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ADC164" w14:textId="21A49CFE" w:rsidR="008B51BE" w:rsidRPr="008B51BE" w:rsidRDefault="008B51BE" w:rsidP="008B51BE">
      <w:pPr>
        <w:spacing w:line="360" w:lineRule="auto"/>
        <w:jc w:val="right"/>
        <w:rPr>
          <w:rFonts w:cs="David"/>
          <w:b/>
          <w:bCs/>
          <w:sz w:val="20"/>
          <w:szCs w:val="22"/>
          <w:rtl/>
        </w:rPr>
      </w:pPr>
      <w:bookmarkStart w:id="0" w:name="_Toc330777672"/>
      <w:bookmarkStart w:id="1" w:name="_Toc78122910"/>
      <w:bookmarkStart w:id="2" w:name="_Toc78123033"/>
      <w:bookmarkStart w:id="3" w:name="_Toc78167949"/>
      <w:r w:rsidRPr="008B51BE">
        <w:rPr>
          <w:rFonts w:cs="David" w:hint="eastAsia"/>
          <w:b/>
          <w:bCs/>
          <w:sz w:val="20"/>
          <w:szCs w:val="22"/>
          <w:rtl/>
        </w:rPr>
        <w:t>‏יום </w:t>
      </w:r>
      <w:r w:rsidR="00FF0A0C">
        <w:rPr>
          <w:rFonts w:cs="David" w:hint="cs"/>
          <w:b/>
          <w:bCs/>
          <w:sz w:val="20"/>
          <w:szCs w:val="22"/>
          <w:rtl/>
        </w:rPr>
        <w:t>רביעי</w:t>
      </w:r>
      <w:r w:rsidRPr="008B51BE">
        <w:rPr>
          <w:rFonts w:cs="David"/>
          <w:b/>
          <w:bCs/>
          <w:sz w:val="20"/>
          <w:szCs w:val="22"/>
          <w:rtl/>
        </w:rPr>
        <w:t xml:space="preserve"> 2</w:t>
      </w:r>
      <w:r w:rsidR="00FF0A0C">
        <w:rPr>
          <w:rFonts w:cs="David" w:hint="cs"/>
          <w:b/>
          <w:bCs/>
          <w:sz w:val="20"/>
          <w:szCs w:val="22"/>
          <w:rtl/>
        </w:rPr>
        <w:t>9</w:t>
      </w:r>
      <w:r w:rsidRPr="008B51BE">
        <w:rPr>
          <w:rFonts w:cs="David"/>
          <w:b/>
          <w:bCs/>
          <w:sz w:val="20"/>
          <w:szCs w:val="22"/>
          <w:rtl/>
        </w:rPr>
        <w:t xml:space="preserve"> אוקטובר 2025</w:t>
      </w:r>
    </w:p>
    <w:p w14:paraId="226FE7FA" w14:textId="0A40DEE9" w:rsidR="008B51BE" w:rsidRPr="008B51BE" w:rsidRDefault="008B51BE" w:rsidP="008B51BE">
      <w:pPr>
        <w:spacing w:line="360" w:lineRule="auto"/>
        <w:jc w:val="right"/>
        <w:rPr>
          <w:rFonts w:cs="David"/>
          <w:b/>
          <w:bCs/>
          <w:sz w:val="20"/>
          <w:szCs w:val="22"/>
          <w:rtl/>
        </w:rPr>
      </w:pPr>
      <w:r w:rsidRPr="008B51BE">
        <w:rPr>
          <w:rFonts w:cs="David" w:hint="eastAsia"/>
          <w:b/>
          <w:bCs/>
          <w:sz w:val="20"/>
          <w:szCs w:val="22"/>
          <w:rtl/>
        </w:rPr>
        <w:t>‏</w:t>
      </w:r>
      <w:r w:rsidR="00FF0A0C">
        <w:rPr>
          <w:rFonts w:cs="David" w:hint="cs"/>
          <w:b/>
          <w:bCs/>
          <w:sz w:val="20"/>
          <w:szCs w:val="22"/>
          <w:rtl/>
        </w:rPr>
        <w:t>ז</w:t>
      </w:r>
      <w:r w:rsidRPr="008B51BE">
        <w:rPr>
          <w:rFonts w:cs="David"/>
          <w:b/>
          <w:bCs/>
          <w:sz w:val="20"/>
          <w:szCs w:val="22"/>
          <w:rtl/>
        </w:rPr>
        <w:t>'</w:t>
      </w:r>
      <w:r w:rsidR="00FD1FAE">
        <w:rPr>
          <w:rFonts w:cs="David" w:hint="cs"/>
          <w:b/>
          <w:bCs/>
          <w:sz w:val="20"/>
          <w:szCs w:val="22"/>
          <w:rtl/>
        </w:rPr>
        <w:t xml:space="preserve"> </w:t>
      </w:r>
      <w:r w:rsidRPr="008B51BE">
        <w:rPr>
          <w:rFonts w:cs="David"/>
          <w:b/>
          <w:bCs/>
          <w:sz w:val="20"/>
          <w:szCs w:val="22"/>
          <w:rtl/>
        </w:rPr>
        <w:t>חשון</w:t>
      </w:r>
      <w:r w:rsidR="00FD1FAE">
        <w:rPr>
          <w:rFonts w:cs="David" w:hint="cs"/>
          <w:b/>
          <w:bCs/>
          <w:sz w:val="20"/>
          <w:szCs w:val="22"/>
          <w:rtl/>
        </w:rPr>
        <w:t xml:space="preserve"> </w:t>
      </w:r>
      <w:r w:rsidRPr="008B51BE">
        <w:rPr>
          <w:rFonts w:cs="David"/>
          <w:b/>
          <w:bCs/>
          <w:sz w:val="20"/>
          <w:szCs w:val="22"/>
          <w:rtl/>
        </w:rPr>
        <w:t>תשפ"ו</w:t>
      </w:r>
    </w:p>
    <w:p w14:paraId="5AB525ED" w14:textId="10A0721B" w:rsidR="00444B49" w:rsidRDefault="00444B49" w:rsidP="00444B49">
      <w:pPr>
        <w:spacing w:line="360" w:lineRule="auto"/>
        <w:jc w:val="center"/>
        <w:rPr>
          <w:rFonts w:ascii="David" w:hAnsi="David" w:cs="David"/>
          <w:b/>
          <w:bCs/>
        </w:rPr>
      </w:pPr>
      <w:bookmarkStart w:id="4" w:name="default_OfficeLogo"/>
      <w:r>
        <w:rPr>
          <w:rFonts w:ascii="David" w:hAnsi="David" w:cs="David"/>
          <w:noProof/>
        </w:rPr>
        <w:drawing>
          <wp:inline distT="0" distB="0" distL="0" distR="0" wp14:anchorId="7D5255DE" wp14:editId="2EEE8CE8">
            <wp:extent cx="1619885" cy="1957070"/>
            <wp:effectExtent l="0" t="0" r="0" b="508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619885" cy="1957070"/>
                    </a:xfrm>
                    <a:prstGeom prst="rect">
                      <a:avLst/>
                    </a:prstGeom>
                    <a:noFill/>
                    <a:ln>
                      <a:noFill/>
                    </a:ln>
                  </pic:spPr>
                </pic:pic>
              </a:graphicData>
            </a:graphic>
          </wp:inline>
        </w:drawing>
      </w:r>
      <w:bookmarkEnd w:id="4"/>
    </w:p>
    <w:p w14:paraId="727CCDBC" w14:textId="77777777" w:rsidR="00444B49" w:rsidRDefault="00444B49" w:rsidP="00444B49">
      <w:pPr>
        <w:spacing w:line="360" w:lineRule="auto"/>
        <w:jc w:val="center"/>
        <w:rPr>
          <w:rFonts w:ascii="David" w:hAnsi="David" w:cs="David"/>
          <w:b/>
          <w:bCs/>
          <w:sz w:val="16"/>
          <w:szCs w:val="16"/>
          <w:rtl/>
        </w:rPr>
      </w:pPr>
    </w:p>
    <w:p w14:paraId="38EDA0EE" w14:textId="77777777" w:rsidR="00444B49" w:rsidRDefault="00444B49" w:rsidP="00444B49">
      <w:pPr>
        <w:spacing w:line="360" w:lineRule="auto"/>
        <w:jc w:val="center"/>
        <w:rPr>
          <w:rFonts w:cs="David"/>
          <w:b/>
          <w:bCs/>
          <w:sz w:val="16"/>
          <w:szCs w:val="16"/>
          <w:rtl/>
        </w:rPr>
      </w:pPr>
    </w:p>
    <w:p w14:paraId="0F439937" w14:textId="77777777" w:rsidR="00444B49" w:rsidRDefault="00444B49" w:rsidP="00444B49">
      <w:pPr>
        <w:spacing w:line="360" w:lineRule="auto"/>
        <w:jc w:val="center"/>
        <w:rPr>
          <w:rFonts w:cs="David"/>
          <w:b/>
          <w:bCs/>
          <w:sz w:val="44"/>
          <w:szCs w:val="48"/>
          <w:rtl/>
        </w:rPr>
      </w:pPr>
      <w:r>
        <w:rPr>
          <w:rFonts w:cs="David"/>
          <w:b/>
          <w:bCs/>
          <w:sz w:val="44"/>
          <w:szCs w:val="48"/>
          <w:rtl/>
        </w:rPr>
        <w:t xml:space="preserve">מדינת ישראל - </w:t>
      </w:r>
      <w:bookmarkStart w:id="5" w:name="OfficeValue_6"/>
      <w:r>
        <w:rPr>
          <w:rFonts w:cs="David"/>
          <w:b/>
          <w:bCs/>
          <w:sz w:val="44"/>
          <w:szCs w:val="48"/>
          <w:rtl/>
        </w:rPr>
        <w:t>משרד החינוך</w:t>
      </w:r>
      <w:bookmarkEnd w:id="5"/>
      <w:r>
        <w:rPr>
          <w:rFonts w:cs="David"/>
          <w:b/>
          <w:bCs/>
          <w:sz w:val="44"/>
          <w:szCs w:val="48"/>
          <w:rtl/>
        </w:rPr>
        <w:br/>
        <w:t xml:space="preserve"> </w:t>
      </w:r>
      <w:bookmarkStart w:id="6" w:name="department_1"/>
      <w:bookmarkStart w:id="7" w:name="show_department"/>
      <w:r>
        <w:rPr>
          <w:rFonts w:cs="David"/>
          <w:b/>
          <w:bCs/>
          <w:sz w:val="44"/>
          <w:szCs w:val="48"/>
          <w:rtl/>
        </w:rPr>
        <w:t>אגף נכסים ולוגיסטיקה</w:t>
      </w:r>
      <w:bookmarkEnd w:id="6"/>
      <w:bookmarkEnd w:id="7"/>
    </w:p>
    <w:p w14:paraId="29BEE045" w14:textId="77777777" w:rsidR="00194889" w:rsidRPr="007C5B4C" w:rsidRDefault="0019034E" w:rsidP="00194889">
      <w:pPr>
        <w:spacing w:line="360" w:lineRule="auto"/>
        <w:jc w:val="center"/>
        <w:rPr>
          <w:rFonts w:cs="David"/>
          <w:b/>
          <w:bCs/>
          <w:sz w:val="16"/>
          <w:szCs w:val="16"/>
          <w:rtl/>
        </w:rPr>
      </w:pPr>
      <w:r>
        <w:rPr>
          <w:rFonts w:cs="David" w:hint="cs"/>
          <w:b/>
          <w:bCs/>
          <w:sz w:val="16"/>
          <w:szCs w:val="16"/>
          <w:rtl/>
        </w:rPr>
        <w:t xml:space="preserve"> </w:t>
      </w:r>
    </w:p>
    <w:p w14:paraId="1AAE8D50" w14:textId="1166D25B" w:rsidR="00194889" w:rsidRPr="00197945" w:rsidRDefault="0019034E" w:rsidP="000568D7">
      <w:pPr>
        <w:pStyle w:val="afb"/>
        <w:tabs>
          <w:tab w:val="left" w:pos="720"/>
        </w:tabs>
        <w:spacing w:line="360" w:lineRule="auto"/>
        <w:jc w:val="center"/>
        <w:rPr>
          <w:rFonts w:cs="David"/>
          <w:b/>
          <w:bCs/>
          <w:noProof w:val="0"/>
          <w:sz w:val="64"/>
          <w:szCs w:val="64"/>
          <w:rtl/>
        </w:rPr>
      </w:pPr>
      <w:r w:rsidRPr="00197945">
        <w:rPr>
          <w:rFonts w:cs="David" w:hint="cs"/>
          <w:b/>
          <w:bCs/>
          <w:noProof w:val="0"/>
          <w:sz w:val="64"/>
          <w:szCs w:val="64"/>
          <w:rtl/>
        </w:rPr>
        <w:t xml:space="preserve">מכרז </w:t>
      </w:r>
      <w:r w:rsidR="00BA3D57">
        <w:rPr>
          <w:rFonts w:ascii="David" w:hAnsi="David" w:cs="David" w:hint="cs"/>
          <w:b/>
          <w:bCs/>
          <w:noProof w:val="0"/>
          <w:sz w:val="64"/>
          <w:szCs w:val="64"/>
          <w:rtl/>
        </w:rPr>
        <w:t>מס' 29/10.2025</w:t>
      </w:r>
    </w:p>
    <w:p w14:paraId="356FEC29" w14:textId="77777777" w:rsidR="00194889" w:rsidRPr="007C5B4C" w:rsidRDefault="0019034E" w:rsidP="00EA2F14">
      <w:pPr>
        <w:spacing w:line="360" w:lineRule="auto"/>
        <w:jc w:val="center"/>
        <w:rPr>
          <w:rFonts w:cs="David"/>
          <w:b/>
          <w:bCs/>
          <w:sz w:val="72"/>
          <w:szCs w:val="72"/>
        </w:rPr>
      </w:pPr>
      <w:r w:rsidRPr="007C5B4C">
        <w:rPr>
          <w:rFonts w:cs="David"/>
          <w:b/>
          <w:bCs/>
          <w:sz w:val="72"/>
          <w:szCs w:val="72"/>
          <w:rtl/>
        </w:rPr>
        <w:t>ל</w:t>
      </w:r>
      <w:bookmarkStart w:id="8" w:name="TenderDesc_1"/>
      <w:r w:rsidR="00EA2F14">
        <w:rPr>
          <w:rFonts w:cs="David" w:hint="cs"/>
          <w:b/>
          <w:bCs/>
          <w:sz w:val="72"/>
          <w:szCs w:val="72"/>
          <w:rtl/>
        </w:rPr>
        <w:t>שירותי חנייה סלולארית עבור בעלי רכבים צמודים ועובדי המשרד ברמת אשכול ירושלים</w:t>
      </w:r>
      <w:bookmarkEnd w:id="8"/>
    </w:p>
    <w:p w14:paraId="6DB44665" w14:textId="77777777" w:rsidR="001015D6" w:rsidRPr="00B63569" w:rsidRDefault="0019034E" w:rsidP="006F467B">
      <w:pPr>
        <w:tabs>
          <w:tab w:val="left" w:pos="4770"/>
        </w:tabs>
        <w:spacing w:line="360" w:lineRule="auto"/>
        <w:rPr>
          <w:rFonts w:ascii="David" w:hAnsi="David" w:cs="David"/>
          <w:b/>
          <w:bCs/>
          <w:sz w:val="72"/>
          <w:szCs w:val="72"/>
          <w:rtl/>
        </w:rPr>
      </w:pPr>
      <w:r>
        <w:rPr>
          <w:rFonts w:ascii="David" w:hAnsi="David" w:cs="David"/>
          <w:b/>
          <w:bCs/>
          <w:sz w:val="36"/>
          <w:szCs w:val="36"/>
          <w:rtl/>
        </w:rPr>
        <w:tab/>
      </w:r>
    </w:p>
    <w:p w14:paraId="37FD9265" w14:textId="6836586D" w:rsidR="001015D6" w:rsidRPr="00246CE3" w:rsidRDefault="0019034E" w:rsidP="00752A0A">
      <w:pPr>
        <w:pBdr>
          <w:top w:val="single" w:sz="6" w:space="1" w:color="auto"/>
          <w:left w:val="single" w:sz="6" w:space="1" w:color="auto"/>
          <w:bottom w:val="single" w:sz="6" w:space="0" w:color="auto"/>
          <w:right w:val="single" w:sz="6" w:space="1" w:color="auto"/>
        </w:pBdr>
        <w:tabs>
          <w:tab w:val="left" w:pos="1152"/>
          <w:tab w:val="left" w:pos="2304"/>
          <w:tab w:val="left" w:pos="3456"/>
          <w:tab w:val="left" w:pos="4608"/>
          <w:tab w:val="left" w:pos="5760"/>
          <w:tab w:val="left" w:pos="6912"/>
          <w:tab w:val="left" w:pos="8063"/>
          <w:tab w:val="left" w:pos="9216"/>
          <w:tab w:val="left" w:pos="10368"/>
          <w:tab w:val="left" w:pos="11520"/>
        </w:tabs>
        <w:spacing w:line="360" w:lineRule="auto"/>
        <w:jc w:val="center"/>
        <w:rPr>
          <w:rFonts w:ascii="David" w:hAnsi="David" w:cs="David"/>
          <w:b/>
          <w:bCs/>
          <w:sz w:val="32"/>
          <w:szCs w:val="32"/>
          <w:rtl/>
        </w:rPr>
      </w:pPr>
      <w:r w:rsidRPr="003236F8">
        <w:rPr>
          <w:rFonts w:ascii="David" w:hAnsi="David" w:cs="David" w:hint="cs"/>
          <w:b/>
          <w:bCs/>
          <w:sz w:val="20"/>
          <w:szCs w:val="32"/>
          <w:rtl/>
        </w:rPr>
        <w:t>את מסמכי המכרז ניתן למצוא באתר</w:t>
      </w:r>
      <w:r w:rsidRPr="003236F8">
        <w:rPr>
          <w:rFonts w:ascii="David" w:hAnsi="David" w:cs="David"/>
          <w:b/>
          <w:bCs/>
          <w:sz w:val="20"/>
          <w:szCs w:val="32"/>
          <w:rtl/>
        </w:rPr>
        <w:t xml:space="preserve"> האינטרנט של מינהל הרכש הממשלתי בכתובת:</w:t>
      </w:r>
      <w:r w:rsidRPr="00246CE3">
        <w:rPr>
          <w:rFonts w:ascii="David" w:hAnsi="David" w:cs="David"/>
          <w:b/>
          <w:bCs/>
          <w:sz w:val="32"/>
          <w:szCs w:val="32"/>
          <w:rtl/>
        </w:rPr>
        <w:t xml:space="preserve"> </w:t>
      </w:r>
      <w:r w:rsidRPr="00246CE3">
        <w:rPr>
          <w:rFonts w:ascii="David" w:hAnsi="David" w:cs="David"/>
          <w:b/>
          <w:bCs/>
          <w:sz w:val="32"/>
          <w:szCs w:val="32"/>
        </w:rPr>
        <w:t>www.mr.gov.il</w:t>
      </w:r>
      <w:r w:rsidRPr="00246CE3">
        <w:rPr>
          <w:rFonts w:ascii="David" w:hAnsi="David" w:cs="David"/>
          <w:b/>
          <w:bCs/>
          <w:sz w:val="32"/>
          <w:szCs w:val="32"/>
          <w:rtl/>
        </w:rPr>
        <w:t xml:space="preserve"> תחת הכותרת</w:t>
      </w:r>
      <w:r w:rsidRPr="00246CE3">
        <w:rPr>
          <w:rFonts w:ascii="David" w:hAnsi="David" w:cs="David" w:hint="cs"/>
          <w:b/>
          <w:bCs/>
          <w:sz w:val="32"/>
          <w:szCs w:val="32"/>
          <w:rtl/>
        </w:rPr>
        <w:t xml:space="preserve"> </w:t>
      </w:r>
      <w:r w:rsidRPr="00246CE3">
        <w:rPr>
          <w:rFonts w:ascii="David" w:hAnsi="David" w:cs="David"/>
          <w:b/>
          <w:bCs/>
          <w:sz w:val="32"/>
          <w:szCs w:val="32"/>
          <w:rtl/>
        </w:rPr>
        <w:t xml:space="preserve">– מכרז </w:t>
      </w:r>
      <w:r w:rsidR="003A4438">
        <w:rPr>
          <w:rFonts w:ascii="David" w:hAnsi="David" w:cs="David" w:hint="cs"/>
          <w:b/>
          <w:bCs/>
          <w:sz w:val="32"/>
          <w:szCs w:val="32"/>
          <w:rtl/>
        </w:rPr>
        <w:t>29/10.2025</w:t>
      </w:r>
      <w:r w:rsidR="00B87A4E" w:rsidRPr="00246CE3">
        <w:rPr>
          <w:rFonts w:ascii="David" w:hAnsi="David" w:cs="David"/>
          <w:b/>
          <w:bCs/>
          <w:sz w:val="32"/>
          <w:szCs w:val="32"/>
          <w:rtl/>
        </w:rPr>
        <w:t xml:space="preserve"> </w:t>
      </w:r>
      <w:r w:rsidRPr="00246CE3">
        <w:rPr>
          <w:rFonts w:ascii="David" w:hAnsi="David" w:cs="David"/>
          <w:b/>
          <w:bCs/>
          <w:sz w:val="32"/>
          <w:szCs w:val="32"/>
          <w:rtl/>
        </w:rPr>
        <w:t xml:space="preserve">– </w:t>
      </w:r>
      <w:r w:rsidR="006B3A73" w:rsidRPr="00246CE3">
        <w:rPr>
          <w:rFonts w:ascii="David" w:hAnsi="David" w:cs="David" w:hint="cs"/>
          <w:b/>
          <w:bCs/>
          <w:sz w:val="32"/>
          <w:szCs w:val="32"/>
          <w:rtl/>
        </w:rPr>
        <w:t>ל</w:t>
      </w:r>
      <w:bookmarkStart w:id="9" w:name="TenderDesc_2"/>
      <w:r w:rsidRPr="00246CE3">
        <w:rPr>
          <w:rFonts w:ascii="David" w:hAnsi="David" w:cs="David"/>
          <w:b/>
          <w:bCs/>
          <w:sz w:val="32"/>
          <w:szCs w:val="32"/>
          <w:rtl/>
        </w:rPr>
        <w:t>שירותי חנייה סלולארית עבור בעלי רכבים צמודים ועובדי המשרד ברמת אשכול ירושלים</w:t>
      </w:r>
      <w:bookmarkEnd w:id="9"/>
      <w:r w:rsidRPr="00246CE3">
        <w:rPr>
          <w:rFonts w:ascii="David" w:hAnsi="David" w:cs="David" w:hint="cs"/>
          <w:b/>
          <w:bCs/>
          <w:sz w:val="32"/>
          <w:szCs w:val="32"/>
          <w:rtl/>
        </w:rPr>
        <w:t>.</w:t>
      </w:r>
    </w:p>
    <w:p w14:paraId="65F5BBDD" w14:textId="03034484" w:rsidR="008B51BE" w:rsidRPr="008B51BE" w:rsidRDefault="0019034E" w:rsidP="008B51BE">
      <w:pPr>
        <w:pStyle w:val="1-0"/>
        <w:rPr>
          <w:sz w:val="32"/>
          <w:szCs w:val="32"/>
          <w:rtl/>
        </w:rPr>
      </w:pPr>
      <w:bookmarkStart w:id="10" w:name="_Toc256000178"/>
      <w:bookmarkStart w:id="11" w:name="_Toc32477895"/>
      <w:bookmarkStart w:id="12" w:name="_Toc43400585"/>
      <w:bookmarkStart w:id="13" w:name="_Toc44931894"/>
      <w:bookmarkStart w:id="14" w:name="_Toc44931981"/>
      <w:bookmarkStart w:id="15" w:name="_Toc44932667"/>
      <w:bookmarkStart w:id="16" w:name="_Toc53331323"/>
      <w:r w:rsidRPr="00973BC2">
        <w:rPr>
          <w:rFonts w:hint="cs"/>
          <w:sz w:val="32"/>
          <w:szCs w:val="32"/>
          <w:rtl/>
        </w:rPr>
        <w:lastRenderedPageBreak/>
        <w:t>הקדמה</w:t>
      </w:r>
      <w:bookmarkEnd w:id="10"/>
      <w:bookmarkEnd w:id="11"/>
      <w:bookmarkEnd w:id="12"/>
      <w:bookmarkEnd w:id="13"/>
      <w:bookmarkEnd w:id="14"/>
      <w:bookmarkEnd w:id="15"/>
      <w:bookmarkEnd w:id="16"/>
    </w:p>
    <w:p w14:paraId="604FA604" w14:textId="2E8BDEC7" w:rsidR="00EA095D" w:rsidRPr="006E3EE7" w:rsidRDefault="0019034E" w:rsidP="002B53EA">
      <w:pPr>
        <w:pStyle w:val="2-0"/>
      </w:pPr>
      <w:bookmarkStart w:id="17" w:name="OfficeValue_1"/>
      <w:r w:rsidRPr="006E3EE7">
        <w:rPr>
          <w:rFonts w:hint="cs"/>
          <w:rtl/>
        </w:rPr>
        <w:t>משרד החינוך</w:t>
      </w:r>
      <w:bookmarkEnd w:id="17"/>
      <w:r w:rsidR="000626ED" w:rsidRPr="006E3EE7">
        <w:rPr>
          <w:rFonts w:hint="cs"/>
          <w:rtl/>
        </w:rPr>
        <w:t xml:space="preserve"> </w:t>
      </w:r>
      <w:r w:rsidR="000626ED" w:rsidRPr="00800876">
        <w:rPr>
          <w:rFonts w:hint="cs"/>
          <w:b/>
          <w:bCs/>
          <w:rtl/>
        </w:rPr>
        <w:t>("</w:t>
      </w:r>
      <w:r w:rsidRPr="00800876">
        <w:rPr>
          <w:rFonts w:hint="cs"/>
          <w:b/>
          <w:bCs/>
          <w:rtl/>
        </w:rPr>
        <w:t>המזמין</w:t>
      </w:r>
      <w:r w:rsidR="000626ED" w:rsidRPr="00800876">
        <w:rPr>
          <w:rFonts w:hint="cs"/>
          <w:b/>
          <w:bCs/>
          <w:rtl/>
        </w:rPr>
        <w:t>")</w:t>
      </w:r>
      <w:r w:rsidR="000626ED" w:rsidRPr="006E3EE7">
        <w:rPr>
          <w:rFonts w:hint="cs"/>
          <w:rtl/>
        </w:rPr>
        <w:t>, מפרסם בזאת מ</w:t>
      </w:r>
      <w:r w:rsidR="00BA3D57">
        <w:rPr>
          <w:rFonts w:hint="cs"/>
          <w:rtl/>
        </w:rPr>
        <w:t>כרז 29/10.2025</w:t>
      </w:r>
      <w:r w:rsidR="000626ED" w:rsidRPr="006E3EE7">
        <w:rPr>
          <w:rFonts w:hint="cs"/>
          <w:rtl/>
        </w:rPr>
        <w:t xml:space="preserve"> ל</w:t>
      </w:r>
      <w:bookmarkStart w:id="18" w:name="TenderDesc_3"/>
      <w:r w:rsidR="000626ED" w:rsidRPr="006E3EE7">
        <w:rPr>
          <w:rFonts w:hint="cs"/>
          <w:rtl/>
        </w:rPr>
        <w:t>שירותי חנייה סלולארית עבור בעלי רכבים צמודים ועובדי המשרד ברמת אשכול ירושלים</w:t>
      </w:r>
      <w:bookmarkEnd w:id="18"/>
      <w:r w:rsidR="000626ED" w:rsidRPr="006E3EE7">
        <w:rPr>
          <w:rFonts w:hint="cs"/>
          <w:rtl/>
        </w:rPr>
        <w:t xml:space="preserve"> </w:t>
      </w:r>
      <w:r w:rsidR="000626ED" w:rsidRPr="00800876">
        <w:rPr>
          <w:rFonts w:hint="cs"/>
          <w:b/>
          <w:bCs/>
          <w:rtl/>
        </w:rPr>
        <w:t>("המכרז"</w:t>
      </w:r>
      <w:r w:rsidR="00DA0DE1" w:rsidRPr="00800876">
        <w:rPr>
          <w:rFonts w:hint="cs"/>
          <w:b/>
          <w:bCs/>
          <w:rtl/>
        </w:rPr>
        <w:t>)</w:t>
      </w:r>
      <w:r w:rsidR="00434B55" w:rsidRPr="006E3EE7">
        <w:rPr>
          <w:rFonts w:hint="cs"/>
          <w:rtl/>
        </w:rPr>
        <w:t>.</w:t>
      </w:r>
    </w:p>
    <w:p w14:paraId="6AA0E03C" w14:textId="77777777" w:rsidR="00776C41" w:rsidRPr="006E3EE7" w:rsidRDefault="0019034E" w:rsidP="002B53EA">
      <w:pPr>
        <w:pStyle w:val="2-0"/>
        <w:rPr>
          <w:rFonts w:eastAsia="David"/>
          <w:rtl/>
        </w:rPr>
      </w:pPr>
      <w:bookmarkStart w:id="19" w:name="html_TiurKatzar"/>
      <w:r w:rsidRPr="006E3EE7">
        <w:rPr>
          <w:rFonts w:eastAsia="David" w:hint="cs"/>
          <w:rtl/>
        </w:rPr>
        <w:t>שרותי חניה במקומות חניה מסומנים, באמצעות חיוג או אפליקציה לשירותי חנייה סלולארית על פי ההיקפים המפורטים להלן:</w:t>
      </w:r>
    </w:p>
    <w:p w14:paraId="38C75682" w14:textId="77777777" w:rsidR="00776C41" w:rsidRPr="006E3EE7" w:rsidRDefault="0019034E" w:rsidP="002B53EA">
      <w:pPr>
        <w:pStyle w:val="2-0"/>
        <w:rPr>
          <w:rFonts w:eastAsia="David"/>
          <w:rtl/>
        </w:rPr>
      </w:pPr>
      <w:r w:rsidRPr="006E3EE7">
        <w:rPr>
          <w:rFonts w:eastAsia="David" w:hint="cs"/>
          <w:b/>
          <w:bCs/>
          <w:u w:val="single"/>
          <w:rtl/>
        </w:rPr>
        <w:t>עובדים בעלי כלי רכב צמודים</w:t>
      </w:r>
    </w:p>
    <w:p w14:paraId="524E849B" w14:textId="77777777" w:rsidR="00776C41" w:rsidRPr="006E3EE7" w:rsidRDefault="0019034E" w:rsidP="002B53EA">
      <w:pPr>
        <w:pStyle w:val="2-0"/>
        <w:rPr>
          <w:rFonts w:eastAsia="David"/>
          <w:rtl/>
        </w:rPr>
      </w:pPr>
      <w:r w:rsidRPr="006E3EE7">
        <w:rPr>
          <w:rFonts w:eastAsia="David" w:hint="cs"/>
          <w:rtl/>
        </w:rPr>
        <w:t> 75  כלי רכב צמודים. </w:t>
      </w:r>
    </w:p>
    <w:p w14:paraId="2941FDCF" w14:textId="2AF3AE9D" w:rsidR="00776C41" w:rsidRPr="006E3EE7" w:rsidRDefault="0019034E" w:rsidP="002B53EA">
      <w:pPr>
        <w:pStyle w:val="2-0"/>
        <w:rPr>
          <w:rFonts w:eastAsia="David"/>
          <w:rtl/>
        </w:rPr>
      </w:pPr>
      <w:r w:rsidRPr="006E3EE7">
        <w:rPr>
          <w:rFonts w:eastAsia="David" w:hint="cs"/>
          <w:rtl/>
        </w:rPr>
        <w:t>החניה  תוגבל להיקף שאינו עולה על  35 שעות חניה בחודש בימים א' עד ה' בלבד (לא כולל ימי שישי, ערבי חג ומועדים) ברחבי הארץ</w:t>
      </w:r>
      <w:r w:rsidR="00C6623E">
        <w:rPr>
          <w:rFonts w:eastAsia="David" w:hint="cs"/>
          <w:rtl/>
        </w:rPr>
        <w:t xml:space="preserve"> בכחול לבן ובחניונים </w:t>
      </w:r>
      <w:r w:rsidRPr="006E3EE7">
        <w:rPr>
          <w:rFonts w:eastAsia="David" w:hint="cs"/>
          <w:rtl/>
        </w:rPr>
        <w:t>.</w:t>
      </w:r>
    </w:p>
    <w:p w14:paraId="63B2BD52" w14:textId="77777777" w:rsidR="00776C41" w:rsidRPr="006E3EE7" w:rsidRDefault="0019034E" w:rsidP="002B53EA">
      <w:pPr>
        <w:pStyle w:val="2-0"/>
        <w:rPr>
          <w:rFonts w:eastAsia="David"/>
          <w:rtl/>
        </w:rPr>
      </w:pPr>
      <w:r w:rsidRPr="006E3EE7">
        <w:rPr>
          <w:rFonts w:eastAsia="David" w:hint="cs"/>
          <w:b/>
          <w:bCs/>
          <w:u w:val="single"/>
          <w:rtl/>
        </w:rPr>
        <w:t>עובדי רמת אשכול </w:t>
      </w:r>
    </w:p>
    <w:p w14:paraId="5B15EBCC" w14:textId="77777777" w:rsidR="00776C41" w:rsidRPr="006E3EE7" w:rsidRDefault="0019034E" w:rsidP="002B53EA">
      <w:pPr>
        <w:pStyle w:val="2-0"/>
        <w:rPr>
          <w:rFonts w:eastAsia="David"/>
          <w:rtl/>
        </w:rPr>
      </w:pPr>
      <w:r w:rsidRPr="006E3EE7">
        <w:rPr>
          <w:rFonts w:eastAsia="David" w:hint="cs"/>
          <w:rtl/>
        </w:rPr>
        <w:t>כ- 60  כלי רכב </w:t>
      </w:r>
    </w:p>
    <w:p w14:paraId="7303D85C" w14:textId="77777777" w:rsidR="00776C41" w:rsidRPr="006E3EE7" w:rsidRDefault="0019034E" w:rsidP="002B53EA">
      <w:pPr>
        <w:pStyle w:val="2-0"/>
        <w:rPr>
          <w:rFonts w:eastAsia="David"/>
          <w:rtl/>
        </w:rPr>
      </w:pPr>
      <w:r w:rsidRPr="006E3EE7">
        <w:rPr>
          <w:rFonts w:eastAsia="David" w:hint="cs"/>
          <w:rtl/>
        </w:rPr>
        <w:t>החניה תוגבל להיקף שאינו עולה על 10 שעות חניה ביום לכלי רכב באזור רמת אשכול, ירושלים  בלבד.</w:t>
      </w:r>
    </w:p>
    <w:p w14:paraId="759026CC" w14:textId="77777777" w:rsidR="00776C41" w:rsidRPr="006E3EE7" w:rsidRDefault="0019034E" w:rsidP="002B53EA">
      <w:pPr>
        <w:pStyle w:val="2-0"/>
        <w:rPr>
          <w:rFonts w:eastAsia="David"/>
          <w:rtl/>
        </w:rPr>
      </w:pPr>
      <w:r w:rsidRPr="006E3EE7">
        <w:rPr>
          <w:rFonts w:eastAsia="David" w:hint="cs"/>
          <w:rtl/>
        </w:rPr>
        <w:t>זאת בימים א' עד ה'  ולא כולל ימי שישי ערבי חג שבתות וחגים. </w:t>
      </w:r>
    </w:p>
    <w:p w14:paraId="362D572C" w14:textId="77777777" w:rsidR="00135F48" w:rsidRPr="006E3EE7" w:rsidRDefault="0019034E" w:rsidP="002B53EA">
      <w:pPr>
        <w:pStyle w:val="2-0"/>
        <w:rPr>
          <w:rtl/>
        </w:rPr>
      </w:pPr>
      <w:bookmarkStart w:id="20" w:name="_Toc53331325"/>
      <w:bookmarkStart w:id="21" w:name="hidden_numZohim_2"/>
      <w:bookmarkEnd w:id="19"/>
      <w:r w:rsidRPr="006E3EE7">
        <w:rPr>
          <w:rFonts w:hint="cs"/>
          <w:rtl/>
        </w:rPr>
        <w:t xml:space="preserve">הזוכה </w:t>
      </w:r>
      <w:r w:rsidR="005066ED" w:rsidRPr="006E3EE7">
        <w:rPr>
          <w:rFonts w:hint="cs"/>
          <w:rtl/>
        </w:rPr>
        <w:t>שיוכרז</w:t>
      </w:r>
      <w:r w:rsidRPr="006E3EE7">
        <w:rPr>
          <w:rFonts w:hint="cs"/>
          <w:rtl/>
        </w:rPr>
        <w:t xml:space="preserve"> במכרז יחת</w:t>
      </w:r>
      <w:r w:rsidR="005066ED" w:rsidRPr="006E3EE7">
        <w:rPr>
          <w:rFonts w:hint="cs"/>
          <w:rtl/>
        </w:rPr>
        <w:t>ום</w:t>
      </w:r>
      <w:r w:rsidRPr="006E3EE7">
        <w:rPr>
          <w:rFonts w:hint="cs"/>
          <w:rtl/>
        </w:rPr>
        <w:t xml:space="preserve"> על הסכם התקשרות (מצ"ב כפרק ד') עם המזמין לתקופה של </w:t>
      </w:r>
      <w:bookmarkStart w:id="22" w:name="BaseConnectionPeriod_1"/>
      <w:r w:rsidRPr="006E3EE7">
        <w:rPr>
          <w:rFonts w:hint="cs"/>
          <w:rtl/>
        </w:rPr>
        <w:t>12</w:t>
      </w:r>
      <w:bookmarkEnd w:id="22"/>
      <w:r w:rsidRPr="006E3EE7">
        <w:rPr>
          <w:rFonts w:hint="cs"/>
          <w:rtl/>
        </w:rPr>
        <w:t xml:space="preserve"> </w:t>
      </w:r>
      <w:r w:rsidR="009B7ED8" w:rsidRPr="006E3EE7">
        <w:rPr>
          <w:rFonts w:hint="cs"/>
          <w:rtl/>
        </w:rPr>
        <w:t xml:space="preserve">חודשים </w:t>
      </w:r>
      <w:r w:rsidRPr="00800876">
        <w:rPr>
          <w:rFonts w:hint="cs"/>
          <w:b/>
          <w:bCs/>
          <w:rtl/>
        </w:rPr>
        <w:t>("תקופת ההתקשרות")</w:t>
      </w:r>
      <w:bookmarkStart w:id="23" w:name="show_optionConnectionPeriod_1"/>
      <w:r w:rsidRPr="006E3EE7">
        <w:rPr>
          <w:rFonts w:hint="cs"/>
          <w:rtl/>
        </w:rPr>
        <w:t>, כאשר למזמין הזכות להאריך את תקופת ההתקשרות בתקופות נוספות, ועד ל</w:t>
      </w:r>
      <w:r w:rsidR="00456A06" w:rsidRPr="006E3EE7">
        <w:rPr>
          <w:rFonts w:hint="cs"/>
          <w:rtl/>
        </w:rPr>
        <w:t xml:space="preserve"> - </w:t>
      </w:r>
      <w:bookmarkStart w:id="24" w:name="OptionConnectionPeriod_1"/>
      <w:r w:rsidRPr="006E3EE7">
        <w:rPr>
          <w:rFonts w:hint="cs"/>
          <w:rtl/>
        </w:rPr>
        <w:t>48</w:t>
      </w:r>
      <w:bookmarkEnd w:id="24"/>
      <w:r w:rsidRPr="006E3EE7">
        <w:rPr>
          <w:rFonts w:hint="cs"/>
          <w:rtl/>
        </w:rPr>
        <w:t xml:space="preserve"> </w:t>
      </w:r>
      <w:r w:rsidR="009B7ED8" w:rsidRPr="006E3EE7">
        <w:rPr>
          <w:rFonts w:hint="cs"/>
          <w:rtl/>
        </w:rPr>
        <w:t xml:space="preserve">חודשים </w:t>
      </w:r>
      <w:r w:rsidRPr="006E3EE7">
        <w:rPr>
          <w:rFonts w:hint="cs"/>
          <w:rtl/>
        </w:rPr>
        <w:t>נוספ</w:t>
      </w:r>
      <w:r w:rsidR="00D75FCD" w:rsidRPr="006E3EE7">
        <w:rPr>
          <w:rFonts w:hint="cs"/>
          <w:rtl/>
        </w:rPr>
        <w:t>ים</w:t>
      </w:r>
      <w:bookmarkEnd w:id="23"/>
      <w:r w:rsidRPr="006E3EE7">
        <w:rPr>
          <w:rFonts w:hint="cs"/>
          <w:rtl/>
        </w:rPr>
        <w:t>.</w:t>
      </w:r>
      <w:bookmarkEnd w:id="20"/>
    </w:p>
    <w:p w14:paraId="0475FE97" w14:textId="77777777" w:rsidR="00931FF2" w:rsidRPr="006E3EE7" w:rsidRDefault="0019034E" w:rsidP="002B53EA">
      <w:pPr>
        <w:pStyle w:val="2-0"/>
      </w:pPr>
      <w:bookmarkStart w:id="25" w:name="show_ConnectionScope_3"/>
      <w:bookmarkEnd w:id="21"/>
      <w:r w:rsidRPr="006E3EE7">
        <w:rPr>
          <w:rFonts w:hint="cs"/>
          <w:rtl/>
        </w:rPr>
        <w:t xml:space="preserve">היקף ההתקשרות לא יעלה על </w:t>
      </w:r>
      <w:bookmarkStart w:id="26" w:name="BaseConnectionScope_1"/>
      <w:r w:rsidRPr="006E3EE7">
        <w:rPr>
          <w:rFonts w:hint="cs"/>
          <w:rtl/>
        </w:rPr>
        <w:t>750,000</w:t>
      </w:r>
      <w:bookmarkEnd w:id="26"/>
      <w:r w:rsidRPr="006E3EE7">
        <w:rPr>
          <w:rFonts w:hint="cs"/>
          <w:rtl/>
        </w:rPr>
        <w:t xml:space="preserve"> ₪ כולל מע"מ. המזמין אינו מתחייב להיקף זה או להיקף כלשהו, ומימוש ההתקשרות יהיה</w:t>
      </w:r>
      <w:r w:rsidRPr="007815E6">
        <w:rPr>
          <w:rtl/>
        </w:rPr>
        <w:t xml:space="preserve"> על פי שיקול דעתו הבלעדי</w:t>
      </w:r>
      <w:r w:rsidRPr="007815E6">
        <w:rPr>
          <w:rFonts w:hint="cs"/>
          <w:rtl/>
        </w:rPr>
        <w:t>.</w:t>
      </w:r>
      <w:bookmarkStart w:id="27" w:name="_Toc53331327"/>
      <w:bookmarkEnd w:id="25"/>
    </w:p>
    <w:p w14:paraId="3DB4A4E6" w14:textId="77777777" w:rsidR="00777816" w:rsidRPr="007815E6" w:rsidRDefault="0019034E" w:rsidP="002B53EA">
      <w:pPr>
        <w:pStyle w:val="2-0"/>
        <w:rPr>
          <w:rtl/>
        </w:rPr>
      </w:pPr>
      <w:r w:rsidRPr="007815E6">
        <w:rPr>
          <w:rFonts w:hint="cs"/>
          <w:rtl/>
        </w:rPr>
        <w:t>מסמכי המכרז מחולקים לפרקים, כמפורט להלן:</w:t>
      </w:r>
      <w:bookmarkEnd w:id="27"/>
      <w:r w:rsidRPr="007815E6">
        <w:rPr>
          <w:rFonts w:hint="cs"/>
          <w:rtl/>
        </w:rPr>
        <w:t xml:space="preserve"> </w:t>
      </w:r>
    </w:p>
    <w:p w14:paraId="5626CE51" w14:textId="77777777" w:rsidR="00777816" w:rsidRPr="007815E6" w:rsidRDefault="0019034E" w:rsidP="00A0392D">
      <w:pPr>
        <w:pStyle w:val="3-"/>
        <w:rPr>
          <w:rtl/>
        </w:rPr>
      </w:pPr>
      <w:r w:rsidRPr="001B2EEE">
        <w:rPr>
          <w:rFonts w:hint="cs"/>
          <w:b/>
          <w:bCs/>
          <w:rtl/>
        </w:rPr>
        <w:t>פרק א'</w:t>
      </w:r>
      <w:r w:rsidRPr="007815E6">
        <w:rPr>
          <w:rFonts w:hint="cs"/>
          <w:rtl/>
        </w:rPr>
        <w:t xml:space="preserve"> </w:t>
      </w:r>
      <w:r w:rsidRPr="007815E6">
        <w:rPr>
          <w:rtl/>
        </w:rPr>
        <w:t>–</w:t>
      </w:r>
      <w:r w:rsidRPr="007815E6">
        <w:rPr>
          <w:rFonts w:hint="cs"/>
          <w:rtl/>
        </w:rPr>
        <w:t xml:space="preserve"> ההליך </w:t>
      </w:r>
      <w:proofErr w:type="spellStart"/>
      <w:r w:rsidRPr="007815E6">
        <w:rPr>
          <w:rFonts w:hint="cs"/>
          <w:rtl/>
        </w:rPr>
        <w:t>המכרזי</w:t>
      </w:r>
      <w:proofErr w:type="spellEnd"/>
      <w:r w:rsidRPr="007815E6">
        <w:rPr>
          <w:rFonts w:hint="cs"/>
          <w:rtl/>
        </w:rPr>
        <w:t>.</w:t>
      </w:r>
    </w:p>
    <w:p w14:paraId="29C5CD33" w14:textId="77777777" w:rsidR="00777816" w:rsidRPr="007815E6" w:rsidRDefault="0019034E" w:rsidP="00A0392D">
      <w:pPr>
        <w:pStyle w:val="3-"/>
        <w:rPr>
          <w:rtl/>
        </w:rPr>
      </w:pPr>
      <w:r w:rsidRPr="001B2EEE">
        <w:rPr>
          <w:rFonts w:hint="cs"/>
          <w:b/>
          <w:bCs/>
          <w:rtl/>
        </w:rPr>
        <w:t>פרק ב'</w:t>
      </w:r>
      <w:r w:rsidRPr="007815E6">
        <w:rPr>
          <w:rFonts w:hint="cs"/>
          <w:rtl/>
        </w:rPr>
        <w:t xml:space="preserve"> </w:t>
      </w:r>
      <w:r w:rsidRPr="007815E6">
        <w:rPr>
          <w:rtl/>
        </w:rPr>
        <w:t>–</w:t>
      </w:r>
      <w:r w:rsidRPr="007815E6">
        <w:rPr>
          <w:rFonts w:hint="cs"/>
          <w:rtl/>
        </w:rPr>
        <w:t xml:space="preserve"> חוברת ההצעה, אשר תוגש על ידי מציע המתמודד במכרז.</w:t>
      </w:r>
    </w:p>
    <w:p w14:paraId="245DD3DA" w14:textId="77777777" w:rsidR="00777816" w:rsidRPr="007815E6" w:rsidRDefault="0019034E" w:rsidP="00A0392D">
      <w:pPr>
        <w:pStyle w:val="3-"/>
        <w:rPr>
          <w:rtl/>
        </w:rPr>
      </w:pPr>
      <w:r w:rsidRPr="001B2EEE">
        <w:rPr>
          <w:rFonts w:hint="cs"/>
          <w:b/>
          <w:bCs/>
          <w:rtl/>
        </w:rPr>
        <w:t xml:space="preserve">פרק ג' </w:t>
      </w:r>
      <w:r w:rsidRPr="007815E6">
        <w:rPr>
          <w:rtl/>
        </w:rPr>
        <w:t>–</w:t>
      </w:r>
      <w:r w:rsidRPr="007815E6">
        <w:rPr>
          <w:rFonts w:hint="cs"/>
          <w:rtl/>
        </w:rPr>
        <w:t xml:space="preserve">  </w:t>
      </w:r>
      <w:r w:rsidR="00D17C52" w:rsidRPr="007815E6">
        <w:rPr>
          <w:rFonts w:hint="cs"/>
          <w:rtl/>
        </w:rPr>
        <w:t>תכולת</w:t>
      </w:r>
      <w:r w:rsidRPr="007815E6">
        <w:rPr>
          <w:rFonts w:hint="cs"/>
          <w:rtl/>
        </w:rPr>
        <w:t xml:space="preserve"> ההתקשרות עם הספק הזוכה. </w:t>
      </w:r>
    </w:p>
    <w:p w14:paraId="43D39D0A" w14:textId="77777777" w:rsidR="008B51BE" w:rsidRDefault="0019034E" w:rsidP="008B51BE">
      <w:pPr>
        <w:pStyle w:val="3-"/>
      </w:pPr>
      <w:r>
        <w:rPr>
          <w:rFonts w:hint="cs"/>
          <w:bCs/>
          <w:rtl/>
        </w:rPr>
        <w:t xml:space="preserve">פרק ד' </w:t>
      </w:r>
      <w:r>
        <w:rPr>
          <w:rtl/>
        </w:rPr>
        <w:t>–</w:t>
      </w:r>
      <w:r>
        <w:rPr>
          <w:rFonts w:hint="cs"/>
          <w:rtl/>
        </w:rPr>
        <w:t xml:space="preserve"> הסכם ההתקשרות עם הזוכה במכרז.</w:t>
      </w:r>
    </w:p>
    <w:p w14:paraId="75F39AFE" w14:textId="2FE3FABC" w:rsidR="008A2C04" w:rsidRDefault="0019034E" w:rsidP="008B51BE">
      <w:pPr>
        <w:pStyle w:val="3-"/>
        <w:numPr>
          <w:ilvl w:val="0"/>
          <w:numId w:val="0"/>
        </w:numPr>
        <w:ind w:left="1494" w:hanging="504"/>
        <w:rPr>
          <w:rtl/>
        </w:rPr>
      </w:pPr>
      <w:r w:rsidRPr="008B51BE">
        <w:rPr>
          <w:rFonts w:hint="eastAsia"/>
          <w:b/>
          <w:bCs/>
          <w:u w:val="single"/>
          <w:rtl/>
        </w:rPr>
        <w:t>המועד</w:t>
      </w:r>
      <w:r w:rsidRPr="008B51BE">
        <w:rPr>
          <w:b/>
          <w:bCs/>
          <w:u w:val="single"/>
          <w:rtl/>
        </w:rPr>
        <w:t xml:space="preserve"> </w:t>
      </w:r>
      <w:r w:rsidRPr="008B51BE">
        <w:rPr>
          <w:rFonts w:hint="eastAsia"/>
          <w:b/>
          <w:bCs/>
          <w:u w:val="single"/>
          <w:rtl/>
        </w:rPr>
        <w:t>האחרון</w:t>
      </w:r>
      <w:r w:rsidRPr="008B51BE">
        <w:rPr>
          <w:b/>
          <w:bCs/>
          <w:u w:val="single"/>
          <w:rtl/>
        </w:rPr>
        <w:t xml:space="preserve"> </w:t>
      </w:r>
      <w:r w:rsidRPr="008B51BE">
        <w:rPr>
          <w:rFonts w:hint="eastAsia"/>
          <w:b/>
          <w:bCs/>
          <w:u w:val="single"/>
          <w:rtl/>
        </w:rPr>
        <w:t>להגשת</w:t>
      </w:r>
      <w:r w:rsidRPr="008B51BE">
        <w:rPr>
          <w:b/>
          <w:bCs/>
          <w:u w:val="single"/>
          <w:rtl/>
        </w:rPr>
        <w:t xml:space="preserve"> </w:t>
      </w:r>
      <w:r w:rsidRPr="008B51BE">
        <w:rPr>
          <w:rFonts w:hint="eastAsia"/>
          <w:b/>
          <w:bCs/>
          <w:u w:val="single"/>
          <w:rtl/>
        </w:rPr>
        <w:t>הצעות</w:t>
      </w:r>
      <w:r w:rsidRPr="008B51BE">
        <w:rPr>
          <w:b/>
          <w:bCs/>
          <w:u w:val="single"/>
          <w:rtl/>
        </w:rPr>
        <w:t xml:space="preserve"> </w:t>
      </w:r>
      <w:r w:rsidRPr="008B51BE">
        <w:rPr>
          <w:rFonts w:hint="eastAsia"/>
          <w:b/>
          <w:bCs/>
          <w:u w:val="single"/>
          <w:rtl/>
        </w:rPr>
        <w:t>במכר</w:t>
      </w:r>
      <w:r w:rsidR="003E1FAF">
        <w:rPr>
          <w:rFonts w:hint="cs"/>
          <w:b/>
          <w:bCs/>
          <w:u w:val="single"/>
          <w:rtl/>
        </w:rPr>
        <w:t xml:space="preserve">ז </w:t>
      </w:r>
      <w:r w:rsidRPr="008B51BE">
        <w:rPr>
          <w:rFonts w:hint="eastAsia"/>
          <w:b/>
          <w:bCs/>
          <w:u w:val="single"/>
          <w:rtl/>
        </w:rPr>
        <w:t>הוא</w:t>
      </w:r>
      <w:r w:rsidR="002E4C9E" w:rsidRPr="008B51BE">
        <w:rPr>
          <w:rFonts w:hint="cs"/>
          <w:b/>
          <w:bCs/>
          <w:u w:val="single"/>
          <w:rtl/>
        </w:rPr>
        <w:t xml:space="preserve"> ב</w:t>
      </w:r>
      <w:r w:rsidR="00BA3D57" w:rsidRPr="008B51BE">
        <w:rPr>
          <w:rFonts w:hint="cs"/>
          <w:b/>
          <w:bCs/>
          <w:u w:val="single"/>
          <w:rtl/>
        </w:rPr>
        <w:t>תאריך 10.12.2025</w:t>
      </w:r>
      <w:r w:rsidR="002E4C9E" w:rsidRPr="008B51BE">
        <w:rPr>
          <w:rFonts w:hint="cs"/>
          <w:b/>
          <w:bCs/>
          <w:u w:val="single"/>
          <w:rtl/>
        </w:rPr>
        <w:t xml:space="preserve"> </w:t>
      </w:r>
      <w:r w:rsidRPr="008B51BE">
        <w:rPr>
          <w:b/>
          <w:bCs/>
          <w:u w:val="single"/>
          <w:rtl/>
        </w:rPr>
        <w:t xml:space="preserve"> </w:t>
      </w:r>
      <w:r w:rsidRPr="008B51BE">
        <w:rPr>
          <w:rFonts w:hint="eastAsia"/>
          <w:b/>
          <w:bCs/>
          <w:u w:val="single"/>
          <w:rtl/>
        </w:rPr>
        <w:t>בשעה</w:t>
      </w:r>
      <w:r w:rsidR="001F1620" w:rsidRPr="008B51BE">
        <w:rPr>
          <w:rFonts w:hint="cs"/>
          <w:b/>
          <w:bCs/>
          <w:u w:val="single"/>
          <w:rtl/>
        </w:rPr>
        <w:t xml:space="preserve"> </w:t>
      </w:r>
      <w:r w:rsidR="00BA3D57" w:rsidRPr="008B51BE">
        <w:rPr>
          <w:rFonts w:hint="cs"/>
          <w:b/>
          <w:bCs/>
          <w:u w:val="single"/>
          <w:rtl/>
        </w:rPr>
        <w:t>11:00</w:t>
      </w:r>
    </w:p>
    <w:p w14:paraId="5816C27B" w14:textId="7C2FCDC2" w:rsidR="0078180F" w:rsidRDefault="0078180F" w:rsidP="008B51BE">
      <w:pPr>
        <w:pStyle w:val="3-"/>
        <w:numPr>
          <w:ilvl w:val="0"/>
          <w:numId w:val="0"/>
        </w:numPr>
        <w:ind w:left="1494" w:hanging="504"/>
        <w:rPr>
          <w:rtl/>
        </w:rPr>
      </w:pPr>
    </w:p>
    <w:p w14:paraId="50F58CF4" w14:textId="40943999" w:rsidR="0078180F" w:rsidRDefault="0078180F" w:rsidP="008B51BE">
      <w:pPr>
        <w:pStyle w:val="3-"/>
        <w:numPr>
          <w:ilvl w:val="0"/>
          <w:numId w:val="0"/>
        </w:numPr>
        <w:ind w:left="1494" w:hanging="504"/>
        <w:rPr>
          <w:rtl/>
        </w:rPr>
      </w:pPr>
    </w:p>
    <w:p w14:paraId="117266C5" w14:textId="027B7F1D" w:rsidR="0078180F" w:rsidRDefault="0078180F" w:rsidP="008B51BE">
      <w:pPr>
        <w:pStyle w:val="3-"/>
        <w:numPr>
          <w:ilvl w:val="0"/>
          <w:numId w:val="0"/>
        </w:numPr>
        <w:ind w:left="1494" w:hanging="504"/>
        <w:rPr>
          <w:rtl/>
        </w:rPr>
      </w:pPr>
    </w:p>
    <w:p w14:paraId="56C8353B" w14:textId="19938B55" w:rsidR="0078180F" w:rsidRDefault="0078180F" w:rsidP="008B51BE">
      <w:pPr>
        <w:pStyle w:val="3-"/>
        <w:numPr>
          <w:ilvl w:val="0"/>
          <w:numId w:val="0"/>
        </w:numPr>
        <w:ind w:left="1494" w:hanging="504"/>
        <w:rPr>
          <w:rtl/>
        </w:rPr>
      </w:pPr>
    </w:p>
    <w:p w14:paraId="4C54EE28" w14:textId="77777777" w:rsidR="0078180F" w:rsidRPr="008B51BE" w:rsidRDefault="0078180F" w:rsidP="008B51BE">
      <w:pPr>
        <w:pStyle w:val="3-"/>
        <w:numPr>
          <w:ilvl w:val="0"/>
          <w:numId w:val="0"/>
        </w:numPr>
        <w:ind w:left="1494" w:hanging="504"/>
        <w:rPr>
          <w:rtl/>
        </w:rPr>
      </w:pPr>
    </w:p>
    <w:p w14:paraId="6B3D428C" w14:textId="77777777" w:rsidR="00A34523" w:rsidRPr="002C360E" w:rsidRDefault="00FA364C" w:rsidP="00A34523">
      <w:pPr>
        <w:pStyle w:val="1fe"/>
        <w:rPr>
          <w:rtl/>
        </w:rPr>
      </w:pPr>
      <w:bookmarkStart w:id="28" w:name="_Toc256000179"/>
      <w:r w:rsidRPr="002C360E">
        <w:rPr>
          <w:rtl/>
        </w:rPr>
        <w:lastRenderedPageBreak/>
        <w:t>תוכן עניינים</w:t>
      </w:r>
      <w:bookmarkEnd w:id="28"/>
    </w:p>
    <w:p w14:paraId="33F3A1BA"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178" w:history="1">
        <w:r w:rsidR="002C360E" w:rsidRPr="002C360E">
          <w:rPr>
            <w:rStyle w:val="Hyperlink"/>
            <w:rFonts w:ascii="David" w:hAnsi="David" w:cs="David"/>
            <w:color w:val="auto"/>
            <w:sz w:val="24"/>
            <w:szCs w:val="24"/>
            <w:u w:val="none"/>
            <w:rtl/>
          </w:rPr>
          <w:t>1.</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הקדמה</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_Toc256000178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2</w:t>
        </w:r>
        <w:r w:rsidR="002C360E" w:rsidRPr="002C360E">
          <w:rPr>
            <w:rFonts w:ascii="David" w:hAnsi="David" w:cs="David"/>
            <w:sz w:val="24"/>
            <w:szCs w:val="24"/>
          </w:rPr>
          <w:fldChar w:fldCharType="end"/>
        </w:r>
      </w:hyperlink>
    </w:p>
    <w:p w14:paraId="24901FA2"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179" w:history="1">
        <w:r w:rsidR="002C360E" w:rsidRPr="002C360E">
          <w:rPr>
            <w:rStyle w:val="Hyperlink"/>
            <w:rFonts w:ascii="David" w:hAnsi="David" w:cs="David"/>
            <w:color w:val="auto"/>
            <w:sz w:val="24"/>
            <w:szCs w:val="24"/>
            <w:u w:val="none"/>
            <w:rtl/>
          </w:rPr>
          <w:t>2.</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תוכן עניינים</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_Toc256000179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3</w:t>
        </w:r>
        <w:r w:rsidR="002C360E" w:rsidRPr="002C360E">
          <w:rPr>
            <w:rFonts w:ascii="David" w:hAnsi="David" w:cs="David"/>
            <w:sz w:val="24"/>
            <w:szCs w:val="24"/>
          </w:rPr>
          <w:fldChar w:fldCharType="end"/>
        </w:r>
      </w:hyperlink>
    </w:p>
    <w:p w14:paraId="481A5322" w14:textId="77777777" w:rsidR="002C360E" w:rsidRPr="002C360E" w:rsidRDefault="00724FA7" w:rsidP="002C360E">
      <w:pPr>
        <w:pStyle w:val="TOC1"/>
        <w:tabs>
          <w:tab w:val="right" w:leader="dot" w:pos="8270"/>
        </w:tabs>
        <w:rPr>
          <w:rFonts w:ascii="David" w:hAnsi="David" w:cs="David"/>
          <w:noProof/>
          <w:sz w:val="28"/>
          <w:szCs w:val="24"/>
        </w:rPr>
      </w:pPr>
      <w:hyperlink w:anchor="_Toc256000180" w:history="1">
        <w:r w:rsidR="002C360E" w:rsidRPr="002C360E">
          <w:rPr>
            <w:rStyle w:val="Hyperlink"/>
            <w:rFonts w:ascii="David" w:hAnsi="David" w:cs="David"/>
            <w:color w:val="auto"/>
            <w:sz w:val="24"/>
            <w:szCs w:val="24"/>
            <w:u w:val="none"/>
            <w:rtl/>
          </w:rPr>
          <w:t>פרק א'- הליך המכרז</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_Toc256000180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4</w:t>
        </w:r>
        <w:r w:rsidR="002C360E" w:rsidRPr="002C360E">
          <w:rPr>
            <w:rFonts w:ascii="David" w:hAnsi="David" w:cs="David"/>
            <w:sz w:val="24"/>
            <w:szCs w:val="24"/>
          </w:rPr>
          <w:fldChar w:fldCharType="end"/>
        </w:r>
      </w:hyperlink>
    </w:p>
    <w:p w14:paraId="34F40B8E" w14:textId="77777777" w:rsidR="002C360E" w:rsidRPr="002C360E" w:rsidRDefault="002C360E" w:rsidP="002C360E">
      <w:pPr>
        <w:pStyle w:val="TOC2"/>
        <w:tabs>
          <w:tab w:val="left" w:pos="720"/>
          <w:tab w:val="right" w:leader="dot" w:pos="8270"/>
        </w:tabs>
        <w:rPr>
          <w:rFonts w:ascii="David" w:hAnsi="David" w:cs="David"/>
          <w:noProof/>
          <w:sz w:val="28"/>
          <w:szCs w:val="24"/>
        </w:rPr>
      </w:pPr>
      <w:r w:rsidRPr="002C360E">
        <w:t xml:space="preserve">        .</w:t>
      </w:r>
      <w:hyperlink w:anchor="_Toc256000181" w:history="1">
        <w:r w:rsidRPr="002C360E">
          <w:rPr>
            <w:rStyle w:val="Hyperlink"/>
            <w:rFonts w:ascii="David" w:hAnsi="David"/>
            <w:color w:val="auto"/>
            <w:sz w:val="24"/>
            <w:szCs w:val="24"/>
            <w:u w:val="none"/>
          </w:rPr>
          <w:t>3</w:t>
        </w:r>
        <w:r w:rsidRPr="002C360E">
          <w:rPr>
            <w:rStyle w:val="Hyperlink"/>
            <w:rFonts w:ascii="David" w:hAnsi="David" w:cs="David"/>
            <w:color w:val="auto"/>
            <w:sz w:val="24"/>
            <w:szCs w:val="24"/>
            <w:u w:val="none"/>
            <w:rtl/>
          </w:rPr>
          <w:t>עקרונות המכרז</w:t>
        </w:r>
        <w:r w:rsidRPr="002C360E">
          <w:rPr>
            <w:rFonts w:ascii="David" w:hAnsi="David" w:cs="David"/>
            <w:sz w:val="24"/>
            <w:szCs w:val="24"/>
          </w:rPr>
          <w:tab/>
        </w:r>
        <w:r w:rsidRPr="002C360E">
          <w:rPr>
            <w:rFonts w:ascii="David" w:hAnsi="David" w:cs="David"/>
            <w:sz w:val="24"/>
            <w:szCs w:val="24"/>
          </w:rPr>
          <w:fldChar w:fldCharType="begin"/>
        </w:r>
        <w:r w:rsidRPr="002C360E">
          <w:rPr>
            <w:rFonts w:ascii="David" w:hAnsi="David" w:cs="David"/>
            <w:sz w:val="24"/>
            <w:szCs w:val="24"/>
          </w:rPr>
          <w:instrText xml:space="preserve"> PAGEREF _Toc256000181 \h </w:instrText>
        </w:r>
        <w:r w:rsidRPr="002C360E">
          <w:rPr>
            <w:rFonts w:ascii="David" w:hAnsi="David" w:cs="David"/>
            <w:sz w:val="24"/>
            <w:szCs w:val="24"/>
          </w:rPr>
        </w:r>
        <w:r w:rsidRPr="002C360E">
          <w:rPr>
            <w:rFonts w:ascii="David" w:hAnsi="David" w:cs="David"/>
            <w:sz w:val="24"/>
            <w:szCs w:val="24"/>
          </w:rPr>
          <w:fldChar w:fldCharType="separate"/>
        </w:r>
        <w:r w:rsidRPr="002C360E">
          <w:rPr>
            <w:rFonts w:ascii="David" w:hAnsi="David" w:cs="David"/>
            <w:noProof/>
            <w:sz w:val="24"/>
            <w:szCs w:val="24"/>
            <w:rtl/>
          </w:rPr>
          <w:t>5</w:t>
        </w:r>
        <w:r w:rsidRPr="002C360E">
          <w:rPr>
            <w:rFonts w:ascii="David" w:hAnsi="David" w:cs="David"/>
            <w:sz w:val="24"/>
            <w:szCs w:val="24"/>
          </w:rPr>
          <w:fldChar w:fldCharType="end"/>
        </w:r>
      </w:hyperlink>
    </w:p>
    <w:p w14:paraId="116C1603" w14:textId="77777777" w:rsidR="002C360E" w:rsidRPr="002C360E" w:rsidRDefault="002C360E" w:rsidP="002C360E">
      <w:pPr>
        <w:pStyle w:val="TOC2"/>
        <w:tabs>
          <w:tab w:val="left" w:pos="720"/>
          <w:tab w:val="right" w:leader="dot" w:pos="8270"/>
        </w:tabs>
        <w:rPr>
          <w:rFonts w:ascii="David" w:hAnsi="David" w:cs="David"/>
          <w:noProof/>
          <w:sz w:val="28"/>
          <w:szCs w:val="24"/>
        </w:rPr>
      </w:pPr>
      <w:r w:rsidRPr="002C360E">
        <w:t xml:space="preserve">        .</w:t>
      </w:r>
      <w:hyperlink w:anchor="_Toc256000182" w:history="1">
        <w:r w:rsidRPr="002C360E">
          <w:rPr>
            <w:rStyle w:val="Hyperlink"/>
            <w:rFonts w:ascii="David" w:hAnsi="David"/>
            <w:color w:val="auto"/>
            <w:sz w:val="24"/>
            <w:szCs w:val="24"/>
            <w:u w:val="none"/>
          </w:rPr>
          <w:t>4</w:t>
        </w:r>
        <w:r w:rsidRPr="002C360E">
          <w:rPr>
            <w:rStyle w:val="Hyperlink"/>
            <w:rFonts w:ascii="David" w:hAnsi="David" w:cs="David"/>
            <w:color w:val="auto"/>
            <w:sz w:val="24"/>
            <w:szCs w:val="24"/>
            <w:u w:val="none"/>
            <w:rtl/>
          </w:rPr>
          <w:t>תנאים להשתתפות במכרז</w:t>
        </w:r>
        <w:r w:rsidRPr="002C360E">
          <w:rPr>
            <w:rFonts w:ascii="David" w:hAnsi="David" w:cs="David"/>
            <w:sz w:val="24"/>
            <w:szCs w:val="24"/>
          </w:rPr>
          <w:tab/>
        </w:r>
        <w:r w:rsidRPr="002C360E">
          <w:rPr>
            <w:rFonts w:ascii="David" w:hAnsi="David" w:cs="David"/>
            <w:sz w:val="24"/>
            <w:szCs w:val="24"/>
          </w:rPr>
          <w:fldChar w:fldCharType="begin"/>
        </w:r>
        <w:r w:rsidRPr="002C360E">
          <w:rPr>
            <w:rFonts w:ascii="David" w:hAnsi="David" w:cs="David"/>
            <w:sz w:val="24"/>
            <w:szCs w:val="24"/>
          </w:rPr>
          <w:instrText xml:space="preserve"> PAGEREF _Toc256000182 \h </w:instrText>
        </w:r>
        <w:r w:rsidRPr="002C360E">
          <w:rPr>
            <w:rFonts w:ascii="David" w:hAnsi="David" w:cs="David"/>
            <w:sz w:val="24"/>
            <w:szCs w:val="24"/>
          </w:rPr>
        </w:r>
        <w:r w:rsidRPr="002C360E">
          <w:rPr>
            <w:rFonts w:ascii="David" w:hAnsi="David" w:cs="David"/>
            <w:sz w:val="24"/>
            <w:szCs w:val="24"/>
          </w:rPr>
          <w:fldChar w:fldCharType="separate"/>
        </w:r>
        <w:r w:rsidRPr="002C360E">
          <w:rPr>
            <w:rFonts w:ascii="David" w:hAnsi="David" w:cs="David"/>
            <w:noProof/>
            <w:sz w:val="24"/>
            <w:szCs w:val="24"/>
            <w:rtl/>
          </w:rPr>
          <w:t>5</w:t>
        </w:r>
        <w:r w:rsidRPr="002C360E">
          <w:rPr>
            <w:rFonts w:ascii="David" w:hAnsi="David" w:cs="David"/>
            <w:sz w:val="24"/>
            <w:szCs w:val="24"/>
          </w:rPr>
          <w:fldChar w:fldCharType="end"/>
        </w:r>
      </w:hyperlink>
    </w:p>
    <w:p w14:paraId="7A95393E"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183" w:history="1">
        <w:r w:rsidR="002C360E" w:rsidRPr="002C360E">
          <w:rPr>
            <w:rStyle w:val="Hyperlink"/>
            <w:rFonts w:ascii="David" w:hAnsi="David" w:cs="David"/>
            <w:color w:val="auto"/>
            <w:sz w:val="24"/>
            <w:szCs w:val="24"/>
            <w:u w:val="none"/>
            <w:rtl/>
          </w:rPr>
          <w:t>5.</w:t>
        </w:r>
        <w:r w:rsidR="002C360E" w:rsidRPr="002C360E">
          <w:rPr>
            <w:rFonts w:ascii="David" w:hAnsi="David" w:cs="David" w:hint="cs"/>
            <w:noProof/>
            <w:sz w:val="28"/>
            <w:szCs w:val="24"/>
            <w:rtl/>
          </w:rPr>
          <w:t xml:space="preserve">       </w:t>
        </w:r>
        <w:r w:rsidR="002C360E" w:rsidRPr="002C360E">
          <w:rPr>
            <w:rStyle w:val="Hyperlink"/>
            <w:rFonts w:ascii="David" w:hAnsi="David" w:cs="David"/>
            <w:color w:val="auto"/>
            <w:sz w:val="24"/>
            <w:szCs w:val="24"/>
            <w:u w:val="none"/>
            <w:rtl/>
          </w:rPr>
          <w:t>ניקוד ההצעות</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_Toc256000183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6</w:t>
        </w:r>
        <w:r w:rsidR="002C360E" w:rsidRPr="002C360E">
          <w:rPr>
            <w:rFonts w:ascii="David" w:hAnsi="David" w:cs="David"/>
            <w:sz w:val="24"/>
            <w:szCs w:val="24"/>
          </w:rPr>
          <w:fldChar w:fldCharType="end"/>
        </w:r>
      </w:hyperlink>
    </w:p>
    <w:p w14:paraId="49C1FCA7" w14:textId="4AD7ACCB" w:rsidR="002C360E" w:rsidRPr="002C360E" w:rsidRDefault="002C360E" w:rsidP="002C360E">
      <w:pPr>
        <w:pStyle w:val="TOC2"/>
        <w:tabs>
          <w:tab w:val="left" w:pos="720"/>
          <w:tab w:val="right" w:leader="dot" w:pos="8270"/>
        </w:tabs>
        <w:rPr>
          <w:rFonts w:ascii="David" w:hAnsi="David" w:cs="David"/>
          <w:noProof/>
          <w:sz w:val="28"/>
          <w:szCs w:val="24"/>
          <w:rtl/>
        </w:rPr>
      </w:pPr>
      <w:r w:rsidRPr="002C360E">
        <w:t>.</w:t>
      </w:r>
      <w:hyperlink w:anchor="_Toc256000184" w:history="1">
        <w:r w:rsidRPr="002C360E">
          <w:rPr>
            <w:rStyle w:val="Hyperlink"/>
            <w:rFonts w:ascii="David" w:hAnsi="David"/>
            <w:color w:val="auto"/>
            <w:sz w:val="24"/>
            <w:szCs w:val="24"/>
            <w:u w:val="none"/>
          </w:rPr>
          <w:t>6</w:t>
        </w:r>
        <w:r w:rsidRPr="002C360E">
          <w:rPr>
            <w:rStyle w:val="Hyperlink"/>
            <w:rFonts w:ascii="David" w:hAnsi="David" w:hint="cs"/>
            <w:color w:val="auto"/>
            <w:sz w:val="24"/>
            <w:szCs w:val="24"/>
            <w:u w:val="none"/>
            <w:rtl/>
          </w:rPr>
          <w:t xml:space="preserve">      </w:t>
        </w:r>
        <w:r w:rsidRPr="002C360E">
          <w:rPr>
            <w:rStyle w:val="Hyperlink"/>
            <w:rFonts w:ascii="David" w:hAnsi="David" w:cs="David"/>
            <w:color w:val="auto"/>
            <w:sz w:val="24"/>
            <w:szCs w:val="24"/>
            <w:u w:val="none"/>
            <w:rtl/>
          </w:rPr>
          <w:t>בחירת זוכה</w:t>
        </w:r>
        <w:r w:rsidRPr="002C360E">
          <w:rPr>
            <w:rFonts w:ascii="David" w:hAnsi="David" w:cs="David"/>
            <w:sz w:val="24"/>
            <w:szCs w:val="24"/>
          </w:rPr>
          <w:tab/>
        </w:r>
        <w:r w:rsidRPr="002C360E">
          <w:rPr>
            <w:rFonts w:ascii="David" w:hAnsi="David" w:cs="David" w:hint="cs"/>
            <w:sz w:val="24"/>
            <w:szCs w:val="24"/>
            <w:rtl/>
          </w:rPr>
          <w:t>6</w:t>
        </w:r>
      </w:hyperlink>
    </w:p>
    <w:p w14:paraId="320679B2" w14:textId="77777777" w:rsidR="002C360E" w:rsidRPr="002C360E" w:rsidRDefault="002C360E" w:rsidP="002C360E">
      <w:pPr>
        <w:pStyle w:val="TOC2"/>
        <w:tabs>
          <w:tab w:val="left" w:pos="720"/>
          <w:tab w:val="right" w:leader="dot" w:pos="8270"/>
        </w:tabs>
        <w:rPr>
          <w:rFonts w:ascii="David" w:hAnsi="David" w:cs="David"/>
          <w:noProof/>
          <w:sz w:val="28"/>
          <w:szCs w:val="24"/>
          <w:rtl/>
        </w:rPr>
      </w:pPr>
      <w:r w:rsidRPr="002C360E">
        <w:t xml:space="preserve">        .</w:t>
      </w:r>
      <w:hyperlink w:anchor="_Toc256000185" w:history="1">
        <w:r w:rsidRPr="002C360E">
          <w:rPr>
            <w:rStyle w:val="Hyperlink"/>
            <w:rFonts w:ascii="David" w:hAnsi="David" w:cs="David"/>
            <w:color w:val="auto"/>
            <w:sz w:val="24"/>
            <w:szCs w:val="24"/>
            <w:u w:val="none"/>
          </w:rPr>
          <w:t>7</w:t>
        </w:r>
        <w:r w:rsidRPr="002C360E">
          <w:rPr>
            <w:rStyle w:val="Hyperlink"/>
            <w:rFonts w:ascii="David" w:hAnsi="David" w:cs="David"/>
            <w:color w:val="auto"/>
            <w:sz w:val="24"/>
            <w:szCs w:val="24"/>
            <w:u w:val="none"/>
            <w:rtl/>
          </w:rPr>
          <w:t>מועדי המכרז</w:t>
        </w:r>
        <w:r w:rsidRPr="002C360E">
          <w:rPr>
            <w:rFonts w:ascii="David" w:hAnsi="David" w:cs="David"/>
            <w:sz w:val="24"/>
            <w:szCs w:val="24"/>
          </w:rPr>
          <w:tab/>
        </w:r>
        <w:r w:rsidRPr="002C360E">
          <w:rPr>
            <w:rFonts w:ascii="David" w:hAnsi="David" w:cs="David" w:hint="cs"/>
            <w:sz w:val="24"/>
            <w:szCs w:val="24"/>
            <w:rtl/>
          </w:rPr>
          <w:t>9</w:t>
        </w:r>
      </w:hyperlink>
    </w:p>
    <w:p w14:paraId="3D777223"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186" w:history="1">
        <w:r w:rsidR="002C360E" w:rsidRPr="002C360E">
          <w:rPr>
            <w:rStyle w:val="Hyperlink"/>
            <w:rFonts w:ascii="David" w:hAnsi="David" w:cs="David"/>
            <w:color w:val="auto"/>
            <w:sz w:val="24"/>
            <w:szCs w:val="24"/>
            <w:u w:val="none"/>
            <w:rtl/>
          </w:rPr>
          <w:t>8.</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כללי המכרז</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_Toc256000186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11</w:t>
        </w:r>
        <w:r w:rsidR="002C360E" w:rsidRPr="002C360E">
          <w:rPr>
            <w:rFonts w:ascii="David" w:hAnsi="David" w:cs="David"/>
            <w:sz w:val="24"/>
            <w:szCs w:val="24"/>
          </w:rPr>
          <w:fldChar w:fldCharType="end"/>
        </w:r>
      </w:hyperlink>
    </w:p>
    <w:p w14:paraId="2A6285B4" w14:textId="77777777" w:rsidR="002C360E" w:rsidRPr="002C360E" w:rsidRDefault="00724FA7" w:rsidP="002C360E">
      <w:pPr>
        <w:pStyle w:val="TOC1"/>
        <w:tabs>
          <w:tab w:val="right" w:leader="dot" w:pos="8270"/>
        </w:tabs>
        <w:rPr>
          <w:rFonts w:ascii="David" w:hAnsi="David" w:cs="David"/>
          <w:noProof/>
          <w:sz w:val="28"/>
          <w:szCs w:val="24"/>
          <w:rtl/>
        </w:rPr>
      </w:pPr>
      <w:hyperlink w:anchor="_Toc256000187" w:history="1">
        <w:r w:rsidR="002C360E" w:rsidRPr="002C360E">
          <w:rPr>
            <w:rStyle w:val="Hyperlink"/>
            <w:rFonts w:ascii="David" w:hAnsi="David" w:cs="David"/>
            <w:color w:val="auto"/>
            <w:sz w:val="24"/>
            <w:szCs w:val="24"/>
            <w:u w:val="none"/>
            <w:rtl/>
          </w:rPr>
          <w:t>פרק ב' – חוברת ההצעה</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_Toc256000187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16</w:t>
        </w:r>
        <w:r w:rsidR="002C360E" w:rsidRPr="002C360E">
          <w:rPr>
            <w:rFonts w:ascii="David" w:hAnsi="David" w:cs="David"/>
            <w:sz w:val="24"/>
            <w:szCs w:val="24"/>
          </w:rPr>
          <w:fldChar w:fldCharType="end"/>
        </w:r>
      </w:hyperlink>
    </w:p>
    <w:p w14:paraId="20B00DD4" w14:textId="0ED2DF92" w:rsidR="002C360E" w:rsidRPr="002C360E" w:rsidRDefault="002C360E" w:rsidP="002C360E">
      <w:pPr>
        <w:pStyle w:val="TOC2"/>
        <w:tabs>
          <w:tab w:val="left" w:pos="720"/>
          <w:tab w:val="right" w:leader="dot" w:pos="8270"/>
        </w:tabs>
        <w:rPr>
          <w:rFonts w:ascii="David" w:hAnsi="David" w:cs="David"/>
          <w:noProof/>
          <w:sz w:val="28"/>
          <w:szCs w:val="24"/>
        </w:rPr>
      </w:pPr>
      <w:r w:rsidRPr="002C360E">
        <w:t>.</w:t>
      </w:r>
      <w:hyperlink w:anchor="_Toc256000188" w:history="1">
        <w:r w:rsidRPr="002C360E">
          <w:rPr>
            <w:rStyle w:val="Hyperlink"/>
            <w:rFonts w:ascii="David" w:hAnsi="David"/>
            <w:color w:val="auto"/>
            <w:sz w:val="24"/>
            <w:szCs w:val="24"/>
            <w:u w:val="none"/>
          </w:rPr>
          <w:t>9</w:t>
        </w:r>
        <w:r w:rsidRPr="002C360E">
          <w:rPr>
            <w:rStyle w:val="Hyperlink"/>
            <w:rFonts w:ascii="David" w:hAnsi="David" w:hint="cs"/>
            <w:color w:val="auto"/>
            <w:sz w:val="24"/>
            <w:szCs w:val="24"/>
            <w:u w:val="none"/>
            <w:rtl/>
          </w:rPr>
          <w:t xml:space="preserve">       </w:t>
        </w:r>
        <w:r w:rsidRPr="002C360E">
          <w:rPr>
            <w:rStyle w:val="Hyperlink"/>
            <w:rFonts w:ascii="David" w:hAnsi="David" w:cs="David"/>
            <w:color w:val="auto"/>
            <w:sz w:val="24"/>
            <w:szCs w:val="24"/>
            <w:u w:val="none"/>
            <w:rtl/>
          </w:rPr>
          <w:t>הגשת הצעה במכרז</w:t>
        </w:r>
        <w:r w:rsidRPr="002C360E">
          <w:rPr>
            <w:rFonts w:ascii="David" w:hAnsi="David" w:cs="David"/>
            <w:sz w:val="24"/>
            <w:szCs w:val="24"/>
          </w:rPr>
          <w:tab/>
        </w:r>
        <w:r w:rsidRPr="002C360E">
          <w:rPr>
            <w:rFonts w:ascii="David" w:hAnsi="David" w:cs="David"/>
            <w:sz w:val="24"/>
            <w:szCs w:val="24"/>
          </w:rPr>
          <w:fldChar w:fldCharType="begin"/>
        </w:r>
        <w:r w:rsidRPr="002C360E">
          <w:rPr>
            <w:rFonts w:ascii="David" w:hAnsi="David" w:cs="David"/>
            <w:sz w:val="24"/>
            <w:szCs w:val="24"/>
          </w:rPr>
          <w:instrText xml:space="preserve"> PAGEREF _Toc256000188 \h </w:instrText>
        </w:r>
        <w:r w:rsidRPr="002C360E">
          <w:rPr>
            <w:rFonts w:ascii="David" w:hAnsi="David" w:cs="David"/>
            <w:sz w:val="24"/>
            <w:szCs w:val="24"/>
          </w:rPr>
        </w:r>
        <w:r w:rsidRPr="002C360E">
          <w:rPr>
            <w:rFonts w:ascii="David" w:hAnsi="David" w:cs="David"/>
            <w:sz w:val="24"/>
            <w:szCs w:val="24"/>
          </w:rPr>
          <w:fldChar w:fldCharType="separate"/>
        </w:r>
        <w:r w:rsidRPr="002C360E">
          <w:rPr>
            <w:rFonts w:ascii="David" w:hAnsi="David" w:cs="David"/>
            <w:noProof/>
            <w:sz w:val="24"/>
            <w:szCs w:val="24"/>
            <w:rtl/>
          </w:rPr>
          <w:t>17</w:t>
        </w:r>
        <w:r w:rsidRPr="002C360E">
          <w:rPr>
            <w:rFonts w:ascii="David" w:hAnsi="David" w:cs="David"/>
            <w:sz w:val="24"/>
            <w:szCs w:val="24"/>
          </w:rPr>
          <w:fldChar w:fldCharType="end"/>
        </w:r>
      </w:hyperlink>
    </w:p>
    <w:p w14:paraId="1D0F43C7"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189" w:history="1">
        <w:r w:rsidR="002C360E" w:rsidRPr="002C360E">
          <w:rPr>
            <w:rStyle w:val="Hyperlink"/>
            <w:rFonts w:ascii="David" w:hAnsi="David" w:cs="David"/>
            <w:color w:val="auto"/>
            <w:sz w:val="24"/>
            <w:szCs w:val="24"/>
            <w:u w:val="none"/>
            <w:rtl/>
          </w:rPr>
          <w:t>10.</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פרטי המציע</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_Toc256000189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17</w:t>
        </w:r>
        <w:r w:rsidR="002C360E" w:rsidRPr="002C360E">
          <w:rPr>
            <w:rFonts w:ascii="David" w:hAnsi="David" w:cs="David"/>
            <w:sz w:val="24"/>
            <w:szCs w:val="24"/>
          </w:rPr>
          <w:fldChar w:fldCharType="end"/>
        </w:r>
      </w:hyperlink>
    </w:p>
    <w:p w14:paraId="6DA7E0E3" w14:textId="77777777" w:rsidR="002C360E" w:rsidRPr="002C360E" w:rsidRDefault="002C360E" w:rsidP="002C360E">
      <w:pPr>
        <w:pStyle w:val="TOC2"/>
        <w:tabs>
          <w:tab w:val="left" w:pos="720"/>
          <w:tab w:val="right" w:leader="dot" w:pos="8270"/>
        </w:tabs>
        <w:rPr>
          <w:rFonts w:ascii="David" w:hAnsi="David" w:cs="David"/>
          <w:noProof/>
          <w:sz w:val="28"/>
          <w:szCs w:val="24"/>
          <w:rtl/>
        </w:rPr>
      </w:pPr>
      <w:r w:rsidRPr="002C360E">
        <w:t>.</w:t>
      </w:r>
      <w:hyperlink w:anchor="_Toc256000190" w:history="1">
        <w:r w:rsidRPr="002C360E">
          <w:rPr>
            <w:rStyle w:val="Hyperlink"/>
            <w:rFonts w:ascii="David" w:hAnsi="David"/>
            <w:color w:val="auto"/>
            <w:sz w:val="24"/>
            <w:szCs w:val="24"/>
            <w:u w:val="none"/>
          </w:rPr>
          <w:t>11</w:t>
        </w:r>
        <w:r w:rsidRPr="002C360E">
          <w:rPr>
            <w:rStyle w:val="Hyperlink"/>
            <w:rFonts w:ascii="David" w:hAnsi="David" w:hint="cs"/>
            <w:color w:val="auto"/>
            <w:sz w:val="24"/>
            <w:szCs w:val="24"/>
            <w:u w:val="none"/>
            <w:rtl/>
          </w:rPr>
          <w:t xml:space="preserve">     </w:t>
        </w:r>
        <w:r w:rsidRPr="002C360E">
          <w:rPr>
            <w:rStyle w:val="Hyperlink"/>
            <w:rFonts w:ascii="David" w:hAnsi="David" w:cs="David"/>
            <w:color w:val="auto"/>
            <w:sz w:val="24"/>
            <w:szCs w:val="24"/>
            <w:u w:val="none"/>
            <w:rtl/>
          </w:rPr>
          <w:t>הוכחת עמידה בתנאי הסף של המכרז</w:t>
        </w:r>
        <w:r w:rsidRPr="002C360E">
          <w:rPr>
            <w:rFonts w:ascii="David" w:hAnsi="David" w:cs="David"/>
            <w:sz w:val="24"/>
            <w:szCs w:val="24"/>
          </w:rPr>
          <w:tab/>
        </w:r>
        <w:r w:rsidRPr="002C360E">
          <w:rPr>
            <w:rFonts w:ascii="David" w:hAnsi="David" w:cs="David"/>
            <w:sz w:val="24"/>
            <w:szCs w:val="24"/>
          </w:rPr>
          <w:fldChar w:fldCharType="begin"/>
        </w:r>
        <w:r w:rsidRPr="002C360E">
          <w:rPr>
            <w:rFonts w:ascii="David" w:hAnsi="David" w:cs="David"/>
            <w:sz w:val="24"/>
            <w:szCs w:val="24"/>
          </w:rPr>
          <w:instrText xml:space="preserve"> PAGEREF _Toc256000190 \h </w:instrText>
        </w:r>
        <w:r w:rsidRPr="002C360E">
          <w:rPr>
            <w:rFonts w:ascii="David" w:hAnsi="David" w:cs="David"/>
            <w:sz w:val="24"/>
            <w:szCs w:val="24"/>
          </w:rPr>
        </w:r>
        <w:r w:rsidRPr="002C360E">
          <w:rPr>
            <w:rFonts w:ascii="David" w:hAnsi="David" w:cs="David"/>
            <w:sz w:val="24"/>
            <w:szCs w:val="24"/>
          </w:rPr>
          <w:fldChar w:fldCharType="separate"/>
        </w:r>
        <w:r w:rsidRPr="002C360E">
          <w:rPr>
            <w:rFonts w:ascii="David" w:hAnsi="David" w:cs="David"/>
            <w:noProof/>
            <w:sz w:val="24"/>
            <w:szCs w:val="24"/>
            <w:rtl/>
          </w:rPr>
          <w:t>18</w:t>
        </w:r>
        <w:r w:rsidRPr="002C360E">
          <w:rPr>
            <w:rFonts w:ascii="David" w:hAnsi="David" w:cs="David"/>
            <w:sz w:val="24"/>
            <w:szCs w:val="24"/>
          </w:rPr>
          <w:fldChar w:fldCharType="end"/>
        </w:r>
      </w:hyperlink>
    </w:p>
    <w:p w14:paraId="5C6B5C20" w14:textId="77777777" w:rsidR="002C360E" w:rsidRPr="002C360E" w:rsidRDefault="002C360E" w:rsidP="002C360E">
      <w:pPr>
        <w:pStyle w:val="TOC2"/>
        <w:tabs>
          <w:tab w:val="left" w:pos="720"/>
          <w:tab w:val="right" w:leader="dot" w:pos="8270"/>
        </w:tabs>
        <w:rPr>
          <w:rFonts w:ascii="David" w:hAnsi="David" w:cs="David"/>
          <w:noProof/>
          <w:sz w:val="28"/>
          <w:szCs w:val="24"/>
        </w:rPr>
      </w:pPr>
      <w:r w:rsidRPr="002C360E">
        <w:t xml:space="preserve">      .</w:t>
      </w:r>
      <w:hyperlink w:anchor="_Toc256000191" w:history="1">
        <w:r w:rsidRPr="002C360E">
          <w:rPr>
            <w:rStyle w:val="Hyperlink"/>
            <w:rFonts w:ascii="David" w:hAnsi="David"/>
            <w:color w:val="auto"/>
            <w:sz w:val="24"/>
            <w:szCs w:val="24"/>
            <w:u w:val="none"/>
          </w:rPr>
          <w:t>12</w:t>
        </w:r>
        <w:r w:rsidRPr="002C360E">
          <w:rPr>
            <w:rStyle w:val="Hyperlink"/>
            <w:rFonts w:ascii="David" w:hAnsi="David" w:cs="David"/>
            <w:color w:val="auto"/>
            <w:sz w:val="24"/>
            <w:szCs w:val="24"/>
            <w:u w:val="none"/>
            <w:rtl/>
          </w:rPr>
          <w:t>התחייבויות נוספות של המציע</w:t>
        </w:r>
        <w:r w:rsidRPr="002C360E">
          <w:rPr>
            <w:rFonts w:ascii="David" w:hAnsi="David" w:cs="David"/>
            <w:sz w:val="24"/>
            <w:szCs w:val="24"/>
          </w:rPr>
          <w:tab/>
        </w:r>
        <w:r w:rsidRPr="002C360E">
          <w:rPr>
            <w:rFonts w:ascii="David" w:hAnsi="David" w:cs="David"/>
            <w:sz w:val="24"/>
            <w:szCs w:val="24"/>
          </w:rPr>
          <w:fldChar w:fldCharType="begin"/>
        </w:r>
        <w:r w:rsidRPr="002C360E">
          <w:rPr>
            <w:rFonts w:ascii="David" w:hAnsi="David" w:cs="David"/>
            <w:sz w:val="24"/>
            <w:szCs w:val="24"/>
          </w:rPr>
          <w:instrText xml:space="preserve"> PAGEREF _Toc256000191 \h </w:instrText>
        </w:r>
        <w:r w:rsidRPr="002C360E">
          <w:rPr>
            <w:rFonts w:ascii="David" w:hAnsi="David" w:cs="David"/>
            <w:sz w:val="24"/>
            <w:szCs w:val="24"/>
          </w:rPr>
        </w:r>
        <w:r w:rsidRPr="002C360E">
          <w:rPr>
            <w:rFonts w:ascii="David" w:hAnsi="David" w:cs="David"/>
            <w:sz w:val="24"/>
            <w:szCs w:val="24"/>
          </w:rPr>
          <w:fldChar w:fldCharType="separate"/>
        </w:r>
        <w:r w:rsidRPr="002C360E">
          <w:rPr>
            <w:rFonts w:ascii="David" w:hAnsi="David" w:cs="David"/>
            <w:noProof/>
            <w:sz w:val="24"/>
            <w:szCs w:val="24"/>
            <w:rtl/>
          </w:rPr>
          <w:t>21</w:t>
        </w:r>
        <w:r w:rsidRPr="002C360E">
          <w:rPr>
            <w:rFonts w:ascii="David" w:hAnsi="David" w:cs="David"/>
            <w:sz w:val="24"/>
            <w:szCs w:val="24"/>
          </w:rPr>
          <w:fldChar w:fldCharType="end"/>
        </w:r>
      </w:hyperlink>
    </w:p>
    <w:p w14:paraId="1DBA149D" w14:textId="77777777" w:rsidR="002C360E" w:rsidRPr="002C360E" w:rsidRDefault="002C360E" w:rsidP="002C360E">
      <w:pPr>
        <w:pStyle w:val="TOC2"/>
        <w:tabs>
          <w:tab w:val="left" w:pos="720"/>
          <w:tab w:val="right" w:leader="dot" w:pos="8270"/>
        </w:tabs>
        <w:rPr>
          <w:rFonts w:ascii="David" w:hAnsi="David" w:cs="David"/>
          <w:noProof/>
          <w:sz w:val="28"/>
          <w:szCs w:val="24"/>
        </w:rPr>
      </w:pPr>
      <w:r w:rsidRPr="002C360E">
        <w:t xml:space="preserve">      .</w:t>
      </w:r>
      <w:hyperlink w:anchor="_Toc256000192" w:history="1">
        <w:r w:rsidRPr="002C360E">
          <w:rPr>
            <w:rStyle w:val="Hyperlink"/>
            <w:rFonts w:ascii="David" w:hAnsi="David"/>
            <w:color w:val="auto"/>
            <w:sz w:val="24"/>
            <w:szCs w:val="24"/>
            <w:u w:val="none"/>
          </w:rPr>
          <w:t>13</w:t>
        </w:r>
        <w:r w:rsidRPr="002C360E">
          <w:rPr>
            <w:rStyle w:val="Hyperlink"/>
            <w:rFonts w:ascii="David" w:hAnsi="David" w:cs="David"/>
            <w:color w:val="auto"/>
            <w:sz w:val="24"/>
            <w:szCs w:val="24"/>
            <w:u w:val="none"/>
            <w:rtl/>
          </w:rPr>
          <w:t>בקשות</w:t>
        </w:r>
        <w:r w:rsidRPr="002C360E">
          <w:rPr>
            <w:rFonts w:ascii="David" w:hAnsi="David" w:cs="David"/>
            <w:sz w:val="24"/>
            <w:szCs w:val="24"/>
          </w:rPr>
          <w:tab/>
        </w:r>
        <w:r w:rsidRPr="002C360E">
          <w:rPr>
            <w:rFonts w:ascii="David" w:hAnsi="David" w:cs="David"/>
            <w:sz w:val="24"/>
            <w:szCs w:val="24"/>
          </w:rPr>
          <w:fldChar w:fldCharType="begin"/>
        </w:r>
        <w:r w:rsidRPr="002C360E">
          <w:rPr>
            <w:rFonts w:ascii="David" w:hAnsi="David" w:cs="David"/>
            <w:sz w:val="24"/>
            <w:szCs w:val="24"/>
          </w:rPr>
          <w:instrText xml:space="preserve"> PAGEREF _Toc256000192 \h </w:instrText>
        </w:r>
        <w:r w:rsidRPr="002C360E">
          <w:rPr>
            <w:rFonts w:ascii="David" w:hAnsi="David" w:cs="David"/>
            <w:sz w:val="24"/>
            <w:szCs w:val="24"/>
          </w:rPr>
        </w:r>
        <w:r w:rsidRPr="002C360E">
          <w:rPr>
            <w:rFonts w:ascii="David" w:hAnsi="David" w:cs="David"/>
            <w:sz w:val="24"/>
            <w:szCs w:val="24"/>
          </w:rPr>
          <w:fldChar w:fldCharType="separate"/>
        </w:r>
        <w:r w:rsidRPr="002C360E">
          <w:rPr>
            <w:rFonts w:ascii="David" w:hAnsi="David" w:cs="David"/>
            <w:noProof/>
            <w:sz w:val="24"/>
            <w:szCs w:val="24"/>
            <w:rtl/>
          </w:rPr>
          <w:t>22</w:t>
        </w:r>
        <w:r w:rsidRPr="002C360E">
          <w:rPr>
            <w:rFonts w:ascii="David" w:hAnsi="David" w:cs="David"/>
            <w:sz w:val="24"/>
            <w:szCs w:val="24"/>
          </w:rPr>
          <w:fldChar w:fldCharType="end"/>
        </w:r>
      </w:hyperlink>
    </w:p>
    <w:p w14:paraId="06B58E79"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02" w:history="1">
        <w:r w:rsidR="002C360E" w:rsidRPr="002C360E">
          <w:rPr>
            <w:rStyle w:val="Hyperlink"/>
            <w:rFonts w:ascii="David" w:hAnsi="David" w:cs="David"/>
            <w:color w:val="auto"/>
            <w:sz w:val="24"/>
            <w:szCs w:val="24"/>
            <w:u w:val="none"/>
            <w:rtl/>
          </w:rPr>
          <w:t>14.</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רשימת נספחים שיש לצרף להצעה</w:t>
        </w:r>
        <w:r w:rsidR="002C360E" w:rsidRPr="002C360E">
          <w:rPr>
            <w:rFonts w:ascii="David" w:hAnsi="David" w:cs="David"/>
            <w:sz w:val="24"/>
            <w:szCs w:val="24"/>
          </w:rPr>
          <w:tab/>
        </w:r>
        <w:r w:rsidR="002C360E" w:rsidRPr="002C360E">
          <w:rPr>
            <w:rFonts w:ascii="David" w:hAnsi="David" w:cs="David"/>
            <w:sz w:val="24"/>
            <w:szCs w:val="24"/>
          </w:rPr>
          <w:fldChar w:fldCharType="begin"/>
        </w:r>
        <w:r w:rsidR="002C360E" w:rsidRPr="002C360E">
          <w:rPr>
            <w:rFonts w:ascii="David" w:hAnsi="David" w:cs="David"/>
            <w:sz w:val="24"/>
            <w:szCs w:val="24"/>
          </w:rPr>
          <w:instrText xml:space="preserve"> PAGEREF _Toc256000202 \h </w:instrText>
        </w:r>
        <w:r w:rsidR="002C360E" w:rsidRPr="002C360E">
          <w:rPr>
            <w:rFonts w:ascii="David" w:hAnsi="David" w:cs="David"/>
            <w:sz w:val="24"/>
            <w:szCs w:val="24"/>
          </w:rPr>
        </w:r>
        <w:r w:rsidR="002C360E" w:rsidRPr="002C360E">
          <w:rPr>
            <w:rFonts w:ascii="David" w:hAnsi="David" w:cs="David"/>
            <w:sz w:val="24"/>
            <w:szCs w:val="24"/>
          </w:rPr>
          <w:fldChar w:fldCharType="separate"/>
        </w:r>
        <w:r w:rsidR="002C360E" w:rsidRPr="002C360E">
          <w:rPr>
            <w:rFonts w:ascii="David" w:hAnsi="David" w:cs="David"/>
            <w:noProof/>
            <w:sz w:val="24"/>
            <w:szCs w:val="24"/>
            <w:rtl/>
          </w:rPr>
          <w:t>25</w:t>
        </w:r>
        <w:r w:rsidR="002C360E" w:rsidRPr="002C360E">
          <w:rPr>
            <w:rFonts w:ascii="David" w:hAnsi="David" w:cs="David"/>
            <w:sz w:val="24"/>
            <w:szCs w:val="24"/>
          </w:rPr>
          <w:fldChar w:fldCharType="end"/>
        </w:r>
      </w:hyperlink>
    </w:p>
    <w:p w14:paraId="7E277DB6" w14:textId="77777777" w:rsidR="002C360E" w:rsidRPr="002C360E" w:rsidRDefault="00724FA7" w:rsidP="002C360E">
      <w:pPr>
        <w:pStyle w:val="TOC1"/>
        <w:tabs>
          <w:tab w:val="right" w:leader="dot" w:pos="8270"/>
        </w:tabs>
        <w:rPr>
          <w:rFonts w:ascii="David" w:hAnsi="David" w:cs="David"/>
          <w:sz w:val="24"/>
          <w:szCs w:val="24"/>
        </w:rPr>
      </w:pPr>
      <w:hyperlink w:anchor="_Toc256000211" w:history="1">
        <w:r w:rsidR="002C360E" w:rsidRPr="002C360E">
          <w:rPr>
            <w:rStyle w:val="Hyperlink"/>
            <w:rFonts w:ascii="David" w:hAnsi="David" w:cs="David"/>
            <w:color w:val="auto"/>
            <w:sz w:val="24"/>
            <w:szCs w:val="24"/>
            <w:u w:val="none"/>
            <w:rtl/>
          </w:rPr>
          <w:t>פרק ג' – הסכם התקשרות</w:t>
        </w:r>
        <w:r w:rsidR="002C360E" w:rsidRPr="002C360E">
          <w:rPr>
            <w:rFonts w:ascii="David" w:hAnsi="David" w:cs="David"/>
            <w:sz w:val="24"/>
            <w:szCs w:val="24"/>
          </w:rPr>
          <w:tab/>
        </w:r>
        <w:r w:rsidR="002C360E" w:rsidRPr="002C360E">
          <w:rPr>
            <w:rFonts w:ascii="David" w:hAnsi="David" w:cs="David"/>
            <w:sz w:val="24"/>
            <w:szCs w:val="24"/>
            <w:rtl/>
          </w:rPr>
          <w:t>30</w:t>
        </w:r>
      </w:hyperlink>
    </w:p>
    <w:p w14:paraId="4C0EB371" w14:textId="77777777" w:rsidR="002C360E" w:rsidRPr="002C360E" w:rsidRDefault="00724FA7" w:rsidP="002C360E">
      <w:pPr>
        <w:pStyle w:val="TOC2"/>
        <w:tabs>
          <w:tab w:val="left" w:pos="720"/>
          <w:tab w:val="right" w:leader="dot" w:pos="8270"/>
        </w:tabs>
        <w:rPr>
          <w:rFonts w:ascii="David" w:hAnsi="David" w:cs="David"/>
          <w:noProof/>
          <w:sz w:val="28"/>
          <w:szCs w:val="24"/>
          <w:rtl/>
        </w:rPr>
      </w:pPr>
      <w:hyperlink w:anchor="_Toc256000212" w:history="1">
        <w:r w:rsidR="002C360E" w:rsidRPr="002C360E">
          <w:rPr>
            <w:rStyle w:val="Hyperlink"/>
            <w:rFonts w:ascii="David" w:hAnsi="David" w:cs="David"/>
            <w:color w:val="auto"/>
            <w:sz w:val="24"/>
            <w:szCs w:val="24"/>
            <w:u w:val="none"/>
            <w:rtl/>
          </w:rPr>
          <w:t>1.</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כללי</w:t>
        </w:r>
        <w:r w:rsidR="002C360E" w:rsidRPr="002C360E">
          <w:rPr>
            <w:rFonts w:ascii="David" w:hAnsi="David" w:cs="David"/>
            <w:sz w:val="24"/>
            <w:szCs w:val="24"/>
          </w:rPr>
          <w:tab/>
          <w:t>31</w:t>
        </w:r>
      </w:hyperlink>
    </w:p>
    <w:p w14:paraId="6B06C77F" w14:textId="77777777" w:rsidR="002C360E" w:rsidRPr="002C360E" w:rsidRDefault="00724FA7" w:rsidP="002C360E">
      <w:pPr>
        <w:pStyle w:val="TOC2"/>
        <w:tabs>
          <w:tab w:val="left" w:pos="720"/>
          <w:tab w:val="right" w:leader="dot" w:pos="8270"/>
        </w:tabs>
        <w:rPr>
          <w:rFonts w:ascii="David" w:hAnsi="David" w:cs="David"/>
          <w:noProof/>
          <w:sz w:val="28"/>
          <w:szCs w:val="24"/>
          <w:rtl/>
        </w:rPr>
      </w:pPr>
      <w:hyperlink w:anchor="_Toc256000213" w:history="1">
        <w:r w:rsidR="002C360E" w:rsidRPr="002C360E">
          <w:rPr>
            <w:rStyle w:val="Hyperlink"/>
            <w:rFonts w:ascii="David" w:hAnsi="David" w:cs="David"/>
            <w:color w:val="auto"/>
            <w:sz w:val="24"/>
            <w:szCs w:val="24"/>
            <w:u w:val="none"/>
            <w:rtl/>
          </w:rPr>
          <w:t>2.</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היקף ותקופת ההתקשרות</w:t>
        </w:r>
        <w:r w:rsidR="002C360E" w:rsidRPr="002C360E">
          <w:rPr>
            <w:rFonts w:ascii="David" w:hAnsi="David" w:cs="David"/>
            <w:sz w:val="24"/>
            <w:szCs w:val="24"/>
          </w:rPr>
          <w:tab/>
        </w:r>
        <w:r w:rsidR="002C360E" w:rsidRPr="002C360E">
          <w:rPr>
            <w:rFonts w:ascii="David" w:hAnsi="David" w:cs="David"/>
            <w:sz w:val="24"/>
            <w:szCs w:val="24"/>
            <w:rtl/>
          </w:rPr>
          <w:t>32</w:t>
        </w:r>
      </w:hyperlink>
    </w:p>
    <w:p w14:paraId="7E203DFB"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14" w:history="1">
        <w:r w:rsidR="002C360E" w:rsidRPr="002C360E">
          <w:rPr>
            <w:rStyle w:val="Hyperlink"/>
            <w:rFonts w:ascii="David" w:hAnsi="David" w:cs="David"/>
            <w:color w:val="auto"/>
            <w:sz w:val="24"/>
            <w:szCs w:val="24"/>
            <w:u w:val="none"/>
            <w:rtl/>
          </w:rPr>
          <w:t>3.</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התחייבויות והצהרות הספק</w:t>
        </w:r>
        <w:r w:rsidR="002C360E" w:rsidRPr="002C360E">
          <w:rPr>
            <w:rFonts w:ascii="David" w:hAnsi="David" w:cs="David"/>
            <w:sz w:val="24"/>
            <w:szCs w:val="24"/>
          </w:rPr>
          <w:tab/>
        </w:r>
        <w:r w:rsidR="002C360E" w:rsidRPr="002C360E">
          <w:rPr>
            <w:rFonts w:ascii="David" w:hAnsi="David" w:cs="David"/>
            <w:sz w:val="24"/>
            <w:szCs w:val="24"/>
            <w:rtl/>
          </w:rPr>
          <w:t>32</w:t>
        </w:r>
      </w:hyperlink>
    </w:p>
    <w:p w14:paraId="35F6C749" w14:textId="77777777" w:rsidR="002C360E" w:rsidRPr="002C360E" w:rsidRDefault="00724FA7" w:rsidP="002C360E">
      <w:pPr>
        <w:pStyle w:val="TOC2"/>
        <w:tabs>
          <w:tab w:val="left" w:pos="720"/>
          <w:tab w:val="right" w:leader="dot" w:pos="8270"/>
        </w:tabs>
        <w:rPr>
          <w:rFonts w:ascii="David" w:hAnsi="David" w:cs="David"/>
          <w:noProof/>
          <w:sz w:val="28"/>
          <w:szCs w:val="24"/>
          <w:rtl/>
        </w:rPr>
      </w:pPr>
      <w:hyperlink w:anchor="_Toc256000215" w:history="1">
        <w:r w:rsidR="002C360E" w:rsidRPr="002C360E">
          <w:rPr>
            <w:rStyle w:val="Hyperlink"/>
            <w:rFonts w:ascii="David" w:hAnsi="David" w:cs="David"/>
            <w:color w:val="auto"/>
            <w:sz w:val="24"/>
            <w:szCs w:val="24"/>
            <w:u w:val="none"/>
          </w:rPr>
          <w:t>4</w:t>
        </w:r>
        <w:r w:rsidR="002C360E" w:rsidRPr="002C360E">
          <w:rPr>
            <w:rFonts w:ascii="David" w:hAnsi="David" w:cs="David"/>
            <w:noProof/>
            <w:sz w:val="28"/>
            <w:szCs w:val="24"/>
            <w:rtl/>
          </w:rPr>
          <w:t xml:space="preserve">. </w:t>
        </w:r>
        <w:r w:rsidR="002C360E" w:rsidRPr="002C360E">
          <w:rPr>
            <w:rFonts w:ascii="David" w:hAnsi="David" w:cs="David"/>
            <w:noProof/>
            <w:sz w:val="28"/>
            <w:szCs w:val="24"/>
          </w:rPr>
          <w:tab/>
        </w:r>
        <w:r w:rsidR="002C360E" w:rsidRPr="002C360E">
          <w:rPr>
            <w:rStyle w:val="Hyperlink"/>
            <w:rFonts w:ascii="David" w:hAnsi="David" w:cs="David"/>
            <w:color w:val="auto"/>
            <w:sz w:val="24"/>
            <w:szCs w:val="24"/>
            <w:u w:val="none"/>
            <w:rtl/>
          </w:rPr>
          <w:t>סודיות</w:t>
        </w:r>
        <w:r w:rsidR="002C360E" w:rsidRPr="002C360E">
          <w:rPr>
            <w:rFonts w:ascii="David" w:hAnsi="David" w:cs="David"/>
            <w:sz w:val="24"/>
            <w:szCs w:val="24"/>
          </w:rPr>
          <w:tab/>
          <w:t>33</w:t>
        </w:r>
      </w:hyperlink>
    </w:p>
    <w:p w14:paraId="57481429"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16" w:history="1">
        <w:r w:rsidR="002C360E" w:rsidRPr="002C360E">
          <w:rPr>
            <w:rStyle w:val="Hyperlink"/>
            <w:rFonts w:ascii="David" w:hAnsi="David" w:cs="David"/>
            <w:color w:val="auto"/>
            <w:sz w:val="24"/>
            <w:szCs w:val="24"/>
            <w:u w:val="none"/>
          </w:rPr>
          <w:t>.</w:t>
        </w:r>
        <w:r w:rsidR="002C360E" w:rsidRPr="002C360E">
          <w:rPr>
            <w:rFonts w:ascii="David" w:hAnsi="David" w:cs="David"/>
            <w:noProof/>
            <w:sz w:val="24"/>
            <w:szCs w:val="22"/>
          </w:rPr>
          <w:t>5</w:t>
        </w:r>
        <w:r w:rsidR="002C360E" w:rsidRPr="002C360E">
          <w:rPr>
            <w:rFonts w:ascii="David" w:hAnsi="David" w:cs="David"/>
            <w:noProof/>
            <w:sz w:val="28"/>
            <w:szCs w:val="24"/>
          </w:rPr>
          <w:tab/>
        </w:r>
        <w:r w:rsidR="002C360E" w:rsidRPr="002C360E">
          <w:rPr>
            <w:rStyle w:val="Hyperlink"/>
            <w:rFonts w:ascii="David" w:hAnsi="David" w:cs="David"/>
            <w:color w:val="auto"/>
            <w:sz w:val="24"/>
            <w:szCs w:val="24"/>
            <w:u w:val="none"/>
            <w:rtl/>
          </w:rPr>
          <w:t>אבטחת מידע והגנות סייבר</w:t>
        </w:r>
        <w:r w:rsidR="002C360E" w:rsidRPr="002C360E">
          <w:rPr>
            <w:rFonts w:ascii="David" w:hAnsi="David" w:cs="David"/>
            <w:sz w:val="24"/>
            <w:szCs w:val="24"/>
          </w:rPr>
          <w:tab/>
        </w:r>
        <w:r w:rsidR="002C360E" w:rsidRPr="002C360E">
          <w:rPr>
            <w:rFonts w:ascii="David" w:hAnsi="David" w:cs="David"/>
            <w:sz w:val="24"/>
            <w:szCs w:val="24"/>
            <w:rtl/>
          </w:rPr>
          <w:t>33</w:t>
        </w:r>
      </w:hyperlink>
    </w:p>
    <w:p w14:paraId="033A3E2B"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17" w:history="1">
        <w:r w:rsidR="002C360E" w:rsidRPr="002C360E">
          <w:rPr>
            <w:rStyle w:val="Hyperlink"/>
            <w:rFonts w:ascii="David" w:hAnsi="David" w:cs="David"/>
            <w:color w:val="auto"/>
            <w:sz w:val="24"/>
            <w:szCs w:val="24"/>
            <w:u w:val="none"/>
            <w:rtl/>
          </w:rPr>
          <w:t>6.</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ניגוד עניינים בביצוע ההסכם</w:t>
        </w:r>
        <w:r w:rsidR="002C360E" w:rsidRPr="002C360E">
          <w:rPr>
            <w:rFonts w:ascii="David" w:hAnsi="David" w:cs="David"/>
            <w:sz w:val="24"/>
            <w:szCs w:val="24"/>
          </w:rPr>
          <w:tab/>
          <w:t>33</w:t>
        </w:r>
      </w:hyperlink>
    </w:p>
    <w:p w14:paraId="6C6F9FDB" w14:textId="77777777" w:rsidR="002C360E" w:rsidRPr="002C360E" w:rsidRDefault="00724FA7" w:rsidP="002C360E">
      <w:pPr>
        <w:pStyle w:val="TOC2"/>
        <w:tabs>
          <w:tab w:val="left" w:pos="720"/>
          <w:tab w:val="right" w:leader="dot" w:pos="8270"/>
        </w:tabs>
        <w:rPr>
          <w:rFonts w:ascii="David" w:hAnsi="David" w:cs="David"/>
          <w:noProof/>
          <w:sz w:val="28"/>
          <w:szCs w:val="24"/>
          <w:rtl/>
        </w:rPr>
      </w:pPr>
      <w:hyperlink w:anchor="_Toc256000218" w:history="1">
        <w:r w:rsidR="002C360E" w:rsidRPr="002C360E">
          <w:rPr>
            <w:rStyle w:val="Hyperlink"/>
            <w:rFonts w:ascii="David" w:hAnsi="David" w:cs="David"/>
            <w:color w:val="auto"/>
            <w:sz w:val="24"/>
            <w:szCs w:val="24"/>
            <w:u w:val="none"/>
          </w:rPr>
          <w:t>7</w:t>
        </w:r>
        <w:r w:rsidR="002C360E" w:rsidRPr="002C360E">
          <w:rPr>
            <w:rStyle w:val="Hyperlink"/>
            <w:rFonts w:ascii="David" w:hAnsi="David" w:cs="David"/>
            <w:color w:val="auto"/>
            <w:sz w:val="24"/>
            <w:szCs w:val="24"/>
            <w:u w:val="none"/>
            <w:rtl/>
          </w:rPr>
          <w:t>.</w:t>
        </w:r>
        <w:r w:rsidR="002C360E" w:rsidRPr="002C360E">
          <w:rPr>
            <w:rFonts w:ascii="David" w:hAnsi="David" w:cs="David"/>
            <w:noProof/>
            <w:sz w:val="28"/>
            <w:szCs w:val="24"/>
          </w:rPr>
          <w:tab/>
        </w:r>
        <w:r w:rsidR="002C360E" w:rsidRPr="002C360E">
          <w:rPr>
            <w:rStyle w:val="Hyperlink"/>
            <w:rFonts w:ascii="David" w:hAnsi="David" w:cs="David"/>
            <w:color w:val="auto"/>
            <w:sz w:val="24"/>
            <w:szCs w:val="24"/>
            <w:u w:val="none"/>
            <w:rtl/>
          </w:rPr>
          <w:t>קניין רוחני וזכויות יוצרים</w:t>
        </w:r>
        <w:r w:rsidR="002C360E" w:rsidRPr="002C360E">
          <w:rPr>
            <w:rFonts w:ascii="David" w:hAnsi="David" w:cs="David"/>
            <w:sz w:val="24"/>
            <w:szCs w:val="24"/>
          </w:rPr>
          <w:tab/>
          <w:t>34</w:t>
        </w:r>
      </w:hyperlink>
    </w:p>
    <w:p w14:paraId="11548329"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20" w:history="1">
        <w:r w:rsidR="002C360E" w:rsidRPr="002C360E">
          <w:rPr>
            <w:rStyle w:val="Hyperlink"/>
            <w:rFonts w:ascii="David" w:hAnsi="David" w:cs="David"/>
            <w:color w:val="auto"/>
            <w:sz w:val="24"/>
            <w:szCs w:val="24"/>
            <w:u w:val="none"/>
          </w:rPr>
          <w:t>8</w:t>
        </w:r>
        <w:r w:rsidR="002C360E" w:rsidRPr="002C360E">
          <w:rPr>
            <w:rStyle w:val="Hyperlink"/>
            <w:rFonts w:ascii="David" w:hAnsi="David" w:cs="David"/>
            <w:color w:val="auto"/>
            <w:sz w:val="24"/>
            <w:szCs w:val="24"/>
            <w:u w:val="none"/>
            <w:rtl/>
          </w:rPr>
          <w:t xml:space="preserve">. </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יחסים בין הצדדים</w:t>
        </w:r>
        <w:r w:rsidR="002C360E" w:rsidRPr="002C360E">
          <w:rPr>
            <w:rFonts w:ascii="David" w:hAnsi="David" w:cs="David"/>
            <w:sz w:val="24"/>
            <w:szCs w:val="24"/>
          </w:rPr>
          <w:tab/>
        </w:r>
        <w:r w:rsidR="002C360E" w:rsidRPr="002C360E">
          <w:rPr>
            <w:rFonts w:ascii="David" w:hAnsi="David" w:cs="David"/>
            <w:sz w:val="24"/>
            <w:szCs w:val="24"/>
            <w:rtl/>
          </w:rPr>
          <w:t>35</w:t>
        </w:r>
      </w:hyperlink>
    </w:p>
    <w:p w14:paraId="723863FA" w14:textId="6E27FAF1" w:rsidR="002C360E" w:rsidRPr="002C360E" w:rsidRDefault="00724FA7" w:rsidP="00F17475">
      <w:pPr>
        <w:pStyle w:val="TOC2"/>
        <w:tabs>
          <w:tab w:val="left" w:pos="720"/>
          <w:tab w:val="right" w:leader="dot" w:pos="8270"/>
        </w:tabs>
        <w:rPr>
          <w:rFonts w:ascii="David" w:hAnsi="David" w:cs="David"/>
          <w:noProof/>
          <w:sz w:val="28"/>
          <w:szCs w:val="24"/>
        </w:rPr>
      </w:pPr>
      <w:hyperlink w:anchor="_Toc256000221" w:history="1">
        <w:r w:rsidR="002C360E" w:rsidRPr="002C360E">
          <w:rPr>
            <w:rStyle w:val="Hyperlink"/>
            <w:rFonts w:ascii="David" w:hAnsi="David" w:cs="David"/>
            <w:color w:val="auto"/>
            <w:sz w:val="24"/>
            <w:szCs w:val="24"/>
            <w:u w:val="none"/>
            <w:rtl/>
          </w:rPr>
          <w:t>9.        תמורה</w:t>
        </w:r>
        <w:r w:rsidR="002C360E" w:rsidRPr="002C360E">
          <w:rPr>
            <w:rFonts w:ascii="David" w:hAnsi="David" w:cs="David"/>
            <w:sz w:val="24"/>
            <w:szCs w:val="24"/>
          </w:rPr>
          <w:tab/>
          <w:t>35</w:t>
        </w:r>
      </w:hyperlink>
    </w:p>
    <w:p w14:paraId="786074D7" w14:textId="77777777" w:rsidR="002C360E" w:rsidRPr="002C360E" w:rsidRDefault="00724FA7" w:rsidP="002C360E">
      <w:pPr>
        <w:pStyle w:val="TOC2"/>
        <w:tabs>
          <w:tab w:val="left" w:pos="720"/>
          <w:tab w:val="right" w:leader="dot" w:pos="8270"/>
        </w:tabs>
        <w:rPr>
          <w:rFonts w:ascii="David" w:hAnsi="David" w:cs="David"/>
          <w:noProof/>
          <w:sz w:val="28"/>
          <w:szCs w:val="24"/>
          <w:rtl/>
        </w:rPr>
      </w:pPr>
      <w:hyperlink w:anchor="_Toc256000222" w:history="1">
        <w:r w:rsidR="002C360E" w:rsidRPr="002C360E">
          <w:rPr>
            <w:rStyle w:val="Hyperlink"/>
            <w:rFonts w:ascii="David" w:hAnsi="David" w:cs="David"/>
            <w:color w:val="auto"/>
            <w:sz w:val="24"/>
            <w:szCs w:val="24"/>
            <w:u w:val="none"/>
            <w:rtl/>
          </w:rPr>
          <w:t>10.</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כללי תשלום</w:t>
        </w:r>
        <w:r w:rsidR="002C360E" w:rsidRPr="002C360E">
          <w:rPr>
            <w:rFonts w:ascii="David" w:hAnsi="David" w:cs="David"/>
            <w:sz w:val="24"/>
            <w:szCs w:val="24"/>
          </w:rPr>
          <w:tab/>
          <w:t>35</w:t>
        </w:r>
      </w:hyperlink>
    </w:p>
    <w:p w14:paraId="276F423C"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27" w:history="1">
        <w:r w:rsidR="002C360E" w:rsidRPr="002C360E">
          <w:rPr>
            <w:rStyle w:val="Hyperlink"/>
            <w:rFonts w:ascii="David" w:hAnsi="David" w:cs="David"/>
            <w:color w:val="auto"/>
            <w:sz w:val="24"/>
            <w:szCs w:val="24"/>
            <w:u w:val="none"/>
            <w:vertAlign w:val="subscript"/>
            <w:rtl/>
          </w:rPr>
          <w:t>11</w:t>
        </w:r>
        <w:r w:rsidR="002C360E" w:rsidRPr="002C360E">
          <w:rPr>
            <w:rStyle w:val="Hyperlink"/>
            <w:rFonts w:ascii="David" w:hAnsi="David" w:cs="David"/>
            <w:color w:val="auto"/>
            <w:sz w:val="24"/>
            <w:szCs w:val="24"/>
            <w:u w:val="none"/>
            <w:rtl/>
          </w:rPr>
          <w:t>.</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הפסקת ההתקשרות</w:t>
        </w:r>
        <w:r w:rsidR="002C360E" w:rsidRPr="002C360E">
          <w:rPr>
            <w:rFonts w:ascii="David" w:hAnsi="David" w:cs="David"/>
            <w:sz w:val="24"/>
            <w:szCs w:val="24"/>
          </w:rPr>
          <w:tab/>
          <w:t>37</w:t>
        </w:r>
      </w:hyperlink>
    </w:p>
    <w:p w14:paraId="724CC173"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28" w:history="1">
        <w:r w:rsidR="002C360E" w:rsidRPr="002C360E">
          <w:rPr>
            <w:rStyle w:val="Hyperlink"/>
            <w:rFonts w:ascii="David" w:hAnsi="David" w:cs="David"/>
            <w:color w:val="auto"/>
            <w:sz w:val="24"/>
            <w:szCs w:val="24"/>
            <w:u w:val="none"/>
            <w:rtl/>
          </w:rPr>
          <w:t>12.</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הפרת ההסכם</w:t>
        </w:r>
        <w:r w:rsidR="002C360E" w:rsidRPr="002C360E">
          <w:rPr>
            <w:rFonts w:ascii="David" w:hAnsi="David" w:cs="David"/>
            <w:sz w:val="24"/>
            <w:szCs w:val="24"/>
          </w:rPr>
          <w:tab/>
        </w:r>
        <w:r w:rsidR="002C360E" w:rsidRPr="002C360E">
          <w:rPr>
            <w:rFonts w:ascii="David" w:hAnsi="David" w:cs="David"/>
            <w:sz w:val="24"/>
            <w:szCs w:val="24"/>
            <w:rtl/>
          </w:rPr>
          <w:t>37</w:t>
        </w:r>
      </w:hyperlink>
    </w:p>
    <w:p w14:paraId="05A647D3"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29" w:history="1">
        <w:r w:rsidR="002C360E" w:rsidRPr="002C360E">
          <w:rPr>
            <w:rStyle w:val="Hyperlink"/>
            <w:rFonts w:ascii="David" w:hAnsi="David" w:cs="David"/>
            <w:color w:val="auto"/>
            <w:sz w:val="24"/>
            <w:szCs w:val="24"/>
            <w:u w:val="none"/>
            <w:rtl/>
          </w:rPr>
          <w:t>13.</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תרופות מצטברות</w:t>
        </w:r>
        <w:r w:rsidR="002C360E" w:rsidRPr="002C360E">
          <w:rPr>
            <w:rFonts w:ascii="David" w:hAnsi="David" w:cs="David"/>
            <w:sz w:val="24"/>
            <w:szCs w:val="24"/>
          </w:rPr>
          <w:tab/>
        </w:r>
        <w:r w:rsidR="002C360E" w:rsidRPr="002C360E">
          <w:rPr>
            <w:rFonts w:ascii="David" w:hAnsi="David" w:cs="David"/>
            <w:sz w:val="24"/>
            <w:szCs w:val="24"/>
            <w:rtl/>
          </w:rPr>
          <w:t>38</w:t>
        </w:r>
      </w:hyperlink>
    </w:p>
    <w:p w14:paraId="571E249F" w14:textId="77777777" w:rsidR="002C360E" w:rsidRPr="002C360E" w:rsidRDefault="00724FA7" w:rsidP="002C360E">
      <w:pPr>
        <w:pStyle w:val="TOC2"/>
        <w:tabs>
          <w:tab w:val="left" w:pos="720"/>
          <w:tab w:val="right" w:leader="dot" w:pos="8270"/>
        </w:tabs>
        <w:rPr>
          <w:rFonts w:ascii="David" w:hAnsi="David" w:cs="David"/>
          <w:noProof/>
          <w:sz w:val="28"/>
          <w:szCs w:val="24"/>
          <w:rtl/>
        </w:rPr>
      </w:pPr>
      <w:hyperlink w:anchor="_Toc256000230" w:history="1">
        <w:r w:rsidR="002C360E" w:rsidRPr="002C360E">
          <w:rPr>
            <w:rStyle w:val="Hyperlink"/>
            <w:rFonts w:ascii="David" w:hAnsi="David" w:cs="David"/>
            <w:color w:val="auto"/>
            <w:sz w:val="24"/>
            <w:szCs w:val="24"/>
            <w:u w:val="none"/>
          </w:rPr>
          <w:t>14</w:t>
        </w:r>
        <w:r w:rsidR="002C360E" w:rsidRPr="002C360E">
          <w:rPr>
            <w:rStyle w:val="Hyperlink"/>
            <w:rFonts w:ascii="David" w:hAnsi="David" w:cs="David"/>
            <w:color w:val="auto"/>
            <w:sz w:val="24"/>
            <w:szCs w:val="24"/>
            <w:u w:val="none"/>
            <w:rtl/>
          </w:rPr>
          <w:t xml:space="preserve">. </w:t>
        </w:r>
        <w:r w:rsidR="002C360E" w:rsidRPr="002C360E">
          <w:rPr>
            <w:rFonts w:ascii="David" w:hAnsi="David" w:cs="David"/>
            <w:noProof/>
            <w:sz w:val="28"/>
            <w:szCs w:val="24"/>
          </w:rPr>
          <w:tab/>
        </w:r>
        <w:r w:rsidR="002C360E" w:rsidRPr="002C360E">
          <w:rPr>
            <w:rStyle w:val="Hyperlink"/>
            <w:rFonts w:ascii="David" w:hAnsi="David" w:cs="David"/>
            <w:color w:val="auto"/>
            <w:sz w:val="24"/>
            <w:szCs w:val="24"/>
            <w:u w:val="none"/>
            <w:rtl/>
          </w:rPr>
          <w:t>סיום התקשרות</w:t>
        </w:r>
        <w:r w:rsidR="002C360E" w:rsidRPr="002C360E">
          <w:rPr>
            <w:rFonts w:ascii="David" w:hAnsi="David" w:cs="David"/>
            <w:sz w:val="24"/>
            <w:szCs w:val="24"/>
          </w:rPr>
          <w:tab/>
        </w:r>
        <w:r w:rsidR="002C360E" w:rsidRPr="002C360E">
          <w:rPr>
            <w:rFonts w:ascii="David" w:hAnsi="David" w:cs="David"/>
            <w:sz w:val="24"/>
            <w:szCs w:val="24"/>
            <w:rtl/>
          </w:rPr>
          <w:t>3</w:t>
        </w:r>
        <w:r w:rsidR="002C360E" w:rsidRPr="002C360E">
          <w:rPr>
            <w:rFonts w:ascii="David" w:hAnsi="David" w:cs="David" w:hint="cs"/>
            <w:sz w:val="24"/>
            <w:szCs w:val="24"/>
            <w:rtl/>
          </w:rPr>
          <w:t>9</w:t>
        </w:r>
      </w:hyperlink>
    </w:p>
    <w:p w14:paraId="3A6FBFBA"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31" w:history="1">
        <w:r w:rsidR="002C360E" w:rsidRPr="002C360E">
          <w:rPr>
            <w:rStyle w:val="Hyperlink"/>
            <w:rFonts w:ascii="David" w:hAnsi="David" w:cs="David"/>
            <w:color w:val="auto"/>
            <w:sz w:val="24"/>
            <w:szCs w:val="24"/>
            <w:u w:val="none"/>
          </w:rPr>
          <w:t>15</w:t>
        </w:r>
        <w:r w:rsidR="002C360E" w:rsidRPr="002C360E">
          <w:rPr>
            <w:rStyle w:val="Hyperlink"/>
            <w:rFonts w:ascii="David" w:hAnsi="David" w:cs="David"/>
            <w:color w:val="auto"/>
            <w:sz w:val="24"/>
            <w:szCs w:val="24"/>
            <w:u w:val="none"/>
            <w:rtl/>
          </w:rPr>
          <w:t>.</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כתובות הצדדים והודעות</w:t>
        </w:r>
        <w:r w:rsidR="002C360E" w:rsidRPr="002C360E">
          <w:rPr>
            <w:rFonts w:ascii="David" w:hAnsi="David" w:cs="David"/>
            <w:sz w:val="24"/>
            <w:szCs w:val="24"/>
          </w:rPr>
          <w:tab/>
          <w:t>39</w:t>
        </w:r>
      </w:hyperlink>
    </w:p>
    <w:p w14:paraId="6C1B25D9" w14:textId="77777777" w:rsidR="002C360E" w:rsidRPr="002C360E" w:rsidRDefault="00724FA7" w:rsidP="002C360E">
      <w:pPr>
        <w:pStyle w:val="TOC2"/>
        <w:tabs>
          <w:tab w:val="left" w:pos="720"/>
          <w:tab w:val="right" w:leader="dot" w:pos="8270"/>
        </w:tabs>
        <w:rPr>
          <w:rFonts w:ascii="David" w:hAnsi="David" w:cs="David"/>
          <w:noProof/>
          <w:sz w:val="28"/>
          <w:szCs w:val="24"/>
        </w:rPr>
      </w:pPr>
      <w:hyperlink w:anchor="_Toc256000232" w:history="1">
        <w:r w:rsidR="002C360E" w:rsidRPr="002C360E">
          <w:rPr>
            <w:rStyle w:val="Hyperlink"/>
            <w:rFonts w:ascii="David" w:hAnsi="David" w:cs="David"/>
            <w:color w:val="auto"/>
            <w:sz w:val="24"/>
            <w:szCs w:val="24"/>
            <w:u w:val="none"/>
          </w:rPr>
          <w:t>16</w:t>
        </w:r>
        <w:r w:rsidR="002C360E" w:rsidRPr="002C360E">
          <w:rPr>
            <w:rStyle w:val="Hyperlink"/>
            <w:rFonts w:ascii="David" w:hAnsi="David" w:cs="David"/>
            <w:color w:val="auto"/>
            <w:sz w:val="24"/>
            <w:szCs w:val="24"/>
            <w:u w:val="none"/>
            <w:rtl/>
          </w:rPr>
          <w:t>.</w:t>
        </w:r>
        <w:r w:rsidR="002C360E" w:rsidRPr="002C360E">
          <w:rPr>
            <w:rFonts w:ascii="David" w:hAnsi="David" w:cs="David"/>
            <w:noProof/>
            <w:sz w:val="28"/>
            <w:szCs w:val="24"/>
            <w:rtl/>
          </w:rPr>
          <w:tab/>
        </w:r>
        <w:r w:rsidR="002C360E" w:rsidRPr="002C360E">
          <w:rPr>
            <w:rStyle w:val="Hyperlink"/>
            <w:rFonts w:ascii="David" w:hAnsi="David" w:cs="David"/>
            <w:color w:val="auto"/>
            <w:sz w:val="24"/>
            <w:szCs w:val="24"/>
            <w:u w:val="none"/>
            <w:rtl/>
          </w:rPr>
          <w:t>שונות</w:t>
        </w:r>
        <w:r w:rsidR="002C360E" w:rsidRPr="002C360E">
          <w:rPr>
            <w:rFonts w:ascii="David" w:hAnsi="David" w:cs="David"/>
            <w:sz w:val="24"/>
            <w:szCs w:val="24"/>
          </w:rPr>
          <w:tab/>
        </w:r>
        <w:r w:rsidR="002C360E" w:rsidRPr="002C360E">
          <w:rPr>
            <w:rFonts w:ascii="David" w:hAnsi="David" w:cs="David"/>
            <w:sz w:val="24"/>
            <w:szCs w:val="24"/>
            <w:rtl/>
          </w:rPr>
          <w:t>40</w:t>
        </w:r>
      </w:hyperlink>
    </w:p>
    <w:p w14:paraId="27BE5B60" w14:textId="79227CDB" w:rsidR="00B01EC3" w:rsidRPr="00E2228C" w:rsidRDefault="00A34523" w:rsidP="002C360E">
      <w:pPr>
        <w:pStyle w:val="TOC2"/>
        <w:tabs>
          <w:tab w:val="left" w:pos="720"/>
          <w:tab w:val="right" w:leader="dot" w:pos="8270"/>
        </w:tabs>
        <w:rPr>
          <w:rtl/>
        </w:rPr>
        <w:sectPr w:rsidR="00B01EC3" w:rsidRPr="00E2228C" w:rsidSect="003236F8">
          <w:footerReference w:type="default" r:id="rId10"/>
          <w:footerReference w:type="first" r:id="rId11"/>
          <w:pgSz w:w="11906" w:h="16838" w:code="9"/>
          <w:pgMar w:top="1616" w:right="1826" w:bottom="1440" w:left="1800" w:header="709" w:footer="709" w:gutter="0"/>
          <w:cols w:space="708"/>
          <w:bidi/>
          <w:rtlGutter/>
          <w:docGrid w:linePitch="360"/>
        </w:sectPr>
      </w:pPr>
      <w:r w:rsidRPr="00E2228C">
        <w:rPr>
          <w:rFonts w:ascii="David" w:hAnsi="David" w:cs="David"/>
          <w:b/>
          <w:bCs/>
          <w:caps/>
          <w:sz w:val="44"/>
          <w:szCs w:val="44"/>
          <w:rtl/>
        </w:rPr>
        <w:fldChar w:fldCharType="begin"/>
      </w:r>
      <w:r w:rsidRPr="00E2228C">
        <w:rPr>
          <w:rFonts w:ascii="David" w:hAnsi="David" w:cs="David"/>
          <w:b/>
          <w:bCs/>
          <w:caps/>
          <w:sz w:val="44"/>
          <w:szCs w:val="44"/>
          <w:rtl/>
        </w:rPr>
        <w:instrText xml:space="preserve"> </w:instrText>
      </w:r>
      <w:r w:rsidRPr="00E2228C">
        <w:rPr>
          <w:rFonts w:ascii="David" w:hAnsi="David" w:cs="David"/>
          <w:b/>
          <w:bCs/>
          <w:caps/>
          <w:sz w:val="44"/>
          <w:szCs w:val="44"/>
        </w:rPr>
        <w:instrText>TOC</w:instrText>
      </w:r>
      <w:r w:rsidRPr="00E2228C">
        <w:rPr>
          <w:rFonts w:ascii="David" w:hAnsi="David" w:cs="David"/>
          <w:b/>
          <w:bCs/>
          <w:caps/>
          <w:sz w:val="44"/>
          <w:szCs w:val="44"/>
          <w:rtl/>
        </w:rPr>
        <w:instrText xml:space="preserve"> \</w:instrText>
      </w:r>
      <w:r w:rsidRPr="00E2228C">
        <w:rPr>
          <w:rFonts w:ascii="David" w:hAnsi="David" w:cs="David"/>
          <w:b/>
          <w:bCs/>
          <w:caps/>
          <w:sz w:val="44"/>
          <w:szCs w:val="44"/>
        </w:rPr>
        <w:instrText>o "1-2" \h \z \u</w:instrText>
      </w:r>
      <w:r w:rsidRPr="00E2228C">
        <w:rPr>
          <w:rFonts w:ascii="David" w:hAnsi="David" w:cs="David"/>
          <w:b/>
          <w:bCs/>
          <w:caps/>
          <w:sz w:val="44"/>
          <w:szCs w:val="44"/>
          <w:rtl/>
        </w:rPr>
        <w:instrText xml:space="preserve"> </w:instrText>
      </w:r>
      <w:r w:rsidR="00724FA7">
        <w:rPr>
          <w:rFonts w:ascii="David" w:hAnsi="David" w:cs="David"/>
          <w:b/>
          <w:bCs/>
          <w:caps/>
          <w:sz w:val="44"/>
          <w:szCs w:val="44"/>
          <w:rtl/>
        </w:rPr>
        <w:fldChar w:fldCharType="separate"/>
      </w:r>
      <w:r w:rsidRPr="00E2228C">
        <w:rPr>
          <w:b/>
          <w:bCs/>
          <w:caps/>
          <w:sz w:val="44"/>
          <w:szCs w:val="44"/>
          <w:rtl/>
        </w:rPr>
        <w:fldChar w:fldCharType="end"/>
      </w:r>
    </w:p>
    <w:p w14:paraId="4CC42C65" w14:textId="77777777" w:rsidR="00B01EC3" w:rsidRPr="00E2228C" w:rsidRDefault="00B01EC3" w:rsidP="00E0309B">
      <w:pPr>
        <w:rPr>
          <w:rFonts w:ascii="David" w:hAnsi="David" w:cs="David"/>
          <w:rtl/>
        </w:rPr>
        <w:sectPr w:rsidR="00B01EC3" w:rsidRPr="00E2228C" w:rsidSect="003D6B71">
          <w:type w:val="continuous"/>
          <w:pgSz w:w="11906" w:h="16838" w:code="9"/>
          <w:pgMar w:top="1616" w:right="1826" w:bottom="1440" w:left="1800" w:header="709" w:footer="709" w:gutter="0"/>
          <w:cols w:space="708"/>
          <w:titlePg/>
          <w:bidi/>
          <w:rtlGutter/>
          <w:docGrid w:linePitch="360"/>
        </w:sectPr>
      </w:pPr>
    </w:p>
    <w:p w14:paraId="1CE7F337" w14:textId="77777777" w:rsidR="005E3856" w:rsidRPr="00E2228C" w:rsidRDefault="005E3856" w:rsidP="005E3856">
      <w:pPr>
        <w:rPr>
          <w:rFonts w:ascii="David" w:hAnsi="David" w:cs="David"/>
          <w:sz w:val="36"/>
          <w:szCs w:val="36"/>
          <w:rtl/>
        </w:rPr>
      </w:pPr>
    </w:p>
    <w:p w14:paraId="096A3444" w14:textId="77777777" w:rsidR="00652684" w:rsidRPr="00E2228C" w:rsidRDefault="00652684" w:rsidP="005E3856">
      <w:pPr>
        <w:rPr>
          <w:rFonts w:ascii="David" w:hAnsi="David" w:cs="David"/>
          <w:sz w:val="36"/>
          <w:szCs w:val="36"/>
          <w:rtl/>
        </w:rPr>
      </w:pPr>
    </w:p>
    <w:p w14:paraId="4A63B96B" w14:textId="77777777" w:rsidR="00652684" w:rsidRPr="00E2228C" w:rsidRDefault="00652684" w:rsidP="005E3856">
      <w:pPr>
        <w:rPr>
          <w:rFonts w:ascii="David" w:hAnsi="David" w:cs="David"/>
          <w:sz w:val="36"/>
          <w:szCs w:val="36"/>
        </w:rPr>
      </w:pPr>
    </w:p>
    <w:p w14:paraId="6ECD17DC" w14:textId="77777777" w:rsidR="005327F4" w:rsidRPr="00E2228C" w:rsidRDefault="005327F4" w:rsidP="005327F4">
      <w:pPr>
        <w:rPr>
          <w:rFonts w:ascii="David" w:hAnsi="David" w:cs="David"/>
          <w:sz w:val="28"/>
          <w:szCs w:val="28"/>
        </w:rPr>
      </w:pPr>
    </w:p>
    <w:p w14:paraId="4D193288" w14:textId="77777777" w:rsidR="005327F4" w:rsidRPr="00E2228C" w:rsidRDefault="005327F4" w:rsidP="005327F4">
      <w:pPr>
        <w:rPr>
          <w:rFonts w:ascii="David" w:hAnsi="David" w:cs="David"/>
          <w:sz w:val="36"/>
          <w:szCs w:val="36"/>
          <w:rtl/>
        </w:rPr>
      </w:pPr>
    </w:p>
    <w:p w14:paraId="5AB45C8D" w14:textId="77777777" w:rsidR="005327F4" w:rsidRPr="00E2228C" w:rsidRDefault="005327F4" w:rsidP="005327F4">
      <w:pPr>
        <w:tabs>
          <w:tab w:val="left" w:pos="504"/>
        </w:tabs>
        <w:spacing w:line="360" w:lineRule="auto"/>
        <w:rPr>
          <w:rFonts w:ascii="David" w:hAnsi="David" w:cs="David"/>
          <w:b/>
          <w:bCs/>
          <w:sz w:val="22"/>
          <w:szCs w:val="22"/>
          <w:rtl/>
        </w:rPr>
      </w:pPr>
    </w:p>
    <w:p w14:paraId="544F828F" w14:textId="77777777" w:rsidR="005D0A83" w:rsidRPr="00E2228C" w:rsidRDefault="005D0A83" w:rsidP="005D0A83">
      <w:pPr>
        <w:rPr>
          <w:rFonts w:ascii="David" w:hAnsi="David" w:cs="David"/>
          <w:rtl/>
        </w:rPr>
      </w:pPr>
    </w:p>
    <w:p w14:paraId="09509307" w14:textId="77777777" w:rsidR="005D0A83" w:rsidRPr="00E2228C" w:rsidRDefault="005D0A83" w:rsidP="005D0A83">
      <w:pPr>
        <w:rPr>
          <w:rFonts w:ascii="David" w:hAnsi="David" w:cs="David"/>
          <w:rtl/>
        </w:rPr>
      </w:pPr>
    </w:p>
    <w:p w14:paraId="7325164F" w14:textId="77777777" w:rsidR="002A3E64" w:rsidRPr="00E2228C" w:rsidRDefault="0019034E" w:rsidP="0057259E">
      <w:pPr>
        <w:pStyle w:val="afffffff9"/>
        <w:rPr>
          <w:rtl/>
        </w:rPr>
      </w:pPr>
      <w:bookmarkStart w:id="29" w:name="_Toc256000180"/>
      <w:bookmarkStart w:id="30" w:name="_Toc32477896"/>
      <w:r w:rsidRPr="00E2228C">
        <w:rPr>
          <w:rtl/>
        </w:rPr>
        <w:t>פרק א'- הליך המכרז</w:t>
      </w:r>
      <w:bookmarkEnd w:id="29"/>
      <w:bookmarkEnd w:id="30"/>
    </w:p>
    <w:p w14:paraId="70D5B953" w14:textId="77777777" w:rsidR="005D0A83" w:rsidRPr="00E2228C" w:rsidRDefault="005D0A83" w:rsidP="005D0A83">
      <w:pPr>
        <w:rPr>
          <w:rFonts w:ascii="David" w:hAnsi="David" w:cs="David"/>
          <w:rtl/>
        </w:rPr>
      </w:pPr>
    </w:p>
    <w:p w14:paraId="5233A342" w14:textId="77777777" w:rsidR="005D0A83" w:rsidRPr="00E2228C" w:rsidRDefault="005D0A83" w:rsidP="005D0A83">
      <w:pPr>
        <w:rPr>
          <w:rFonts w:ascii="David" w:hAnsi="David" w:cs="David"/>
          <w:rtl/>
        </w:rPr>
      </w:pPr>
    </w:p>
    <w:p w14:paraId="220AE96E" w14:textId="77777777" w:rsidR="005D0A83" w:rsidRPr="00E2228C" w:rsidRDefault="005D0A83" w:rsidP="005D0A83">
      <w:pPr>
        <w:rPr>
          <w:rFonts w:ascii="David" w:hAnsi="David" w:cs="David"/>
          <w:rtl/>
        </w:rPr>
      </w:pPr>
    </w:p>
    <w:p w14:paraId="17A9DB42" w14:textId="77777777" w:rsidR="005D0A83" w:rsidRPr="00E2228C" w:rsidRDefault="005D0A83" w:rsidP="005D0A83">
      <w:pPr>
        <w:rPr>
          <w:rFonts w:ascii="David" w:hAnsi="David" w:cs="David"/>
          <w:rtl/>
        </w:rPr>
      </w:pPr>
    </w:p>
    <w:p w14:paraId="6A4D3297" w14:textId="77777777" w:rsidR="005D0A83" w:rsidRPr="00E2228C" w:rsidRDefault="005D0A83" w:rsidP="005D0A83">
      <w:pPr>
        <w:rPr>
          <w:rFonts w:ascii="David" w:hAnsi="David" w:cs="David"/>
          <w:rtl/>
        </w:rPr>
      </w:pPr>
    </w:p>
    <w:p w14:paraId="2E9AACDD" w14:textId="77777777" w:rsidR="005D0A83" w:rsidRPr="00E2228C" w:rsidRDefault="005D0A83" w:rsidP="005D0A83">
      <w:pPr>
        <w:rPr>
          <w:rFonts w:ascii="David" w:hAnsi="David" w:cs="David"/>
          <w:rtl/>
        </w:rPr>
        <w:sectPr w:rsidR="005D0A83" w:rsidRPr="00E2228C" w:rsidSect="00654526">
          <w:footerReference w:type="first" r:id="rId12"/>
          <w:pgSz w:w="11906" w:h="16838" w:code="9"/>
          <w:pgMar w:top="1616" w:right="1826" w:bottom="1440" w:left="1800" w:header="709" w:footer="709" w:gutter="0"/>
          <w:cols w:space="708"/>
          <w:titlePg/>
          <w:bidi/>
          <w:rtlGutter/>
          <w:docGrid w:linePitch="360"/>
        </w:sectPr>
      </w:pPr>
    </w:p>
    <w:p w14:paraId="7EE6643C" w14:textId="77777777" w:rsidR="002658E9" w:rsidRPr="00E2228C" w:rsidRDefault="0019034E" w:rsidP="002B53EA">
      <w:pPr>
        <w:pStyle w:val="1fe"/>
      </w:pPr>
      <w:bookmarkStart w:id="31" w:name="_Toc256000181"/>
      <w:bookmarkStart w:id="32" w:name="_Toc53331328"/>
      <w:r w:rsidRPr="00E2228C">
        <w:rPr>
          <w:rtl/>
        </w:rPr>
        <w:lastRenderedPageBreak/>
        <w:t>עקרונות המכרז</w:t>
      </w:r>
      <w:bookmarkEnd w:id="31"/>
    </w:p>
    <w:p w14:paraId="67A05CB6" w14:textId="77777777" w:rsidR="002658E9" w:rsidRPr="00E2228C" w:rsidRDefault="0019034E" w:rsidP="002B53EA">
      <w:pPr>
        <w:pStyle w:val="2-0"/>
      </w:pPr>
      <w:bookmarkStart w:id="33" w:name="show_micrazpumbi"/>
      <w:r w:rsidRPr="00E2228C">
        <w:rPr>
          <w:rtl/>
        </w:rPr>
        <w:t xml:space="preserve">מכרז זה הוא מכרז פומבי הנערך בהתאם לחוק חובת המכרזים, התשנ"ב-1992 </w:t>
      </w:r>
      <w:r w:rsidRPr="00E2228C">
        <w:rPr>
          <w:b/>
          <w:bCs/>
          <w:rtl/>
        </w:rPr>
        <w:t>("חוק חובת המכרזים")</w:t>
      </w:r>
      <w:r w:rsidRPr="00E2228C">
        <w:rPr>
          <w:rtl/>
        </w:rPr>
        <w:t xml:space="preserve"> ותקנותיו, ובכלל זה תקנות חובת המכרזים, התשנ"ג-1993 </w:t>
      </w:r>
      <w:r w:rsidRPr="00E2228C">
        <w:rPr>
          <w:b/>
          <w:bCs/>
          <w:rtl/>
        </w:rPr>
        <w:t>("תקנות חובת המכרזים")</w:t>
      </w:r>
      <w:r w:rsidRPr="00E2228C">
        <w:rPr>
          <w:rtl/>
        </w:rPr>
        <w:t xml:space="preserve">.  </w:t>
      </w:r>
    </w:p>
    <w:bookmarkEnd w:id="33"/>
    <w:p w14:paraId="0E11A955" w14:textId="77777777" w:rsidR="002658E9" w:rsidRPr="00E2228C" w:rsidRDefault="0019034E" w:rsidP="00973BC2">
      <w:pPr>
        <w:pStyle w:val="2-0"/>
      </w:pPr>
      <w:r w:rsidRPr="00E2228C">
        <w:rPr>
          <w:rtl/>
        </w:rPr>
        <w:t xml:space="preserve">במסגרת הליך המכרז, הצעות אשר יוגשו במכרז יידרשו לעמוד בתנאי הסף להשתתפות במכרז המפורטים להלן. ההצעות אשר עמדו בתנאי הסף של המכרז, ידורגו בהתאם לאמות המידה המפורטות במכרז. </w:t>
      </w:r>
    </w:p>
    <w:p w14:paraId="5699D4FB" w14:textId="77777777" w:rsidR="002658E9" w:rsidRPr="00E2228C" w:rsidRDefault="0019034E" w:rsidP="00973BC2">
      <w:pPr>
        <w:pStyle w:val="2-0"/>
      </w:pPr>
      <w:bookmarkStart w:id="34" w:name="hidden_numZohim_1"/>
      <w:r w:rsidRPr="00E2228C">
        <w:rPr>
          <w:rtl/>
        </w:rPr>
        <w:t xml:space="preserve">בתום הליך המכרז, המזמין יכריז על המדורג ראשון כזוכה במכרז ויחתום עימו על הסכם התקשרות, </w:t>
      </w:r>
      <w:proofErr w:type="spellStart"/>
      <w:r w:rsidRPr="00E2228C">
        <w:rPr>
          <w:rtl/>
        </w:rPr>
        <w:t>הכל</w:t>
      </w:r>
      <w:proofErr w:type="spellEnd"/>
      <w:r w:rsidRPr="00E2228C">
        <w:rPr>
          <w:rtl/>
        </w:rPr>
        <w:t xml:space="preserve"> כמפורט להלן.</w:t>
      </w:r>
    </w:p>
    <w:bookmarkEnd w:id="34"/>
    <w:p w14:paraId="668C7660" w14:textId="77777777" w:rsidR="002658E9" w:rsidRPr="00E2228C" w:rsidRDefault="0019034E" w:rsidP="00973BC2">
      <w:pPr>
        <w:pStyle w:val="2-0"/>
        <w:rPr>
          <w:rtl/>
        </w:rPr>
      </w:pPr>
      <w:r w:rsidRPr="00E2228C">
        <w:rPr>
          <w:rtl/>
        </w:rPr>
        <w:t xml:space="preserve">המכרז יתנהל בהתאם לדין, ולפי כללי המכרז המפורטים במסמכי המכרז. </w:t>
      </w:r>
      <w:bookmarkStart w:id="35" w:name="_Toc32477899"/>
      <w:bookmarkStart w:id="36" w:name="_Toc43400588"/>
      <w:bookmarkStart w:id="37" w:name="_Toc44931897"/>
      <w:bookmarkStart w:id="38" w:name="_Toc44931984"/>
      <w:bookmarkStart w:id="39" w:name="_Toc53331329"/>
      <w:bookmarkEnd w:id="32"/>
    </w:p>
    <w:p w14:paraId="35A62EDF" w14:textId="77777777" w:rsidR="008E6C99" w:rsidRPr="00E2228C" w:rsidRDefault="0019034E" w:rsidP="00973BC2">
      <w:pPr>
        <w:pStyle w:val="1fe"/>
      </w:pPr>
      <w:bookmarkStart w:id="40" w:name="_Toc256000182"/>
      <w:r w:rsidRPr="00E2228C">
        <w:rPr>
          <w:rtl/>
        </w:rPr>
        <w:t>תנאי</w:t>
      </w:r>
      <w:r w:rsidR="00035712" w:rsidRPr="00E2228C">
        <w:rPr>
          <w:rtl/>
        </w:rPr>
        <w:t>ם להשתתפות במכרז</w:t>
      </w:r>
      <w:bookmarkEnd w:id="40"/>
      <w:r w:rsidRPr="00E2228C">
        <w:rPr>
          <w:rtl/>
        </w:rPr>
        <w:t xml:space="preserve"> </w:t>
      </w:r>
      <w:bookmarkEnd w:id="35"/>
      <w:bookmarkEnd w:id="36"/>
      <w:bookmarkEnd w:id="37"/>
      <w:bookmarkEnd w:id="38"/>
      <w:bookmarkEnd w:id="39"/>
    </w:p>
    <w:p w14:paraId="4360ED5D" w14:textId="77777777" w:rsidR="00F43C9A" w:rsidRPr="00E2228C" w:rsidRDefault="0019034E" w:rsidP="007B01DE">
      <w:pPr>
        <w:pStyle w:val="2-"/>
        <w:rPr>
          <w:rtl/>
        </w:rPr>
      </w:pPr>
      <w:bookmarkStart w:id="41" w:name="_Toc43400589"/>
      <w:bookmarkStart w:id="42" w:name="_Toc44931898"/>
      <w:bookmarkStart w:id="43" w:name="_Toc44931985"/>
      <w:r w:rsidRPr="00E2228C">
        <w:rPr>
          <w:rtl/>
        </w:rPr>
        <w:t>תנאי סף להשתתפות במכרז</w:t>
      </w:r>
      <w:bookmarkEnd w:id="41"/>
      <w:bookmarkEnd w:id="42"/>
      <w:bookmarkEnd w:id="43"/>
    </w:p>
    <w:p w14:paraId="787EE625" w14:textId="77777777" w:rsidR="00A900DD" w:rsidRPr="00E2228C" w:rsidRDefault="0019034E" w:rsidP="00A0392D">
      <w:pPr>
        <w:pStyle w:val="3-"/>
      </w:pPr>
      <w:r w:rsidRPr="00E2228C">
        <w:rPr>
          <w:rtl/>
        </w:rPr>
        <w:t>רשאי להשתתף במכרז מציע אשר עומד, במועד</w:t>
      </w:r>
      <w:r w:rsidR="008A2C04" w:rsidRPr="00E2228C">
        <w:rPr>
          <w:rtl/>
        </w:rPr>
        <w:t xml:space="preserve"> </w:t>
      </w:r>
      <w:r w:rsidR="00C411C5" w:rsidRPr="00E2228C">
        <w:rPr>
          <w:rtl/>
        </w:rPr>
        <w:t>ה</w:t>
      </w:r>
      <w:r w:rsidR="008A2C04" w:rsidRPr="00E2228C">
        <w:rPr>
          <w:rtl/>
        </w:rPr>
        <w:t>אחרון ל</w:t>
      </w:r>
      <w:r w:rsidRPr="00E2228C">
        <w:rPr>
          <w:rtl/>
        </w:rPr>
        <w:t>הגשת ההצע</w:t>
      </w:r>
      <w:r w:rsidR="008A2C04" w:rsidRPr="00E2228C">
        <w:rPr>
          <w:rtl/>
        </w:rPr>
        <w:t>ות</w:t>
      </w:r>
      <w:r w:rsidRPr="00E2228C">
        <w:rPr>
          <w:rtl/>
        </w:rPr>
        <w:t xml:space="preserve">, </w:t>
      </w:r>
      <w:r w:rsidR="0047693B" w:rsidRPr="00E2228C">
        <w:rPr>
          <w:rtl/>
        </w:rPr>
        <w:t>בתנאי הסף להשתתפות במכרז המנו</w:t>
      </w:r>
      <w:r w:rsidRPr="00E2228C">
        <w:rPr>
          <w:rtl/>
        </w:rPr>
        <w:t>י</w:t>
      </w:r>
      <w:r w:rsidR="0047693B" w:rsidRPr="00E2228C">
        <w:rPr>
          <w:rtl/>
        </w:rPr>
        <w:t>ים להלן</w:t>
      </w:r>
      <w:r w:rsidR="00144132" w:rsidRPr="00E2228C">
        <w:rPr>
          <w:rtl/>
        </w:rPr>
        <w:t xml:space="preserve">. </w:t>
      </w:r>
    </w:p>
    <w:p w14:paraId="374FFFB8" w14:textId="77777777" w:rsidR="00F43C9A" w:rsidRPr="00E2228C" w:rsidRDefault="0019034E" w:rsidP="00A0392D">
      <w:pPr>
        <w:pStyle w:val="3-"/>
      </w:pPr>
      <w:r w:rsidRPr="00E2228C">
        <w:rPr>
          <w:rtl/>
        </w:rPr>
        <w:t>הוכחת העמידה בתנאי הסף המנויים להלן, תתבצע בהתאם להוראות חוברת ההצעה (</w:t>
      </w:r>
      <w:r w:rsidRPr="00E2228C">
        <w:rPr>
          <w:b/>
          <w:bCs/>
          <w:rtl/>
        </w:rPr>
        <w:t>פרק ב</w:t>
      </w:r>
      <w:r w:rsidRPr="00E2228C">
        <w:rPr>
          <w:rtl/>
        </w:rPr>
        <w:t>)</w:t>
      </w:r>
      <w:r w:rsidR="00A900DD" w:rsidRPr="00E2228C">
        <w:rPr>
          <w:rtl/>
        </w:rPr>
        <w:t>.</w:t>
      </w:r>
    </w:p>
    <w:p w14:paraId="13120D70" w14:textId="77777777" w:rsidR="00390B5E" w:rsidRPr="00E2228C" w:rsidRDefault="0019034E" w:rsidP="007B01DE">
      <w:pPr>
        <w:pStyle w:val="2-"/>
      </w:pPr>
      <w:bookmarkStart w:id="44" w:name="_Toc43400590"/>
      <w:bookmarkStart w:id="45" w:name="_Toc44931899"/>
      <w:bookmarkStart w:id="46" w:name="_Toc44931986"/>
      <w:r w:rsidRPr="00E2228C">
        <w:rPr>
          <w:rtl/>
        </w:rPr>
        <w:t>תנאי סף מנהליים:</w:t>
      </w:r>
      <w:bookmarkEnd w:id="44"/>
      <w:bookmarkEnd w:id="45"/>
      <w:bookmarkEnd w:id="46"/>
    </w:p>
    <w:p w14:paraId="369A4220" w14:textId="77777777" w:rsidR="00F81260" w:rsidRPr="00E2228C" w:rsidRDefault="0019034E" w:rsidP="00A0392D">
      <w:pPr>
        <w:pStyle w:val="3-"/>
      </w:pPr>
      <w:r w:rsidRPr="00E2228C">
        <w:rPr>
          <w:rtl/>
        </w:rPr>
        <w:t>ככל שחלה על המציע חובת רישום</w:t>
      </w:r>
      <w:r w:rsidR="000B70FD" w:rsidRPr="00E2228C">
        <w:rPr>
          <w:rtl/>
        </w:rPr>
        <w:t>, על פי דין,</w:t>
      </w:r>
      <w:r w:rsidRPr="00E2228C">
        <w:rPr>
          <w:rtl/>
        </w:rPr>
        <w:t xml:space="preserve"> בישראל, </w:t>
      </w:r>
      <w:r w:rsidR="00652E81" w:rsidRPr="00E2228C">
        <w:rPr>
          <w:rtl/>
        </w:rPr>
        <w:t>על</w:t>
      </w:r>
      <w:r w:rsidRPr="00E2228C">
        <w:rPr>
          <w:rtl/>
        </w:rPr>
        <w:t>יו</w:t>
      </w:r>
      <w:r w:rsidR="00652E81" w:rsidRPr="00E2228C">
        <w:rPr>
          <w:rtl/>
        </w:rPr>
        <w:t xml:space="preserve"> להיות</w:t>
      </w:r>
      <w:r w:rsidRPr="00E2228C">
        <w:rPr>
          <w:rtl/>
        </w:rPr>
        <w:t xml:space="preserve"> רשום כדין.</w:t>
      </w:r>
    </w:p>
    <w:p w14:paraId="56E7A78E" w14:textId="77777777" w:rsidR="00F43C9A" w:rsidRPr="00E2228C" w:rsidRDefault="0019034E" w:rsidP="00A0392D">
      <w:pPr>
        <w:pStyle w:val="3-"/>
      </w:pPr>
      <w:r w:rsidRPr="00E2228C">
        <w:rPr>
          <w:rtl/>
        </w:rPr>
        <w:t>המציע עומד</w:t>
      </w:r>
      <w:r w:rsidR="004F1288" w:rsidRPr="00E2228C">
        <w:rPr>
          <w:rtl/>
        </w:rPr>
        <w:t xml:space="preserve"> בדרישות </w:t>
      </w:r>
      <w:r w:rsidR="006B64EF" w:rsidRPr="00E2228C">
        <w:rPr>
          <w:rtl/>
        </w:rPr>
        <w:t xml:space="preserve">חוק עסקאות גופים ציבוריים, </w:t>
      </w:r>
      <w:proofErr w:type="spellStart"/>
      <w:r w:rsidR="006B64EF" w:rsidRPr="00E2228C">
        <w:rPr>
          <w:rtl/>
        </w:rPr>
        <w:t>התשל"ו</w:t>
      </w:r>
      <w:proofErr w:type="spellEnd"/>
      <w:r w:rsidR="006B64EF" w:rsidRPr="00E2228C">
        <w:rPr>
          <w:rtl/>
        </w:rPr>
        <w:t>- 1976</w:t>
      </w:r>
      <w:r w:rsidR="006B64EF" w:rsidRPr="00E2228C">
        <w:t xml:space="preserve"> </w:t>
      </w:r>
      <w:r w:rsidR="006B64EF" w:rsidRPr="00E2228C">
        <w:rPr>
          <w:rtl/>
        </w:rPr>
        <w:t>("</w:t>
      </w:r>
      <w:r w:rsidR="006B64EF" w:rsidRPr="00E2228C">
        <w:rPr>
          <w:b/>
          <w:bCs/>
          <w:rtl/>
        </w:rPr>
        <w:t>חוק עסקאות גופים ציבוריים</w:t>
      </w:r>
      <w:r w:rsidR="006B64EF" w:rsidRPr="00E2228C">
        <w:rPr>
          <w:rtl/>
        </w:rPr>
        <w:t>")</w:t>
      </w:r>
      <w:r w:rsidRPr="00E2228C">
        <w:rPr>
          <w:rtl/>
        </w:rPr>
        <w:t>.</w:t>
      </w:r>
    </w:p>
    <w:p w14:paraId="1013DBF0" w14:textId="77777777" w:rsidR="00866096" w:rsidRPr="00E2228C" w:rsidRDefault="0019034E" w:rsidP="00A0392D">
      <w:pPr>
        <w:pStyle w:val="3-"/>
        <w:sectPr w:rsidR="00866096" w:rsidRPr="00E2228C" w:rsidSect="00654526">
          <w:pgSz w:w="11906" w:h="16838" w:code="9"/>
          <w:pgMar w:top="1616" w:right="1826" w:bottom="1440" w:left="1800" w:header="709" w:footer="709" w:gutter="0"/>
          <w:cols w:space="708"/>
          <w:titlePg/>
          <w:bidi/>
          <w:rtlGutter/>
          <w:docGrid w:linePitch="360"/>
        </w:sectPr>
      </w:pPr>
      <w:r w:rsidRPr="00E2228C">
        <w:rPr>
          <w:rtl/>
        </w:rPr>
        <w:t xml:space="preserve">כלל </w:t>
      </w:r>
      <w:bookmarkStart w:id="47" w:name="show_IsSherutOrHR"/>
      <w:r w:rsidRPr="00E2228C">
        <w:rPr>
          <w:rtl/>
        </w:rPr>
        <w:t xml:space="preserve">השירותים </w:t>
      </w:r>
      <w:bookmarkEnd w:id="47"/>
      <w:r w:rsidRPr="00E2228C">
        <w:rPr>
          <w:rtl/>
        </w:rPr>
        <w:t>המוצעים על ידי המציע עומדים בדרישות הרישוי והתקנים הנדרשים על פי דין לצורך אספקתם, ככל שישנם.</w:t>
      </w:r>
    </w:p>
    <w:p w14:paraId="64E9487F" w14:textId="77777777" w:rsidR="00391993" w:rsidRPr="00E2228C" w:rsidRDefault="0019034E" w:rsidP="00973BC2">
      <w:pPr>
        <w:pStyle w:val="1fe"/>
        <w:rPr>
          <w:rtl/>
        </w:rPr>
      </w:pPr>
      <w:bookmarkStart w:id="48" w:name="_Toc256000183"/>
      <w:r w:rsidRPr="00E2228C">
        <w:rPr>
          <w:rtl/>
        </w:rPr>
        <w:lastRenderedPageBreak/>
        <w:t>ניקוד ה</w:t>
      </w:r>
      <w:r w:rsidR="008E27B7" w:rsidRPr="00E2228C">
        <w:rPr>
          <w:rtl/>
        </w:rPr>
        <w:t>הצעות</w:t>
      </w:r>
      <w:bookmarkEnd w:id="48"/>
    </w:p>
    <w:p w14:paraId="648F26D2" w14:textId="77777777" w:rsidR="00C10C50" w:rsidRPr="00E2228C" w:rsidRDefault="0019034E" w:rsidP="007B01DE">
      <w:pPr>
        <w:pStyle w:val="2-"/>
        <w:rPr>
          <w:rtl/>
        </w:rPr>
      </w:pPr>
      <w:bookmarkStart w:id="49" w:name="_Toc43400593"/>
      <w:bookmarkStart w:id="50" w:name="_Toc44931902"/>
      <w:bookmarkStart w:id="51" w:name="_Toc44931989"/>
      <w:bookmarkStart w:id="52" w:name="_Toc516503348"/>
      <w:r w:rsidRPr="00E2228C">
        <w:rPr>
          <w:rtl/>
        </w:rPr>
        <w:t>אמות מידה ל</w:t>
      </w:r>
      <w:r w:rsidR="009153BE" w:rsidRPr="00E2228C">
        <w:rPr>
          <w:rtl/>
        </w:rPr>
        <w:t>ניקוד ה</w:t>
      </w:r>
      <w:r w:rsidRPr="00E2228C">
        <w:rPr>
          <w:rtl/>
        </w:rPr>
        <w:t>צעות במכרז</w:t>
      </w:r>
      <w:bookmarkEnd w:id="49"/>
      <w:bookmarkEnd w:id="50"/>
      <w:bookmarkEnd w:id="51"/>
    </w:p>
    <w:p w14:paraId="62D13BB3" w14:textId="77777777" w:rsidR="00C10C50" w:rsidRPr="00E2228C" w:rsidRDefault="0019034E" w:rsidP="00A0392D">
      <w:pPr>
        <w:pStyle w:val="3-"/>
      </w:pPr>
      <w:r w:rsidRPr="00E2228C">
        <w:rPr>
          <w:rtl/>
        </w:rPr>
        <w:t>ה</w:t>
      </w:r>
      <w:r w:rsidR="005A5E72" w:rsidRPr="00E2228C">
        <w:rPr>
          <w:rtl/>
        </w:rPr>
        <w:t>ניקוד</w:t>
      </w:r>
      <w:r w:rsidRPr="00E2228C">
        <w:rPr>
          <w:rtl/>
        </w:rPr>
        <w:t xml:space="preserve"> של כל הצעה</w:t>
      </w:r>
      <w:r w:rsidR="005A5E72" w:rsidRPr="00E2228C">
        <w:rPr>
          <w:rtl/>
        </w:rPr>
        <w:t xml:space="preserve"> במכרז</w:t>
      </w:r>
      <w:r w:rsidRPr="00E2228C">
        <w:rPr>
          <w:rtl/>
        </w:rPr>
        <w:t xml:space="preserve"> יהיה בהתאם ל</w:t>
      </w:r>
      <w:r w:rsidR="0089216B" w:rsidRPr="00E2228C">
        <w:rPr>
          <w:rtl/>
        </w:rPr>
        <w:t>אמות המידה</w:t>
      </w:r>
      <w:r w:rsidRPr="00E2228C">
        <w:rPr>
          <w:rtl/>
        </w:rPr>
        <w:t xml:space="preserve"> הבא</w:t>
      </w:r>
      <w:r w:rsidR="008D6B53" w:rsidRPr="00E2228C">
        <w:rPr>
          <w:rtl/>
        </w:rPr>
        <w:t>ות</w:t>
      </w:r>
      <w:r w:rsidRPr="00E2228C">
        <w:rPr>
          <w:rtl/>
        </w:rPr>
        <w:t xml:space="preserve">: </w:t>
      </w:r>
    </w:p>
    <w:p w14:paraId="0FEC3412" w14:textId="77777777" w:rsidR="00C10C50" w:rsidRPr="00E2228C" w:rsidRDefault="0019034E" w:rsidP="000C2347">
      <w:pPr>
        <w:pStyle w:val="4-3"/>
      </w:pPr>
      <w:bookmarkStart w:id="53" w:name="show_MishkalMechir"/>
      <w:r w:rsidRPr="00E2228C">
        <w:rPr>
          <w:rtl/>
        </w:rPr>
        <w:t>מחיר –</w:t>
      </w:r>
      <w:bookmarkStart w:id="54" w:name="MishkalMechir"/>
      <w:r w:rsidR="00E451C7" w:rsidRPr="00E2228C">
        <w:rPr>
          <w:rtl/>
        </w:rPr>
        <w:t>100</w:t>
      </w:r>
      <w:bookmarkEnd w:id="54"/>
      <w:r w:rsidRPr="00E2228C">
        <w:rPr>
          <w:rtl/>
        </w:rPr>
        <w:t>%</w:t>
      </w:r>
      <w:r w:rsidR="00DA0A6E" w:rsidRPr="00E2228C">
        <w:rPr>
          <w:rtl/>
        </w:rPr>
        <w:t>.</w:t>
      </w:r>
      <w:bookmarkEnd w:id="53"/>
    </w:p>
    <w:p w14:paraId="73965B8C" w14:textId="77777777" w:rsidR="0091559C" w:rsidRPr="00E2228C" w:rsidRDefault="0019034E" w:rsidP="007B01DE">
      <w:pPr>
        <w:pStyle w:val="2-"/>
      </w:pPr>
      <w:bookmarkStart w:id="55" w:name="show_isMarkivMechir_1"/>
      <w:r w:rsidRPr="00E2228C">
        <w:rPr>
          <w:rtl/>
        </w:rPr>
        <w:t>מדדי מחיר</w:t>
      </w:r>
    </w:p>
    <w:p w14:paraId="6A42EEDC" w14:textId="77777777" w:rsidR="0071157D" w:rsidRPr="00E2228C" w:rsidRDefault="0019034E" w:rsidP="00A0392D">
      <w:pPr>
        <w:pStyle w:val="3-"/>
      </w:pPr>
      <w:r w:rsidRPr="00E2228C">
        <w:rPr>
          <w:rtl/>
        </w:rPr>
        <w:t xml:space="preserve">מציע במכרז נדרש לתת הצעת מחיר בהתאם למפורט ב"טופס הצעת המחיר" (ראה נספח 1 בפרק ב' של המכרז). </w:t>
      </w:r>
    </w:p>
    <w:p w14:paraId="24D2686E" w14:textId="546AC59E" w:rsidR="0071157D" w:rsidRPr="00E2228C" w:rsidRDefault="0019034E" w:rsidP="00A0392D">
      <w:pPr>
        <w:pStyle w:val="3-"/>
      </w:pPr>
      <w:r w:rsidRPr="00E2228C">
        <w:rPr>
          <w:rtl/>
        </w:rPr>
        <w:t xml:space="preserve">עבור כל יחידת תמחור שתופיע בטופס הצעת המחיר יחושב ציון, בהתאם לנוסחאות המופרטות מטה. </w:t>
      </w:r>
    </w:p>
    <w:p w14:paraId="2760F674" w14:textId="2A4E8187" w:rsidR="00464ACD" w:rsidRPr="00E2228C" w:rsidRDefault="0019034E" w:rsidP="00973BC2">
      <w:pPr>
        <w:pStyle w:val="1fe"/>
      </w:pPr>
      <w:bookmarkStart w:id="56" w:name="_Toc256000184"/>
      <w:bookmarkStart w:id="57" w:name="_Toc32477901"/>
      <w:bookmarkStart w:id="58" w:name="_Toc43400596"/>
      <w:bookmarkStart w:id="59" w:name="_Toc44931905"/>
      <w:bookmarkStart w:id="60" w:name="_Toc44931992"/>
      <w:bookmarkStart w:id="61" w:name="_Toc53331331"/>
      <w:bookmarkEnd w:id="52"/>
      <w:bookmarkEnd w:id="55"/>
      <w:r w:rsidRPr="00E2228C">
        <w:rPr>
          <w:rtl/>
        </w:rPr>
        <w:t>בחירת זוכה</w:t>
      </w:r>
      <w:bookmarkEnd w:id="56"/>
      <w:bookmarkEnd w:id="57"/>
      <w:bookmarkEnd w:id="58"/>
      <w:bookmarkEnd w:id="59"/>
      <w:bookmarkEnd w:id="60"/>
      <w:bookmarkEnd w:id="61"/>
      <w:r w:rsidR="002148DA" w:rsidRPr="00E2228C">
        <w:rPr>
          <w:rtl/>
        </w:rPr>
        <w:t>- ההצעה הזוכה תהיה ההצעה הנמוכה ביותר.</w:t>
      </w:r>
    </w:p>
    <w:p w14:paraId="130641B1" w14:textId="05B1865D" w:rsidR="00C46AF5" w:rsidRPr="00E2228C" w:rsidRDefault="00C46AF5" w:rsidP="00254C3D">
      <w:pPr>
        <w:pStyle w:val="2-"/>
        <w:numPr>
          <w:ilvl w:val="0"/>
          <w:numId w:val="0"/>
        </w:numPr>
        <w:ind w:left="792" w:hanging="432"/>
      </w:pPr>
      <w:bookmarkStart w:id="62" w:name="hidden_AmotMidaA_1"/>
      <w:bookmarkEnd w:id="62"/>
    </w:p>
    <w:p w14:paraId="64C34D75" w14:textId="77777777" w:rsidR="001754C3" w:rsidRPr="00E2228C" w:rsidRDefault="0019034E" w:rsidP="007B01DE">
      <w:pPr>
        <w:pStyle w:val="2-"/>
      </w:pPr>
      <w:r w:rsidRPr="00E2228C">
        <w:rPr>
          <w:rtl/>
        </w:rPr>
        <w:t>תנאים לחתימ</w:t>
      </w:r>
      <w:r w:rsidR="003A5385" w:rsidRPr="00E2228C">
        <w:rPr>
          <w:rtl/>
        </w:rPr>
        <w:t xml:space="preserve">ה </w:t>
      </w:r>
      <w:r w:rsidRPr="00E2228C">
        <w:rPr>
          <w:rtl/>
        </w:rPr>
        <w:t xml:space="preserve">על הסכם ההתקשרות </w:t>
      </w:r>
      <w:r w:rsidR="003A5385" w:rsidRPr="00E2228C">
        <w:rPr>
          <w:rtl/>
        </w:rPr>
        <w:t>עם הזוכה</w:t>
      </w:r>
    </w:p>
    <w:p w14:paraId="337F6E27" w14:textId="77777777" w:rsidR="00B56758" w:rsidRPr="00E2228C" w:rsidRDefault="0019034E" w:rsidP="00A0392D">
      <w:pPr>
        <w:pStyle w:val="3-"/>
      </w:pPr>
      <w:r w:rsidRPr="00E2228C">
        <w:rPr>
          <w:rtl/>
        </w:rPr>
        <w:t xml:space="preserve">כתנאי לחתימת המזמין על הסכם ההתקשרות, על </w:t>
      </w:r>
      <w:r w:rsidR="000977D6" w:rsidRPr="00E2228C">
        <w:rPr>
          <w:rtl/>
        </w:rPr>
        <w:t>הזוכה</w:t>
      </w:r>
      <w:r w:rsidRPr="00E2228C">
        <w:rPr>
          <w:rtl/>
        </w:rPr>
        <w:t xml:space="preserve"> לבצע את הפעולות הבאות</w:t>
      </w:r>
      <w:r w:rsidR="007C3B87" w:rsidRPr="00E2228C">
        <w:rPr>
          <w:rtl/>
        </w:rPr>
        <w:t>, בפרק זמן שיוגדר על ידי המזמין</w:t>
      </w:r>
      <w:r w:rsidRPr="00E2228C">
        <w:rPr>
          <w:rtl/>
        </w:rPr>
        <w:t xml:space="preserve">: </w:t>
      </w:r>
    </w:p>
    <w:p w14:paraId="3AB1902E" w14:textId="77777777" w:rsidR="00280F8B" w:rsidRPr="00E2228C" w:rsidRDefault="0019034E" w:rsidP="000C2347">
      <w:pPr>
        <w:pStyle w:val="4-3"/>
      </w:pPr>
      <w:r w:rsidRPr="00E2228C">
        <w:rPr>
          <w:rtl/>
        </w:rPr>
        <w:t>אם הזוכה הוא חברה, למעט חברה ממשלתית, ע</w:t>
      </w:r>
      <w:r w:rsidR="00C72A25" w:rsidRPr="00E2228C">
        <w:rPr>
          <w:rtl/>
        </w:rPr>
        <w:t>ליו</w:t>
      </w:r>
      <w:r w:rsidRPr="00E2228C">
        <w:rPr>
          <w:rtl/>
        </w:rPr>
        <w:t xml:space="preserve"> להעביר אישור מעודכן כי </w:t>
      </w:r>
      <w:r w:rsidR="00C72A25" w:rsidRPr="00E2228C">
        <w:rPr>
          <w:rtl/>
        </w:rPr>
        <w:t>החברה אינה רשומה כ</w:t>
      </w:r>
      <w:r w:rsidRPr="00E2228C">
        <w:rPr>
          <w:rtl/>
        </w:rPr>
        <w:t>מפרת חוק ואינה מצויה בהתראה לפני רישום כחברה מפרת חוק. ניתן להיעזר ב</w:t>
      </w:r>
      <w:hyperlink r:id="rId13" w:history="1">
        <w:r w:rsidRPr="00E2228C">
          <w:rPr>
            <w:rStyle w:val="Hyperlink"/>
            <w:rFonts w:ascii="David" w:hAnsi="David" w:cs="David"/>
            <w:color w:val="auto"/>
            <w:u w:val="none"/>
            <w:rtl/>
          </w:rPr>
          <w:t>אתר הגיידסטאר</w:t>
        </w:r>
      </w:hyperlink>
      <w:r w:rsidRPr="00E2228C">
        <w:rPr>
          <w:rtl/>
        </w:rPr>
        <w:t xml:space="preserve">.  </w:t>
      </w:r>
    </w:p>
    <w:p w14:paraId="48F50F86" w14:textId="77777777" w:rsidR="00A1050C" w:rsidRPr="00E2228C" w:rsidRDefault="0019034E" w:rsidP="000C2347">
      <w:pPr>
        <w:pStyle w:val="4-3"/>
      </w:pPr>
      <w:r w:rsidRPr="00E2228C">
        <w:rPr>
          <w:rtl/>
        </w:rPr>
        <w:t xml:space="preserve">אם </w:t>
      </w:r>
      <w:r w:rsidR="00376312" w:rsidRPr="00E2228C">
        <w:rPr>
          <w:rtl/>
        </w:rPr>
        <w:t>הזוכה הוא עמותה</w:t>
      </w:r>
      <w:r w:rsidR="006F782B" w:rsidRPr="00E2228C">
        <w:rPr>
          <w:rtl/>
        </w:rPr>
        <w:t>, הקדש, אגודה עותומאנית</w:t>
      </w:r>
      <w:r w:rsidR="00376312" w:rsidRPr="00E2228C">
        <w:rPr>
          <w:rtl/>
        </w:rPr>
        <w:t xml:space="preserve"> או חברה לתועלת הציבור </w:t>
      </w:r>
      <w:r w:rsidRPr="00E2228C">
        <w:rPr>
          <w:rtl/>
        </w:rPr>
        <w:t>–</w:t>
      </w:r>
      <w:r w:rsidR="00376312" w:rsidRPr="00E2228C">
        <w:rPr>
          <w:rtl/>
        </w:rPr>
        <w:t xml:space="preserve"> </w:t>
      </w:r>
    </w:p>
    <w:p w14:paraId="7C616736" w14:textId="77777777" w:rsidR="006F782B" w:rsidRPr="00E2228C" w:rsidRDefault="0019034E" w:rsidP="006B6CCE">
      <w:pPr>
        <w:pStyle w:val="5-"/>
      </w:pPr>
      <w:r w:rsidRPr="00E2228C">
        <w:rPr>
          <w:rtl/>
        </w:rPr>
        <w:t xml:space="preserve">הגשת אישור ניהול תקין מאת רשם העמותות או רשם ההקדשות, לפי העניין, המעיד כי הגוף מקיים את דרישות </w:t>
      </w:r>
      <w:hyperlink w:history="1">
        <w:r w:rsidRPr="00E2228C">
          <w:rPr>
            <w:rStyle w:val="Hyperlink"/>
            <w:rFonts w:ascii="David" w:hAnsi="David" w:cs="David"/>
            <w:rtl/>
          </w:rPr>
          <w:t>חוק העמותות, התש"ם-1980</w:t>
        </w:r>
      </w:hyperlink>
      <w:r w:rsidRPr="00E2228C">
        <w:rPr>
          <w:rtl/>
        </w:rPr>
        <w:t xml:space="preserve">, </w:t>
      </w:r>
      <w:hyperlink w:history="1">
        <w:r w:rsidRPr="00E2228C">
          <w:rPr>
            <w:rStyle w:val="Hyperlink"/>
            <w:rFonts w:ascii="David" w:hAnsi="David" w:cs="David"/>
            <w:rtl/>
          </w:rPr>
          <w:t>חוק החברות, התשנ"ט-1999</w:t>
        </w:r>
      </w:hyperlink>
      <w:r w:rsidRPr="00E2228C">
        <w:rPr>
          <w:rtl/>
        </w:rPr>
        <w:t xml:space="preserve"> או </w:t>
      </w:r>
      <w:hyperlink w:history="1">
        <w:r w:rsidRPr="00E2228C">
          <w:rPr>
            <w:rStyle w:val="Hyperlink"/>
            <w:rFonts w:ascii="David" w:hAnsi="David" w:cs="David"/>
            <w:rtl/>
          </w:rPr>
          <w:t>חוק הנאמנות, התשל"ט-1979</w:t>
        </w:r>
      </w:hyperlink>
      <w:r w:rsidRPr="00E2228C">
        <w:rPr>
          <w:rtl/>
        </w:rPr>
        <w:t xml:space="preserve"> או החוק העותומני על האגודות (1909), לפי העניין, והנחיות רשם העמותות/רשם ההקדשות, לפי העניין, לאופן ניהולו התקין לצורך קבלת האישור, למעט החריגים הבאים, בהם ניתן יהיה להסתפק ב"אישור הגשת מסמכים" מאת הרשם הרלוונטי: </w:t>
      </w:r>
    </w:p>
    <w:p w14:paraId="3FC17329" w14:textId="77777777" w:rsidR="006F782B" w:rsidRPr="00E2228C" w:rsidRDefault="0019034E" w:rsidP="000C2347">
      <w:pPr>
        <w:pStyle w:val="6-0"/>
        <w:rPr>
          <w:rFonts w:ascii="David" w:hAnsi="David"/>
        </w:rPr>
      </w:pPr>
      <w:r w:rsidRPr="00E2228C">
        <w:rPr>
          <w:rFonts w:ascii="David" w:hAnsi="David"/>
          <w:rtl/>
        </w:rPr>
        <w:t>התקשרות עם עמותה, חל</w:t>
      </w:r>
      <w:r w:rsidR="00A877F3" w:rsidRPr="00E2228C">
        <w:rPr>
          <w:rFonts w:ascii="David" w:hAnsi="David"/>
          <w:rtl/>
        </w:rPr>
        <w:t>"</w:t>
      </w:r>
      <w:r w:rsidRPr="00E2228C">
        <w:rPr>
          <w:rFonts w:ascii="David" w:hAnsi="David"/>
          <w:rtl/>
        </w:rPr>
        <w:t xml:space="preserve">צ, או ההקדש, אשר טרם חלפו שנתיים מיום רישומן. </w:t>
      </w:r>
    </w:p>
    <w:p w14:paraId="7B6BBF23" w14:textId="77777777" w:rsidR="00376312" w:rsidRPr="00E2228C" w:rsidRDefault="0019034E" w:rsidP="000C2347">
      <w:pPr>
        <w:pStyle w:val="6-0"/>
        <w:rPr>
          <w:rFonts w:ascii="David" w:hAnsi="David"/>
        </w:rPr>
      </w:pPr>
      <w:r w:rsidRPr="00E2228C">
        <w:rPr>
          <w:rFonts w:ascii="David" w:hAnsi="David"/>
          <w:rtl/>
        </w:rPr>
        <w:lastRenderedPageBreak/>
        <w:t xml:space="preserve">התקשרות עם אגודה עותומאנית. </w:t>
      </w:r>
    </w:p>
    <w:p w14:paraId="6F909A59" w14:textId="77777777" w:rsidR="00A1050C" w:rsidRPr="00E2228C" w:rsidRDefault="0019034E" w:rsidP="006B6CCE">
      <w:pPr>
        <w:pStyle w:val="5-"/>
      </w:pPr>
      <w:r w:rsidRPr="00E2228C">
        <w:rPr>
          <w:rtl/>
        </w:rPr>
        <w:t xml:space="preserve">זוכה </w:t>
      </w:r>
      <w:r w:rsidR="00F34233" w:rsidRPr="00E2228C">
        <w:rPr>
          <w:rtl/>
        </w:rPr>
        <w:t>אשר</w:t>
      </w:r>
      <w:r w:rsidR="007A4775" w:rsidRPr="00E2228C">
        <w:rPr>
          <w:rtl/>
        </w:rPr>
        <w:t xml:space="preserve"> הצהיר במסגרת הצעתו</w:t>
      </w:r>
      <w:r w:rsidR="00F34233" w:rsidRPr="00E2228C">
        <w:rPr>
          <w:rtl/>
        </w:rPr>
        <w:t xml:space="preserve"> כי הוא אינו חב בתשלום מע"מ במסגרת ביצוע ההתקשרות ושהוא פנה לרשות המיסים לקבלת אישור על כך,</w:t>
      </w:r>
      <w:r w:rsidR="007A4775" w:rsidRPr="00E2228C">
        <w:rPr>
          <w:rtl/>
        </w:rPr>
        <w:t xml:space="preserve"> </w:t>
      </w:r>
      <w:r w:rsidR="00F34233" w:rsidRPr="00E2228C">
        <w:rPr>
          <w:rtl/>
        </w:rPr>
        <w:t>י</w:t>
      </w:r>
      <w:r w:rsidRPr="00E2228C">
        <w:rPr>
          <w:rtl/>
        </w:rPr>
        <w:t xml:space="preserve">גיש אישור מאת רשות המיסים על כך שהוא </w:t>
      </w:r>
      <w:r w:rsidR="00753CB0" w:rsidRPr="00E2228C">
        <w:rPr>
          <w:rtl/>
        </w:rPr>
        <w:t xml:space="preserve">פנה אליהם לקבלת אישור </w:t>
      </w:r>
      <w:r w:rsidR="00F34233" w:rsidRPr="00E2228C">
        <w:rPr>
          <w:rtl/>
        </w:rPr>
        <w:t>כאמור</w:t>
      </w:r>
      <w:r w:rsidRPr="00E2228C">
        <w:rPr>
          <w:rtl/>
        </w:rPr>
        <w:t xml:space="preserve">. </w:t>
      </w:r>
    </w:p>
    <w:p w14:paraId="197E3342" w14:textId="605CFAFB" w:rsidR="00903EFB" w:rsidRPr="00E2228C" w:rsidRDefault="0019034E" w:rsidP="00437FAB">
      <w:pPr>
        <w:pStyle w:val="4-3"/>
      </w:pPr>
      <w:r w:rsidRPr="00E2228C">
        <w:rPr>
          <w:rtl/>
        </w:rPr>
        <w:t>להגיש את הסכם ההתקשרות שב</w:t>
      </w:r>
      <w:r w:rsidRPr="00E2228C">
        <w:rPr>
          <w:b/>
          <w:bCs/>
          <w:rtl/>
        </w:rPr>
        <w:t>פרק ד</w:t>
      </w:r>
      <w:r w:rsidRPr="00E2228C">
        <w:rPr>
          <w:rtl/>
        </w:rPr>
        <w:t xml:space="preserve">, על נספחיו </w:t>
      </w:r>
      <w:bookmarkStart w:id="63" w:name="show_sachArvutBitzua"/>
      <w:r w:rsidR="00437FAB" w:rsidRPr="00E2228C">
        <w:t>,</w:t>
      </w:r>
      <w:r w:rsidR="00515DAC" w:rsidRPr="00E2228C">
        <w:rPr>
          <w:rtl/>
        </w:rPr>
        <w:t xml:space="preserve"> </w:t>
      </w:r>
      <w:bookmarkEnd w:id="63"/>
      <w:r w:rsidR="00B34678" w:rsidRPr="00E2228C">
        <w:rPr>
          <w:rtl/>
        </w:rPr>
        <w:t>נספח סודיות והיעדר ניגוד עניינים וכדו')</w:t>
      </w:r>
      <w:r w:rsidR="006016DC" w:rsidRPr="00E2228C">
        <w:rPr>
          <w:rtl/>
        </w:rPr>
        <w:t xml:space="preserve"> כשהוא חתום על ידי מורשה החתימה של </w:t>
      </w:r>
      <w:r w:rsidR="00D0423F" w:rsidRPr="00E2228C">
        <w:rPr>
          <w:rtl/>
        </w:rPr>
        <w:t xml:space="preserve">הזוכה </w:t>
      </w:r>
      <w:r w:rsidR="006016DC" w:rsidRPr="00E2228C">
        <w:rPr>
          <w:rtl/>
        </w:rPr>
        <w:t>וחותמת התאגיד</w:t>
      </w:r>
      <w:r w:rsidRPr="00E2228C">
        <w:rPr>
          <w:rtl/>
        </w:rPr>
        <w:t>.</w:t>
      </w:r>
    </w:p>
    <w:p w14:paraId="1981263F" w14:textId="77777777" w:rsidR="00322FCF" w:rsidRPr="00E2228C" w:rsidRDefault="0019034E" w:rsidP="000C2347">
      <w:pPr>
        <w:pStyle w:val="4-3"/>
      </w:pPr>
      <w:r w:rsidRPr="00E2228C">
        <w:rPr>
          <w:rtl/>
        </w:rPr>
        <w:t>על הזוכה להירשם כספק (ככל שאינו רשום) בפורטל הספקים הממשלתי לשם הגשת דיווחים וחשבוניות. לצורך כך, הזוכה יידרש לשאת בכל העלויות, ככל שישנן, ולאשר את תנאי השימוש בפורטל</w:t>
      </w:r>
      <w:r w:rsidR="00F70D9A" w:rsidRPr="00E2228C">
        <w:rPr>
          <w:rtl/>
        </w:rPr>
        <w:t xml:space="preserve"> </w:t>
      </w:r>
      <w:r w:rsidRPr="00E2228C">
        <w:rPr>
          <w:rtl/>
        </w:rPr>
        <w:t xml:space="preserve">(ראה </w:t>
      </w:r>
      <w:hyperlink r:id="rId14" w:history="1">
        <w:r w:rsidRPr="00E2228C">
          <w:rPr>
            <w:rStyle w:val="Hyperlink"/>
            <w:rFonts w:ascii="David" w:hAnsi="David" w:cs="David"/>
            <w:rtl/>
          </w:rPr>
          <w:t>הוראת תכ"ם 7</w:t>
        </w:r>
        <w:r w:rsidR="00786539" w:rsidRPr="00E2228C">
          <w:rPr>
            <w:rStyle w:val="Hyperlink"/>
            <w:rFonts w:ascii="David" w:hAnsi="David" w:cs="David"/>
            <w:rtl/>
          </w:rPr>
          <w:t>.12.5</w:t>
        </w:r>
        <w:r w:rsidRPr="00E2228C">
          <w:rPr>
            <w:rStyle w:val="Hyperlink"/>
            <w:rFonts w:ascii="David" w:hAnsi="David" w:cs="David"/>
            <w:rtl/>
          </w:rPr>
          <w:t xml:space="preserve"> "פורטל הספקים"</w:t>
        </w:r>
      </w:hyperlink>
      <w:r w:rsidRPr="00E2228C">
        <w:rPr>
          <w:rtl/>
        </w:rPr>
        <w:t xml:space="preserve">). </w:t>
      </w:r>
    </w:p>
    <w:p w14:paraId="0AA50C5E" w14:textId="77777777" w:rsidR="001A7586" w:rsidRPr="00E2228C" w:rsidRDefault="0019034E" w:rsidP="00A0392D">
      <w:pPr>
        <w:pStyle w:val="3-"/>
      </w:pPr>
      <w:r w:rsidRPr="00E2228C">
        <w:rPr>
          <w:rtl/>
        </w:rPr>
        <w:t>אם</w:t>
      </w:r>
      <w:r w:rsidR="001253F2" w:rsidRPr="00E2228C">
        <w:rPr>
          <w:rtl/>
        </w:rPr>
        <w:t xml:space="preserve"> </w:t>
      </w:r>
      <w:r w:rsidR="00901284" w:rsidRPr="00E2228C">
        <w:rPr>
          <w:rtl/>
        </w:rPr>
        <w:t>הזוכה</w:t>
      </w:r>
      <w:r w:rsidRPr="00E2228C">
        <w:rPr>
          <w:rtl/>
        </w:rPr>
        <w:t xml:space="preserve"> לא הצליח לבצע את הפעולות המנויות לעיל בסד הזמנים שהוגדר על ידי המזמין, יוכל המזמין, בהתאם לשיקול דעתו הבלעדי, לתת לו ארכה להשלים את ביצוע הפעולות, לפסול את הצעתו</w:t>
      </w:r>
      <w:r w:rsidR="00D219E4" w:rsidRPr="00E2228C">
        <w:rPr>
          <w:rtl/>
        </w:rPr>
        <w:t xml:space="preserve"> ולבטל את המכרז</w:t>
      </w:r>
      <w:r w:rsidRPr="00E2228C">
        <w:rPr>
          <w:rtl/>
        </w:rPr>
        <w:t>, או להכריז על המדורג הבא כ</w:t>
      </w:r>
      <w:r w:rsidR="005A5E72" w:rsidRPr="00E2228C">
        <w:rPr>
          <w:rtl/>
        </w:rPr>
        <w:t>זוכה במכרז</w:t>
      </w:r>
      <w:r w:rsidRPr="00E2228C">
        <w:rPr>
          <w:rtl/>
        </w:rPr>
        <w:t>.</w:t>
      </w:r>
      <w:r w:rsidR="00783C9D" w:rsidRPr="00E2228C">
        <w:rPr>
          <w:rtl/>
        </w:rPr>
        <w:t xml:space="preserve"> </w:t>
      </w:r>
    </w:p>
    <w:p w14:paraId="78D81E94" w14:textId="77777777" w:rsidR="00AA027F" w:rsidRPr="00E2228C" w:rsidRDefault="0019034E" w:rsidP="007B01DE">
      <w:pPr>
        <w:pStyle w:val="2-"/>
      </w:pPr>
      <w:bookmarkStart w:id="64" w:name="_Toc43400601"/>
      <w:bookmarkStart w:id="65" w:name="_Toc44931910"/>
      <w:bookmarkStart w:id="66" w:name="_Toc44931997"/>
      <w:bookmarkStart w:id="67" w:name="_Toc516503356"/>
      <w:r w:rsidRPr="00E2228C">
        <w:rPr>
          <w:rtl/>
        </w:rPr>
        <w:t>תחילת מתן השירותים</w:t>
      </w:r>
      <w:bookmarkEnd w:id="64"/>
      <w:bookmarkEnd w:id="65"/>
      <w:bookmarkEnd w:id="66"/>
    </w:p>
    <w:p w14:paraId="161A08F5" w14:textId="77777777" w:rsidR="00A921E5" w:rsidRPr="00E2228C" w:rsidRDefault="0019034E" w:rsidP="00A0392D">
      <w:pPr>
        <w:pStyle w:val="3-"/>
      </w:pPr>
      <w:r w:rsidRPr="00E2228C">
        <w:rPr>
          <w:rtl/>
        </w:rPr>
        <w:t>לאחר שימלא ה</w:t>
      </w:r>
      <w:r w:rsidR="002B62A3" w:rsidRPr="00E2228C">
        <w:rPr>
          <w:rtl/>
        </w:rPr>
        <w:t>זוכה</w:t>
      </w:r>
      <w:r w:rsidRPr="00E2228C">
        <w:rPr>
          <w:rtl/>
        </w:rPr>
        <w:t xml:space="preserve"> את כל התנאים הנקובים</w:t>
      </w:r>
      <w:r w:rsidR="00F33C88" w:rsidRPr="00E2228C">
        <w:rPr>
          <w:rtl/>
        </w:rPr>
        <w:t xml:space="preserve"> </w:t>
      </w:r>
      <w:bookmarkStart w:id="68" w:name="_Toc407797419"/>
      <w:r w:rsidRPr="00E2228C">
        <w:rPr>
          <w:rtl/>
        </w:rPr>
        <w:t xml:space="preserve">יוסיף </w:t>
      </w:r>
      <w:r w:rsidR="00361FDC" w:rsidRPr="00E2228C">
        <w:rPr>
          <w:rtl/>
        </w:rPr>
        <w:t>המזמין</w:t>
      </w:r>
      <w:r w:rsidRPr="00E2228C">
        <w:rPr>
          <w:rtl/>
        </w:rPr>
        <w:t xml:space="preserve"> את חתימת </w:t>
      </w:r>
      <w:proofErr w:type="spellStart"/>
      <w:r w:rsidRPr="00E2228C">
        <w:rPr>
          <w:rtl/>
        </w:rPr>
        <w:t>מורשי</w:t>
      </w:r>
      <w:proofErr w:type="spellEnd"/>
      <w:r w:rsidRPr="00E2228C">
        <w:rPr>
          <w:rtl/>
        </w:rPr>
        <w:t xml:space="preserve"> החתימה מטעמו על גבי </w:t>
      </w:r>
      <w:r w:rsidR="001E023B" w:rsidRPr="00E2228C">
        <w:rPr>
          <w:rtl/>
        </w:rPr>
        <w:t xml:space="preserve">הסכם </w:t>
      </w:r>
      <w:r w:rsidRPr="00E2228C">
        <w:rPr>
          <w:rtl/>
        </w:rPr>
        <w:t>ההתקשרות</w:t>
      </w:r>
      <w:r w:rsidR="0088430B" w:rsidRPr="00E2228C">
        <w:rPr>
          <w:rtl/>
        </w:rPr>
        <w:t xml:space="preserve"> ("</w:t>
      </w:r>
      <w:r w:rsidR="0088430B" w:rsidRPr="00E2228C">
        <w:rPr>
          <w:b/>
          <w:bCs/>
          <w:rtl/>
        </w:rPr>
        <w:t xml:space="preserve">מועד החתימה על </w:t>
      </w:r>
      <w:r w:rsidR="001E023B" w:rsidRPr="00E2228C">
        <w:rPr>
          <w:b/>
          <w:bCs/>
          <w:rtl/>
        </w:rPr>
        <w:t xml:space="preserve">הסכם </w:t>
      </w:r>
      <w:r w:rsidR="0088430B" w:rsidRPr="00E2228C">
        <w:rPr>
          <w:b/>
          <w:bCs/>
          <w:rtl/>
        </w:rPr>
        <w:t>ההתקשרות</w:t>
      </w:r>
      <w:r w:rsidR="0088430B" w:rsidRPr="00E2228C">
        <w:rPr>
          <w:rtl/>
        </w:rPr>
        <w:t>")</w:t>
      </w:r>
      <w:r w:rsidRPr="00E2228C">
        <w:rPr>
          <w:rtl/>
        </w:rPr>
        <w:t xml:space="preserve">. </w:t>
      </w:r>
      <w:bookmarkEnd w:id="68"/>
    </w:p>
    <w:p w14:paraId="161CEA75" w14:textId="77777777" w:rsidR="0005055A" w:rsidRPr="00E2228C" w:rsidRDefault="0019034E" w:rsidP="0005055A">
      <w:pPr>
        <w:pStyle w:val="3-"/>
      </w:pPr>
      <w:r w:rsidRPr="00E2228C">
        <w:rPr>
          <w:rtl/>
        </w:rPr>
        <w:t xml:space="preserve">לאחר מועד החתימה על </w:t>
      </w:r>
      <w:r w:rsidR="001E023B" w:rsidRPr="00E2228C">
        <w:rPr>
          <w:rtl/>
        </w:rPr>
        <w:t xml:space="preserve">הסכם </w:t>
      </w:r>
      <w:r w:rsidRPr="00E2228C">
        <w:rPr>
          <w:rtl/>
        </w:rPr>
        <w:t xml:space="preserve">ההתקשרות על הזוכה להיות מוכן לתחילת העבודה, וזאת תוך פרק הזמן שיוגדר על ידי המזמין. </w:t>
      </w:r>
    </w:p>
    <w:p w14:paraId="017A97E0" w14:textId="1B98D4F1" w:rsidR="00322671" w:rsidRPr="00E2228C" w:rsidRDefault="00322671" w:rsidP="0005055A">
      <w:pPr>
        <w:pStyle w:val="2-"/>
        <w:rPr>
          <w:rtl/>
        </w:rPr>
      </w:pPr>
      <w:r w:rsidRPr="00E2228C">
        <w:rPr>
          <w:rtl/>
        </w:rPr>
        <w:t>כללי תשלום</w:t>
      </w:r>
    </w:p>
    <w:p w14:paraId="57212D56" w14:textId="28ED2141" w:rsidR="00322671" w:rsidRPr="00E2228C" w:rsidRDefault="00322671" w:rsidP="00254C3D">
      <w:pPr>
        <w:pStyle w:val="3-"/>
        <w:ind w:left="1800" w:hanging="810"/>
        <w:rPr>
          <w:rtl/>
        </w:rPr>
      </w:pPr>
      <w:r w:rsidRPr="00E2228C">
        <w:rPr>
          <w:rtl/>
        </w:rPr>
        <w:t>כללי התשלום המפורטים להלן כפופים להוראות החשב הכללי במשרד האוצר כפי שמתפרסמים מעת לעת.</w:t>
      </w:r>
    </w:p>
    <w:p w14:paraId="2ED52897" w14:textId="26C30331" w:rsidR="00322671" w:rsidRPr="00E2228C" w:rsidRDefault="00254C3D" w:rsidP="00254C3D">
      <w:pPr>
        <w:pStyle w:val="3-"/>
        <w:ind w:left="1800" w:hanging="810"/>
        <w:rPr>
          <w:rtl/>
        </w:rPr>
      </w:pPr>
      <w:r w:rsidRPr="00E2228C">
        <w:rPr>
          <w:rtl/>
        </w:rPr>
        <w:t>6</w:t>
      </w:r>
      <w:r w:rsidR="00322671" w:rsidRPr="00E2228C">
        <w:rPr>
          <w:rtl/>
        </w:rPr>
        <w:t xml:space="preserve">לצורך קבלת תשלום, הספק יגיש חשבון המפרט את התשלומים המגיעים לו בהתאם להסכם ולמכרז ("חשבון"). את החשבון על הספק להגיש בהתאם להנחיות המזמין, וזאת כתנאי לאישור החשבון ולהעברת התשלום לספק. </w:t>
      </w:r>
    </w:p>
    <w:p w14:paraId="428300D2" w14:textId="0E654024" w:rsidR="00322671" w:rsidRPr="00E2228C" w:rsidRDefault="00322671" w:rsidP="00254C3D">
      <w:pPr>
        <w:pStyle w:val="3-"/>
        <w:ind w:left="1800" w:hanging="810"/>
        <w:rPr>
          <w:rtl/>
        </w:rPr>
      </w:pPr>
      <w:r w:rsidRPr="00E2228C">
        <w:rPr>
          <w:rtl/>
        </w:rPr>
        <w:t xml:space="preserve">החשבון יכלול את הפרטים והמסמכים הבאים: </w:t>
      </w:r>
    </w:p>
    <w:p w14:paraId="36C35B92" w14:textId="0FC058D5" w:rsidR="00322671" w:rsidRPr="00E2228C" w:rsidRDefault="00322671" w:rsidP="00254C3D">
      <w:pPr>
        <w:pStyle w:val="3-"/>
        <w:ind w:left="1800" w:hanging="810"/>
        <w:rPr>
          <w:rtl/>
        </w:rPr>
      </w:pPr>
      <w:r w:rsidRPr="00E2228C">
        <w:rPr>
          <w:rtl/>
        </w:rPr>
        <w:t xml:space="preserve">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w:t>
      </w:r>
      <w:r w:rsidRPr="00E2228C">
        <w:rPr>
          <w:rtl/>
        </w:rPr>
        <w:lastRenderedPageBreak/>
        <w:t>ובמילים, חתימת הספק או חתימה דיגיטלית וכן קיום הכיתוב "מסמך ממוחשב".</w:t>
      </w:r>
    </w:p>
    <w:p w14:paraId="7F9CBD5D" w14:textId="1AA9192B" w:rsidR="00322671" w:rsidRPr="00E2228C" w:rsidRDefault="00322671" w:rsidP="00254C3D">
      <w:pPr>
        <w:pStyle w:val="3-"/>
        <w:ind w:left="1800" w:hanging="810"/>
        <w:rPr>
          <w:rtl/>
        </w:rPr>
      </w:pPr>
      <w:r w:rsidRPr="00E2228C">
        <w:rPr>
          <w:rtl/>
        </w:rPr>
        <w:t>צילום תעודת עוסק מורשה על פי חוק מס ערך מוסף, התשל"ו-1975, בתוקף לאותה שנת כספים.</w:t>
      </w:r>
    </w:p>
    <w:p w14:paraId="3B198402" w14:textId="35071EA3" w:rsidR="00322671" w:rsidRPr="00E2228C" w:rsidRDefault="00322671" w:rsidP="00254C3D">
      <w:pPr>
        <w:pStyle w:val="3-"/>
        <w:ind w:left="1800" w:hanging="810"/>
        <w:rPr>
          <w:rtl/>
        </w:rPr>
      </w:pPr>
      <w:r w:rsidRPr="00E2228C">
        <w:rPr>
          <w:rtl/>
        </w:rPr>
        <w:t>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w:t>
      </w:r>
    </w:p>
    <w:p w14:paraId="5CEA17DE" w14:textId="5C344B28" w:rsidR="00322671" w:rsidRPr="00E2228C" w:rsidRDefault="00322671" w:rsidP="00254C3D">
      <w:pPr>
        <w:pStyle w:val="3-"/>
        <w:ind w:left="1800" w:hanging="810"/>
        <w:rPr>
          <w:rtl/>
        </w:rPr>
      </w:pPr>
      <w:r w:rsidRPr="00E2228C">
        <w:rPr>
          <w:rtl/>
        </w:rPr>
        <w:t>על החשבון לכלול, בין היתר, את הסכום לתשלום לפני מס ערך מוסף ("מע"מ"), ואת סך הכול לתשלום כולל מע"מ. במקרה שבו יחול שינוי בגובה המע"מ עד מועד הגשת החשבון תעודכן בהתאם התמורה לה זכאי הספק.</w:t>
      </w:r>
    </w:p>
    <w:p w14:paraId="1BA28302" w14:textId="60A7B86D" w:rsidR="00322671" w:rsidRPr="00E2228C" w:rsidRDefault="00322671" w:rsidP="00254C3D">
      <w:pPr>
        <w:pStyle w:val="3-"/>
        <w:ind w:left="1800" w:hanging="810"/>
        <w:rPr>
          <w:rtl/>
        </w:rPr>
      </w:pPr>
      <w:r w:rsidRPr="00E2228C">
        <w:rPr>
          <w:rtl/>
        </w:rPr>
        <w:t xml:space="preserve">במקרה בו יהיו שינויים שאינם בגובה המע"מ </w:t>
      </w:r>
      <w:proofErr w:type="spellStart"/>
      <w:r w:rsidRPr="00E2228C">
        <w:rPr>
          <w:rtl/>
        </w:rPr>
        <w:t>במסים</w:t>
      </w:r>
      <w:proofErr w:type="spellEnd"/>
      <w:r w:rsidRPr="00E2228C">
        <w:rPr>
          <w:rtl/>
        </w:rPr>
        <w:t xml:space="preserve">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448891A8" w14:textId="7FA93CDB" w:rsidR="00322671" w:rsidRPr="00E2228C" w:rsidRDefault="00322671" w:rsidP="00254C3D">
      <w:pPr>
        <w:pStyle w:val="3-"/>
        <w:ind w:left="1800" w:hanging="810"/>
        <w:rPr>
          <w:rtl/>
        </w:rPr>
      </w:pPr>
      <w:r w:rsidRPr="00E2228C">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4648C122" w14:textId="2B028671" w:rsidR="00322671" w:rsidRPr="00E2228C" w:rsidRDefault="00322671" w:rsidP="00254C3D">
      <w:pPr>
        <w:pStyle w:val="3-"/>
        <w:ind w:left="1800" w:hanging="810"/>
        <w:rPr>
          <w:rtl/>
        </w:rPr>
      </w:pPr>
      <w:r w:rsidRPr="00E2228C">
        <w:rPr>
          <w:rtl/>
        </w:rPr>
        <w:t>המזמין יבדוק ויאשר כל חשבון שיוגש לתשלום על ידי הספק, בהתאם למפורט לעיל ולהנחיות החשב הכללי.</w:t>
      </w:r>
    </w:p>
    <w:p w14:paraId="1F276BF6" w14:textId="5DF49CB5" w:rsidR="00322671" w:rsidRPr="00E2228C" w:rsidRDefault="00322671" w:rsidP="00254C3D">
      <w:pPr>
        <w:pStyle w:val="3-"/>
        <w:ind w:left="1800" w:hanging="810"/>
        <w:rPr>
          <w:rtl/>
        </w:rPr>
        <w:sectPr w:rsidR="00322671" w:rsidRPr="00E2228C" w:rsidSect="00654526">
          <w:pgSz w:w="11906" w:h="16838" w:code="9"/>
          <w:pgMar w:top="1616" w:right="1826" w:bottom="1440" w:left="1800" w:header="709" w:footer="709" w:gutter="0"/>
          <w:cols w:space="708"/>
          <w:titlePg/>
          <w:bidi/>
          <w:rtlGutter/>
          <w:docGrid w:linePitch="360"/>
        </w:sectPr>
      </w:pPr>
      <w:r w:rsidRPr="00E2228C">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p>
    <w:p w14:paraId="54DF51C9" w14:textId="46D8D463" w:rsidR="00721BE1" w:rsidRPr="00E2228C" w:rsidRDefault="0019034E" w:rsidP="00437FAB">
      <w:pPr>
        <w:pStyle w:val="1fe"/>
      </w:pPr>
      <w:bookmarkStart w:id="69" w:name="_Toc256000185"/>
      <w:bookmarkStart w:id="70" w:name="_Toc32477902"/>
      <w:bookmarkStart w:id="71" w:name="_Toc43400602"/>
      <w:bookmarkStart w:id="72" w:name="_Toc44931911"/>
      <w:bookmarkStart w:id="73" w:name="_Toc44931998"/>
      <w:bookmarkStart w:id="74" w:name="_Toc53331332"/>
      <w:r w:rsidRPr="00E2228C">
        <w:rPr>
          <w:rtl/>
        </w:rPr>
        <w:lastRenderedPageBreak/>
        <w:t xml:space="preserve">מועדי </w:t>
      </w:r>
      <w:bookmarkEnd w:id="69"/>
      <w:bookmarkEnd w:id="70"/>
      <w:bookmarkEnd w:id="71"/>
      <w:bookmarkEnd w:id="72"/>
      <w:bookmarkEnd w:id="73"/>
      <w:bookmarkEnd w:id="74"/>
      <w:r w:rsidR="00437FAB" w:rsidRPr="00E2228C">
        <w:rPr>
          <w:rtl/>
        </w:rPr>
        <w:t>המכרז</w:t>
      </w:r>
    </w:p>
    <w:p w14:paraId="4E8EFA22" w14:textId="77777777" w:rsidR="00721BE1" w:rsidRPr="00E2228C" w:rsidRDefault="0019034E" w:rsidP="00A0392D">
      <w:pPr>
        <w:pStyle w:val="3-"/>
      </w:pPr>
      <w:bookmarkStart w:id="75" w:name="_Toc516503358"/>
      <w:bookmarkEnd w:id="67"/>
      <w:r w:rsidRPr="00E2228C">
        <w:rPr>
          <w:rtl/>
        </w:rPr>
        <w:t xml:space="preserve">הליך המכרז יתבצע, בהתאם ללוח הזמנים המפורט להלן: </w:t>
      </w:r>
    </w:p>
    <w:tbl>
      <w:tblPr>
        <w:bidiVisual/>
        <w:tblW w:w="7936" w:type="dxa"/>
        <w:jc w:val="right"/>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000" w:firstRow="0" w:lastRow="0" w:firstColumn="0" w:lastColumn="0" w:noHBand="0" w:noVBand="0"/>
      </w:tblPr>
      <w:tblGrid>
        <w:gridCol w:w="4251"/>
        <w:gridCol w:w="3685"/>
      </w:tblGrid>
      <w:tr w:rsidR="00776C41" w:rsidRPr="00E2228C" w14:paraId="61F724EC" w14:textId="77777777" w:rsidTr="00B35F02">
        <w:trPr>
          <w:tblHeader/>
          <w:jc w:val="right"/>
        </w:trPr>
        <w:tc>
          <w:tcPr>
            <w:tcW w:w="4251" w:type="dxa"/>
            <w:shd w:val="clear" w:color="auto" w:fill="E6E6E6"/>
            <w:vAlign w:val="center"/>
          </w:tcPr>
          <w:p w14:paraId="5E1EC52A" w14:textId="77777777" w:rsidR="0057313F" w:rsidRPr="00E2228C" w:rsidRDefault="0019034E" w:rsidP="000011C8">
            <w:pPr>
              <w:pStyle w:val="af7"/>
              <w:spacing w:line="360" w:lineRule="auto"/>
              <w:ind w:right="-1440"/>
              <w:rPr>
                <w:rFonts w:ascii="David" w:hAnsi="David" w:cs="David"/>
                <w:rtl/>
              </w:rPr>
            </w:pPr>
            <w:r w:rsidRPr="00E2228C">
              <w:rPr>
                <w:rFonts w:ascii="David" w:hAnsi="David" w:cs="David"/>
                <w:rtl/>
              </w:rPr>
              <w:t>נושא</w:t>
            </w:r>
          </w:p>
        </w:tc>
        <w:tc>
          <w:tcPr>
            <w:tcW w:w="3685" w:type="dxa"/>
            <w:shd w:val="clear" w:color="auto" w:fill="E6E6E6"/>
            <w:vAlign w:val="center"/>
          </w:tcPr>
          <w:p w14:paraId="5D7EBBCA" w14:textId="77777777" w:rsidR="0057313F" w:rsidRPr="00E2228C" w:rsidRDefault="0019034E" w:rsidP="00E63618">
            <w:pPr>
              <w:pStyle w:val="af7"/>
              <w:spacing w:line="360" w:lineRule="auto"/>
              <w:ind w:right="52"/>
              <w:rPr>
                <w:rFonts w:ascii="David" w:hAnsi="David" w:cs="David"/>
                <w:rtl/>
              </w:rPr>
            </w:pPr>
            <w:r w:rsidRPr="00E2228C">
              <w:rPr>
                <w:rFonts w:ascii="David" w:hAnsi="David" w:cs="David"/>
                <w:rtl/>
              </w:rPr>
              <w:t>תאריך</w:t>
            </w:r>
          </w:p>
        </w:tc>
      </w:tr>
      <w:tr w:rsidR="00776C41" w:rsidRPr="00E2228C" w14:paraId="0F6AF828" w14:textId="77777777" w:rsidTr="00B35F02">
        <w:trPr>
          <w:jc w:val="right"/>
        </w:trPr>
        <w:tc>
          <w:tcPr>
            <w:tcW w:w="4251" w:type="dxa"/>
            <w:vAlign w:val="center"/>
          </w:tcPr>
          <w:p w14:paraId="61506B31" w14:textId="77777777" w:rsidR="0057313F" w:rsidRPr="00E2228C" w:rsidRDefault="0019034E" w:rsidP="000011C8">
            <w:pPr>
              <w:pStyle w:val="af7"/>
              <w:spacing w:line="360" w:lineRule="auto"/>
              <w:ind w:right="160"/>
              <w:jc w:val="center"/>
              <w:rPr>
                <w:rFonts w:ascii="David" w:hAnsi="David" w:cs="David"/>
                <w:rtl/>
              </w:rPr>
            </w:pPr>
            <w:r w:rsidRPr="00E2228C">
              <w:rPr>
                <w:rFonts w:ascii="David" w:hAnsi="David" w:cs="David"/>
                <w:rtl/>
              </w:rPr>
              <w:t>מועד אחרון להגשת שאלות הבהרה</w:t>
            </w:r>
          </w:p>
        </w:tc>
        <w:tc>
          <w:tcPr>
            <w:tcW w:w="3685" w:type="dxa"/>
            <w:vAlign w:val="center"/>
          </w:tcPr>
          <w:p w14:paraId="652D217F" w14:textId="0F8F89E0" w:rsidR="0057313F" w:rsidRPr="00E2228C" w:rsidRDefault="0019034E" w:rsidP="00547003">
            <w:pPr>
              <w:pStyle w:val="af7"/>
              <w:spacing w:line="360" w:lineRule="auto"/>
              <w:ind w:right="52"/>
              <w:jc w:val="center"/>
              <w:rPr>
                <w:rFonts w:ascii="David" w:hAnsi="David" w:cs="David"/>
                <w:rtl/>
              </w:rPr>
            </w:pPr>
            <w:r w:rsidRPr="00E2228C">
              <w:rPr>
                <w:rFonts w:ascii="David" w:hAnsi="David" w:cs="David"/>
                <w:rtl/>
              </w:rPr>
              <w:t>ב</w:t>
            </w:r>
            <w:r w:rsidR="00547003" w:rsidRPr="00E2228C">
              <w:rPr>
                <w:rFonts w:ascii="David" w:hAnsi="David" w:cs="David"/>
                <w:rtl/>
              </w:rPr>
              <w:t xml:space="preserve"> </w:t>
            </w:r>
            <w:r w:rsidR="00F825C3">
              <w:rPr>
                <w:rFonts w:ascii="David" w:hAnsi="David" w:cs="David" w:hint="cs"/>
                <w:rtl/>
              </w:rPr>
              <w:t>12.11.2025 בשעה 14:00</w:t>
            </w:r>
          </w:p>
        </w:tc>
      </w:tr>
      <w:tr w:rsidR="00776C41" w:rsidRPr="00E2228C" w14:paraId="75AE2A9C" w14:textId="77777777" w:rsidTr="00B35F02">
        <w:trPr>
          <w:jc w:val="right"/>
        </w:trPr>
        <w:tc>
          <w:tcPr>
            <w:tcW w:w="4251" w:type="dxa"/>
            <w:vAlign w:val="center"/>
          </w:tcPr>
          <w:p w14:paraId="15BEC30B" w14:textId="77777777" w:rsidR="0057313F" w:rsidRPr="00E2228C" w:rsidRDefault="0019034E" w:rsidP="000011C8">
            <w:pPr>
              <w:pStyle w:val="af7"/>
              <w:spacing w:line="360" w:lineRule="auto"/>
              <w:ind w:right="108"/>
              <w:jc w:val="center"/>
              <w:rPr>
                <w:rFonts w:ascii="David" w:hAnsi="David" w:cs="David"/>
                <w:rtl/>
              </w:rPr>
            </w:pPr>
            <w:r w:rsidRPr="00E2228C">
              <w:rPr>
                <w:rFonts w:ascii="David" w:hAnsi="David" w:cs="David"/>
                <w:rtl/>
              </w:rPr>
              <w:t xml:space="preserve">מועד אחרון להגשת הצעות </w:t>
            </w:r>
          </w:p>
        </w:tc>
        <w:tc>
          <w:tcPr>
            <w:tcW w:w="3685" w:type="dxa"/>
            <w:vAlign w:val="center"/>
          </w:tcPr>
          <w:p w14:paraId="524D2C6D" w14:textId="208A18E1" w:rsidR="0057313F" w:rsidRPr="00E2228C" w:rsidRDefault="0019034E" w:rsidP="00065D4C">
            <w:pPr>
              <w:pStyle w:val="af7"/>
              <w:spacing w:line="360" w:lineRule="auto"/>
              <w:ind w:right="52"/>
              <w:jc w:val="center"/>
              <w:rPr>
                <w:rFonts w:ascii="David" w:hAnsi="David" w:cs="David"/>
                <w:rtl/>
              </w:rPr>
            </w:pPr>
            <w:r w:rsidRPr="00E2228C">
              <w:rPr>
                <w:rFonts w:ascii="David" w:hAnsi="David" w:cs="David"/>
                <w:rtl/>
              </w:rPr>
              <w:t>ב</w:t>
            </w:r>
            <w:r w:rsidR="004B0E16" w:rsidRPr="00E2228C">
              <w:rPr>
                <w:rFonts w:ascii="David" w:hAnsi="David" w:cs="David"/>
                <w:rtl/>
              </w:rPr>
              <w:t xml:space="preserve"> </w:t>
            </w:r>
            <w:r w:rsidR="000B2DFD" w:rsidRPr="00E2228C">
              <w:rPr>
                <w:rFonts w:ascii="David" w:hAnsi="David" w:cs="David"/>
                <w:rtl/>
              </w:rPr>
              <w:t>‏</w:t>
            </w:r>
            <w:r w:rsidR="00F825C3">
              <w:rPr>
                <w:rFonts w:ascii="David" w:hAnsi="David" w:cs="David" w:hint="cs"/>
                <w:rtl/>
              </w:rPr>
              <w:t>10</w:t>
            </w:r>
            <w:r w:rsidR="001E25FE">
              <w:rPr>
                <w:rFonts w:ascii="David" w:hAnsi="David" w:cs="David" w:hint="cs"/>
                <w:rtl/>
              </w:rPr>
              <w:t>.</w:t>
            </w:r>
            <w:r w:rsidR="00F825C3">
              <w:rPr>
                <w:rFonts w:ascii="David" w:hAnsi="David" w:cs="David" w:hint="cs"/>
                <w:rtl/>
              </w:rPr>
              <w:t>12.2025 בשעה 11:00</w:t>
            </w:r>
          </w:p>
        </w:tc>
      </w:tr>
    </w:tbl>
    <w:p w14:paraId="35A59AC8" w14:textId="77777777" w:rsidR="00B35C2C" w:rsidRPr="00E2228C" w:rsidRDefault="0019034E" w:rsidP="00A0392D">
      <w:pPr>
        <w:pStyle w:val="3-"/>
      </w:pPr>
      <w:r w:rsidRPr="00E2228C">
        <w:rPr>
          <w:rtl/>
        </w:rPr>
        <w:t xml:space="preserve">הזמנים המפורטים </w:t>
      </w:r>
      <w:r w:rsidR="006B05F5" w:rsidRPr="00E2228C">
        <w:rPr>
          <w:rtl/>
        </w:rPr>
        <w:t>בטבלה</w:t>
      </w:r>
      <w:r w:rsidRPr="00E2228C">
        <w:rPr>
          <w:rtl/>
        </w:rPr>
        <w:t xml:space="preserve"> מחייבים את כל מי שמעוניין להתמודד במכרז</w:t>
      </w:r>
      <w:r w:rsidR="006B05F5" w:rsidRPr="00E2228C">
        <w:rPr>
          <w:rtl/>
        </w:rPr>
        <w:t>.</w:t>
      </w:r>
      <w:r w:rsidRPr="00E2228C">
        <w:rPr>
          <w:rtl/>
        </w:rPr>
        <w:t xml:space="preserve"> שינוי לוחות </w:t>
      </w:r>
      <w:r w:rsidR="00FE7E8F" w:rsidRPr="00E2228C">
        <w:rPr>
          <w:rtl/>
        </w:rPr>
        <w:t xml:space="preserve">הזמנים </w:t>
      </w:r>
      <w:r w:rsidRPr="00E2228C">
        <w:rPr>
          <w:rtl/>
        </w:rPr>
        <w:t xml:space="preserve">יתבצע על ידי המזמין בלבד, ובהתאם לשיקול דעתו הבלעדי. </w:t>
      </w:r>
    </w:p>
    <w:p w14:paraId="2D2FCB17" w14:textId="5C89F4AB" w:rsidR="00D219E4" w:rsidRPr="00E2228C" w:rsidRDefault="0019034E" w:rsidP="00A0392D">
      <w:pPr>
        <w:pStyle w:val="3-"/>
      </w:pPr>
      <w:r w:rsidRPr="00E2228C">
        <w:rPr>
          <w:sz w:val="12"/>
          <w:rtl/>
        </w:rPr>
        <w:t xml:space="preserve">כל שינוי </w:t>
      </w:r>
      <w:r w:rsidRPr="00E2228C">
        <w:rPr>
          <w:rtl/>
        </w:rPr>
        <w:t xml:space="preserve">במועדי המכרז או עדכונים הנוגעים להם יפורסמו באתר האינטרנט של מינהל הרכש הממשלתי בכתובת: </w:t>
      </w:r>
      <w:r w:rsidRPr="00E2228C">
        <w:t>www.mr.gov.il</w:t>
      </w:r>
      <w:r w:rsidRPr="00E2228C">
        <w:rPr>
          <w:rtl/>
        </w:rPr>
        <w:t xml:space="preserve"> תחת שם המכרז – מכרז </w:t>
      </w:r>
      <w:r w:rsidR="001E25FE">
        <w:rPr>
          <w:rFonts w:hint="cs"/>
          <w:rtl/>
        </w:rPr>
        <w:t>29/10.2025</w:t>
      </w:r>
      <w:r w:rsidRPr="00E2228C">
        <w:rPr>
          <w:rtl/>
        </w:rPr>
        <w:t xml:space="preserve"> – ל</w:t>
      </w:r>
      <w:bookmarkStart w:id="76" w:name="TenderDesc_11"/>
      <w:r w:rsidRPr="00E2228C">
        <w:rPr>
          <w:rtl/>
        </w:rPr>
        <w:t>שירותי חנייה סלולארית עבור בעלי רכבים צמודים ועובדי המשרד ברמת אשכול ירושלים</w:t>
      </w:r>
      <w:bookmarkEnd w:id="76"/>
      <w:r w:rsidR="00E15716" w:rsidRPr="00E2228C">
        <w:rPr>
          <w:rtl/>
        </w:rPr>
        <w:t xml:space="preserve"> ("</w:t>
      </w:r>
      <w:r w:rsidR="00E15716" w:rsidRPr="00E2228C">
        <w:rPr>
          <w:b/>
          <w:bCs/>
          <w:rtl/>
        </w:rPr>
        <w:t>דף המכרז</w:t>
      </w:r>
      <w:r w:rsidR="00E15716" w:rsidRPr="00E2228C">
        <w:rPr>
          <w:rtl/>
        </w:rPr>
        <w:t>").</w:t>
      </w:r>
    </w:p>
    <w:p w14:paraId="1D8F026E" w14:textId="77777777" w:rsidR="003D6B71" w:rsidRPr="00E2228C" w:rsidRDefault="0019034E" w:rsidP="007B01DE">
      <w:pPr>
        <w:pStyle w:val="2-"/>
      </w:pPr>
      <w:bookmarkStart w:id="77" w:name="_Toc43400605"/>
      <w:bookmarkStart w:id="78" w:name="_Toc44931914"/>
      <w:bookmarkStart w:id="79" w:name="_Toc44932001"/>
      <w:r w:rsidRPr="00E2228C">
        <w:rPr>
          <w:rtl/>
        </w:rPr>
        <w:t>שאלות הבהרה בנוגע למכרז</w:t>
      </w:r>
      <w:bookmarkEnd w:id="77"/>
      <w:bookmarkEnd w:id="78"/>
      <w:bookmarkEnd w:id="79"/>
    </w:p>
    <w:p w14:paraId="125CFDF8" w14:textId="77777777" w:rsidR="00721BE1" w:rsidRPr="00E2228C" w:rsidRDefault="0019034E" w:rsidP="00A0392D">
      <w:pPr>
        <w:pStyle w:val="3-"/>
      </w:pPr>
      <w:r w:rsidRPr="00E2228C">
        <w:rPr>
          <w:rtl/>
        </w:rPr>
        <w:t>בכל מקרה של אי בהירות או הערות בנוגע למכרז</w:t>
      </w:r>
      <w:r w:rsidR="00F92904" w:rsidRPr="00E2228C">
        <w:rPr>
          <w:rtl/>
        </w:rPr>
        <w:t>, מועדיו</w:t>
      </w:r>
      <w:r w:rsidRPr="00E2228C">
        <w:rPr>
          <w:rtl/>
        </w:rPr>
        <w:t xml:space="preserve"> או לתנאיו ניתן לפנות </w:t>
      </w:r>
      <w:r w:rsidR="0042795F" w:rsidRPr="00E2228C">
        <w:rPr>
          <w:rtl/>
        </w:rPr>
        <w:t>למזמין</w:t>
      </w:r>
      <w:r w:rsidRPr="00E2228C">
        <w:rPr>
          <w:rtl/>
        </w:rPr>
        <w:t xml:space="preserve"> בשאלות הבהרה, וזאת עד למועד האחרון להגשת שאלות הבהרה הנקוב לעיל.</w:t>
      </w:r>
      <w:r w:rsidR="00ED5238" w:rsidRPr="00E2228C">
        <w:rPr>
          <w:rtl/>
        </w:rPr>
        <w:t xml:space="preserve"> </w:t>
      </w:r>
    </w:p>
    <w:p w14:paraId="1487DBED" w14:textId="77777777" w:rsidR="005A3059" w:rsidRPr="00E2228C" w:rsidRDefault="0019034E" w:rsidP="00A0392D">
      <w:pPr>
        <w:pStyle w:val="3-"/>
      </w:pPr>
      <w:bookmarkStart w:id="80" w:name="show_SugTevatMichrazimRegular_3"/>
      <w:r w:rsidRPr="00E2228C">
        <w:rPr>
          <w:rtl/>
        </w:rPr>
        <w:t>שאלות המציעים בנוגע למכרז יועברו בטבלה מסודרת, עם הפניה לסעיף במכרז כלפי</w:t>
      </w:r>
      <w:r w:rsidR="00D80EB1" w:rsidRPr="00E2228C">
        <w:rPr>
          <w:rtl/>
        </w:rPr>
        <w:t>ו</w:t>
      </w:r>
      <w:r w:rsidRPr="00E2228C">
        <w:rPr>
          <w:rtl/>
        </w:rPr>
        <w:t xml:space="preserve"> מופנית השאלה, ובניסוח תמציתי וברור, כדוגמת הטבלה שלהלן:</w:t>
      </w:r>
    </w:p>
    <w:tbl>
      <w:tblPr>
        <w:tblpPr w:leftFromText="180" w:rightFromText="180" w:vertAnchor="text" w:horzAnchor="margin" w:tblpY="163"/>
        <w:bidiVisual/>
        <w:tblW w:w="8009" w:type="dxa"/>
        <w:tblLook w:val="04A0" w:firstRow="1" w:lastRow="0" w:firstColumn="1" w:lastColumn="0" w:noHBand="0" w:noVBand="1"/>
      </w:tblPr>
      <w:tblGrid>
        <w:gridCol w:w="1529"/>
        <w:gridCol w:w="2160"/>
        <w:gridCol w:w="2160"/>
        <w:gridCol w:w="2160"/>
      </w:tblGrid>
      <w:tr w:rsidR="00776C41" w:rsidRPr="00E2228C" w14:paraId="37F95E73" w14:textId="77777777" w:rsidTr="008435F0">
        <w:trPr>
          <w:trHeight w:val="630"/>
        </w:trPr>
        <w:tc>
          <w:tcPr>
            <w:tcW w:w="1529"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B0CDBDB" w14:textId="77777777" w:rsidR="008435F0" w:rsidRPr="00E2228C" w:rsidRDefault="0019034E" w:rsidP="008435F0">
            <w:pPr>
              <w:jc w:val="center"/>
              <w:rPr>
                <w:rFonts w:ascii="David" w:hAnsi="David" w:cs="David"/>
                <w:b/>
                <w:bCs/>
              </w:rPr>
            </w:pPr>
            <w:proofErr w:type="spellStart"/>
            <w:r w:rsidRPr="00E2228C">
              <w:rPr>
                <w:rFonts w:ascii="David" w:hAnsi="David" w:cs="David"/>
                <w:b/>
                <w:bCs/>
                <w:rtl/>
              </w:rPr>
              <w:t>מס"ד</w:t>
            </w:r>
            <w:proofErr w:type="spellEnd"/>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75B2258" w14:textId="77777777" w:rsidR="008435F0" w:rsidRPr="00E2228C" w:rsidRDefault="0019034E" w:rsidP="008435F0">
            <w:pPr>
              <w:jc w:val="center"/>
              <w:rPr>
                <w:rFonts w:ascii="David" w:hAnsi="David" w:cs="David"/>
                <w:b/>
                <w:bCs/>
                <w:rtl/>
              </w:rPr>
            </w:pPr>
            <w:r w:rsidRPr="00E2228C">
              <w:rPr>
                <w:rFonts w:ascii="David" w:hAnsi="David" w:cs="David"/>
                <w:b/>
                <w:bCs/>
                <w:rtl/>
              </w:rPr>
              <w:t>פרק/נספח</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7E41763D" w14:textId="77777777" w:rsidR="008435F0" w:rsidRPr="00E2228C" w:rsidRDefault="0019034E" w:rsidP="008435F0">
            <w:pPr>
              <w:jc w:val="center"/>
              <w:rPr>
                <w:rFonts w:ascii="David" w:hAnsi="David" w:cs="David"/>
                <w:b/>
                <w:bCs/>
                <w:rtl/>
              </w:rPr>
            </w:pPr>
            <w:r w:rsidRPr="00E2228C">
              <w:rPr>
                <w:rFonts w:ascii="David" w:hAnsi="David" w:cs="David"/>
                <w:b/>
                <w:bCs/>
                <w:rtl/>
              </w:rPr>
              <w:t>הסעיף במסמכי המכרז</w:t>
            </w:r>
          </w:p>
        </w:tc>
        <w:tc>
          <w:tcPr>
            <w:tcW w:w="2160" w:type="dxa"/>
            <w:tcBorders>
              <w:top w:val="single" w:sz="4" w:space="0" w:color="auto"/>
              <w:left w:val="single" w:sz="4" w:space="0" w:color="auto"/>
              <w:bottom w:val="single" w:sz="4" w:space="0" w:color="auto"/>
              <w:right w:val="single" w:sz="4" w:space="0" w:color="auto"/>
            </w:tcBorders>
            <w:shd w:val="clear" w:color="000000" w:fill="D0CECE"/>
            <w:vAlign w:val="center"/>
            <w:hideMark/>
          </w:tcPr>
          <w:p w14:paraId="3061EE22" w14:textId="77777777" w:rsidR="008435F0" w:rsidRPr="00E2228C" w:rsidRDefault="0019034E" w:rsidP="008435F0">
            <w:pPr>
              <w:jc w:val="center"/>
              <w:rPr>
                <w:rFonts w:ascii="David" w:hAnsi="David" w:cs="David"/>
                <w:b/>
                <w:bCs/>
                <w:rtl/>
              </w:rPr>
            </w:pPr>
            <w:r w:rsidRPr="00E2228C">
              <w:rPr>
                <w:rFonts w:ascii="David" w:hAnsi="David" w:cs="David"/>
                <w:b/>
                <w:bCs/>
                <w:rtl/>
              </w:rPr>
              <w:t>פירוט השאלה</w:t>
            </w:r>
          </w:p>
        </w:tc>
      </w:tr>
      <w:tr w:rsidR="00776C41" w:rsidRPr="00E2228C" w14:paraId="446BD66C"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74A94248" w14:textId="77777777" w:rsidR="008435F0" w:rsidRPr="00E2228C" w:rsidRDefault="0019034E" w:rsidP="008435F0">
            <w:pPr>
              <w:jc w:val="center"/>
              <w:rPr>
                <w:rFonts w:ascii="David" w:hAnsi="David" w:cs="David"/>
                <w:color w:val="000000"/>
                <w:rtl/>
              </w:rPr>
            </w:pPr>
            <w:r w:rsidRPr="00E2228C">
              <w:rPr>
                <w:rFonts w:ascii="David" w:hAnsi="David" w:cs="David"/>
                <w:color w:val="000000"/>
                <w:rtl/>
              </w:rPr>
              <w:t>1</w:t>
            </w:r>
          </w:p>
        </w:tc>
        <w:tc>
          <w:tcPr>
            <w:tcW w:w="2160" w:type="dxa"/>
            <w:tcBorders>
              <w:top w:val="nil"/>
              <w:left w:val="single" w:sz="4" w:space="0" w:color="auto"/>
              <w:bottom w:val="single" w:sz="4" w:space="0" w:color="auto"/>
              <w:right w:val="single" w:sz="4" w:space="0" w:color="auto"/>
            </w:tcBorders>
            <w:shd w:val="clear" w:color="auto" w:fill="auto"/>
            <w:noWrap/>
            <w:hideMark/>
          </w:tcPr>
          <w:p w14:paraId="1C60C290"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4714D246"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4D3979B"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r>
      <w:tr w:rsidR="00776C41" w:rsidRPr="00E2228C" w14:paraId="45306DF3"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780DC127" w14:textId="77777777" w:rsidR="008435F0" w:rsidRPr="00E2228C" w:rsidRDefault="0019034E" w:rsidP="008435F0">
            <w:pPr>
              <w:jc w:val="center"/>
              <w:rPr>
                <w:rFonts w:ascii="David" w:hAnsi="David" w:cs="David"/>
                <w:color w:val="000000"/>
                <w:rtl/>
              </w:rPr>
            </w:pPr>
            <w:r w:rsidRPr="00E2228C">
              <w:rPr>
                <w:rFonts w:ascii="David" w:hAnsi="David" w:cs="David"/>
                <w:color w:val="000000"/>
                <w:rtl/>
              </w:rPr>
              <w:t>2</w:t>
            </w:r>
          </w:p>
        </w:tc>
        <w:tc>
          <w:tcPr>
            <w:tcW w:w="2160" w:type="dxa"/>
            <w:tcBorders>
              <w:top w:val="nil"/>
              <w:left w:val="single" w:sz="4" w:space="0" w:color="auto"/>
              <w:bottom w:val="single" w:sz="4" w:space="0" w:color="auto"/>
              <w:right w:val="single" w:sz="4" w:space="0" w:color="auto"/>
            </w:tcBorders>
            <w:shd w:val="clear" w:color="auto" w:fill="auto"/>
            <w:noWrap/>
            <w:hideMark/>
          </w:tcPr>
          <w:p w14:paraId="42B7DFCB"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23113482"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661816D2"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r>
      <w:tr w:rsidR="00776C41" w:rsidRPr="00E2228C" w14:paraId="3A9ECE36" w14:textId="77777777" w:rsidTr="008435F0">
        <w:trPr>
          <w:trHeight w:val="300"/>
        </w:trPr>
        <w:tc>
          <w:tcPr>
            <w:tcW w:w="1529" w:type="dxa"/>
            <w:tcBorders>
              <w:top w:val="nil"/>
              <w:left w:val="single" w:sz="4" w:space="0" w:color="auto"/>
              <w:bottom w:val="single" w:sz="4" w:space="0" w:color="auto"/>
              <w:right w:val="single" w:sz="4" w:space="0" w:color="auto"/>
            </w:tcBorders>
            <w:shd w:val="clear" w:color="auto" w:fill="auto"/>
            <w:noWrap/>
            <w:hideMark/>
          </w:tcPr>
          <w:p w14:paraId="6DF6E030" w14:textId="77777777" w:rsidR="008435F0" w:rsidRPr="00E2228C" w:rsidRDefault="0019034E" w:rsidP="008435F0">
            <w:pPr>
              <w:jc w:val="center"/>
              <w:rPr>
                <w:rFonts w:ascii="David" w:hAnsi="David" w:cs="David"/>
                <w:color w:val="000000"/>
                <w:rtl/>
              </w:rPr>
            </w:pPr>
            <w:r w:rsidRPr="00E2228C">
              <w:rPr>
                <w:rFonts w:ascii="David" w:hAnsi="David" w:cs="David"/>
                <w:color w:val="000000"/>
                <w:rtl/>
              </w:rPr>
              <w:t>3</w:t>
            </w:r>
          </w:p>
        </w:tc>
        <w:tc>
          <w:tcPr>
            <w:tcW w:w="2160" w:type="dxa"/>
            <w:tcBorders>
              <w:top w:val="nil"/>
              <w:left w:val="single" w:sz="4" w:space="0" w:color="auto"/>
              <w:bottom w:val="single" w:sz="4" w:space="0" w:color="auto"/>
              <w:right w:val="single" w:sz="4" w:space="0" w:color="auto"/>
            </w:tcBorders>
            <w:shd w:val="clear" w:color="auto" w:fill="auto"/>
            <w:noWrap/>
            <w:hideMark/>
          </w:tcPr>
          <w:p w14:paraId="33037445"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26904506"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c>
          <w:tcPr>
            <w:tcW w:w="2160" w:type="dxa"/>
            <w:tcBorders>
              <w:top w:val="nil"/>
              <w:left w:val="single" w:sz="4" w:space="0" w:color="auto"/>
              <w:bottom w:val="single" w:sz="4" w:space="0" w:color="auto"/>
              <w:right w:val="single" w:sz="4" w:space="0" w:color="auto"/>
            </w:tcBorders>
            <w:shd w:val="clear" w:color="auto" w:fill="auto"/>
            <w:noWrap/>
            <w:hideMark/>
          </w:tcPr>
          <w:p w14:paraId="07B4B560" w14:textId="77777777" w:rsidR="008435F0" w:rsidRPr="00E2228C" w:rsidRDefault="0019034E" w:rsidP="008435F0">
            <w:pPr>
              <w:rPr>
                <w:rFonts w:ascii="David" w:hAnsi="David" w:cs="David"/>
                <w:color w:val="000000"/>
                <w:rtl/>
              </w:rPr>
            </w:pPr>
            <w:r w:rsidRPr="00E2228C">
              <w:rPr>
                <w:rFonts w:ascii="David" w:hAnsi="David" w:cs="David"/>
                <w:color w:val="000000"/>
                <w:rtl/>
              </w:rPr>
              <w:t> </w:t>
            </w:r>
          </w:p>
        </w:tc>
      </w:tr>
    </w:tbl>
    <w:p w14:paraId="7959B924" w14:textId="77777777" w:rsidR="00ED5238" w:rsidRPr="00E2228C" w:rsidRDefault="0019034E" w:rsidP="00A0392D">
      <w:pPr>
        <w:pStyle w:val="3-"/>
        <w:rPr>
          <w:rtl/>
        </w:rPr>
      </w:pPr>
      <w:r w:rsidRPr="00E2228C">
        <w:rPr>
          <w:rtl/>
        </w:rPr>
        <w:t>*יש למלא שאלה בכל שורה, גם אם ישנן מספר שאלות לאותו הסעיף. במקרה זה יש לרשום את אותו מספר הסעיף בכל אחת מהשורות.</w:t>
      </w:r>
    </w:p>
    <w:p w14:paraId="02209DE2" w14:textId="77777777" w:rsidR="00721BE1" w:rsidRPr="00E2228C" w:rsidRDefault="0019034E" w:rsidP="00A0392D">
      <w:pPr>
        <w:pStyle w:val="3-"/>
      </w:pPr>
      <w:bookmarkStart w:id="81" w:name="show_EmailQuestions"/>
      <w:r w:rsidRPr="00E2228C">
        <w:rPr>
          <w:rtl/>
        </w:rPr>
        <w:t xml:space="preserve">יש להפנות את כל השאלות הנוגעות למכרז אל כתובת דואר אלקטרוני: </w:t>
      </w:r>
      <w:bookmarkStart w:id="82" w:name="EmailQuestions"/>
      <w:r w:rsidR="001935DB" w:rsidRPr="00E2228C">
        <w:t>michrazimedu@education.gov.il</w:t>
      </w:r>
      <w:bookmarkEnd w:id="82"/>
      <w:r w:rsidRPr="00E2228C">
        <w:rPr>
          <w:rtl/>
        </w:rPr>
        <w:t xml:space="preserve">. </w:t>
      </w:r>
      <w:bookmarkEnd w:id="81"/>
      <w:r w:rsidRPr="00E2228C">
        <w:rPr>
          <w:rtl/>
        </w:rPr>
        <w:t>שאלות שיועברו לאחר המועד</w:t>
      </w:r>
      <w:r w:rsidR="00D219E4" w:rsidRPr="00E2228C">
        <w:rPr>
          <w:rtl/>
        </w:rPr>
        <w:t xml:space="preserve"> הנקוב לעיל,</w:t>
      </w:r>
      <w:r w:rsidRPr="00E2228C">
        <w:rPr>
          <w:rtl/>
        </w:rPr>
        <w:t xml:space="preserve"> </w:t>
      </w:r>
      <w:r w:rsidR="00D219E4" w:rsidRPr="00E2228C">
        <w:rPr>
          <w:rtl/>
        </w:rPr>
        <w:t xml:space="preserve">שיועברו </w:t>
      </w:r>
      <w:r w:rsidRPr="00E2228C">
        <w:rPr>
          <w:rtl/>
        </w:rPr>
        <w:t xml:space="preserve">בעל פה או בטלפון </w:t>
      </w:r>
      <w:r w:rsidR="00D219E4" w:rsidRPr="00E2228C">
        <w:rPr>
          <w:rtl/>
        </w:rPr>
        <w:t>או שיופנו לגורם אחר מהמצוין לעיל,</w:t>
      </w:r>
      <w:r w:rsidRPr="00E2228C">
        <w:rPr>
          <w:rtl/>
        </w:rPr>
        <w:t xml:space="preserve"> לא יחייבו מענה </w:t>
      </w:r>
      <w:r w:rsidR="00D219E4" w:rsidRPr="00E2228C">
        <w:rPr>
          <w:rtl/>
        </w:rPr>
        <w:t>מאת</w:t>
      </w:r>
      <w:r w:rsidRPr="00E2228C">
        <w:rPr>
          <w:rtl/>
        </w:rPr>
        <w:t xml:space="preserve"> המזמין. </w:t>
      </w:r>
    </w:p>
    <w:p w14:paraId="385587B2" w14:textId="77777777" w:rsidR="00A90878" w:rsidRPr="00E2228C" w:rsidRDefault="0019034E" w:rsidP="00A0392D">
      <w:pPr>
        <w:pStyle w:val="3-"/>
      </w:pPr>
      <w:r w:rsidRPr="00E2228C">
        <w:rPr>
          <w:rtl/>
        </w:rPr>
        <w:t xml:space="preserve">לא </w:t>
      </w:r>
      <w:proofErr w:type="spellStart"/>
      <w:r w:rsidRPr="00E2228C">
        <w:rPr>
          <w:rtl/>
        </w:rPr>
        <w:t>ינתן</w:t>
      </w:r>
      <w:proofErr w:type="spellEnd"/>
      <w:r w:rsidRPr="00E2228C">
        <w:rPr>
          <w:rtl/>
        </w:rPr>
        <w:t xml:space="preserve"> מענה לשאלות שישלחו בעילום שם.</w:t>
      </w:r>
    </w:p>
    <w:bookmarkEnd w:id="80"/>
    <w:p w14:paraId="44439208" w14:textId="77777777" w:rsidR="00FF24AC" w:rsidRPr="00E2228C" w:rsidRDefault="0019034E" w:rsidP="00A0392D">
      <w:pPr>
        <w:pStyle w:val="3-"/>
      </w:pPr>
      <w:r w:rsidRPr="00E2228C">
        <w:rPr>
          <w:rtl/>
        </w:rPr>
        <w:t>המזמין רשאי לאפשר סבבים נוספים של שאלות הבהרה, בהודעה שתפורסם ב</w:t>
      </w:r>
      <w:r w:rsidR="00E15716" w:rsidRPr="00E2228C">
        <w:rPr>
          <w:rtl/>
        </w:rPr>
        <w:t>דף המכרז</w:t>
      </w:r>
      <w:r w:rsidR="0062039A" w:rsidRPr="00E2228C">
        <w:rPr>
          <w:rtl/>
        </w:rPr>
        <w:t>, וזאת בהתאם לשיקול דעתו הבלעדי</w:t>
      </w:r>
      <w:r w:rsidRPr="00E2228C">
        <w:rPr>
          <w:rtl/>
        </w:rPr>
        <w:t>.</w:t>
      </w:r>
    </w:p>
    <w:p w14:paraId="6F4609A1" w14:textId="77777777" w:rsidR="00236E1B" w:rsidRPr="00E2228C" w:rsidRDefault="0019034E" w:rsidP="00A0392D">
      <w:pPr>
        <w:pStyle w:val="3-"/>
      </w:pPr>
      <w:r w:rsidRPr="00E2228C">
        <w:rPr>
          <w:rtl/>
        </w:rPr>
        <w:lastRenderedPageBreak/>
        <w:t>מציע שלא יפנה ל</w:t>
      </w:r>
      <w:r w:rsidR="003E255E" w:rsidRPr="00E2228C">
        <w:rPr>
          <w:rtl/>
        </w:rPr>
        <w:t>מזמין</w:t>
      </w:r>
      <w:r w:rsidR="0044315B" w:rsidRPr="00E2228C">
        <w:rPr>
          <w:rtl/>
        </w:rPr>
        <w:t xml:space="preserve"> בשאלות הבהרה על המכרז</w:t>
      </w:r>
      <w:r w:rsidR="00E965DB" w:rsidRPr="00E2228C">
        <w:rPr>
          <w:rtl/>
        </w:rPr>
        <w:t>, בהתאם לכללי המכרז,</w:t>
      </w:r>
      <w:r w:rsidRPr="00E2228C">
        <w:rPr>
          <w:rtl/>
        </w:rPr>
        <w:t xml:space="preserve"> יהיה מנוע מלהעלות בעתיד כל טענה, דרישה או תביעה </w:t>
      </w:r>
      <w:r w:rsidR="0044315B" w:rsidRPr="00E2228C">
        <w:rPr>
          <w:rtl/>
        </w:rPr>
        <w:t>כנגד</w:t>
      </w:r>
      <w:r w:rsidRPr="00E2228C">
        <w:rPr>
          <w:rtl/>
        </w:rPr>
        <w:t xml:space="preserve"> המכרז.</w:t>
      </w:r>
    </w:p>
    <w:p w14:paraId="6CEC65B0" w14:textId="77777777" w:rsidR="00721BE1" w:rsidRPr="00E2228C" w:rsidRDefault="0019034E" w:rsidP="007B01DE">
      <w:pPr>
        <w:pStyle w:val="2-"/>
      </w:pPr>
      <w:bookmarkStart w:id="83" w:name="_Toc43400606"/>
      <w:bookmarkStart w:id="84" w:name="_Toc44931915"/>
      <w:bookmarkStart w:id="85" w:name="_Toc44932002"/>
      <w:r w:rsidRPr="00E2228C">
        <w:rPr>
          <w:rtl/>
        </w:rPr>
        <w:t>מענה המזמין לשאלות ההבהרה</w:t>
      </w:r>
      <w:bookmarkEnd w:id="83"/>
      <w:bookmarkEnd w:id="84"/>
      <w:bookmarkEnd w:id="85"/>
    </w:p>
    <w:p w14:paraId="4406090C" w14:textId="77777777" w:rsidR="00ED5238" w:rsidRPr="00E2228C" w:rsidRDefault="0019034E" w:rsidP="00A0392D">
      <w:pPr>
        <w:pStyle w:val="3-"/>
      </w:pPr>
      <w:r w:rsidRPr="00E2228C">
        <w:rPr>
          <w:rtl/>
        </w:rPr>
        <w:t>תשובות והבהרות תינתנה בכתב בלבד, נוסחן הוא הנוסח המחייב והן יהיו חלק בלתי נפרד ממסמכי המכרז.</w:t>
      </w:r>
    </w:p>
    <w:p w14:paraId="3695F1CB" w14:textId="77777777" w:rsidR="00ED5238" w:rsidRPr="00E2228C" w:rsidRDefault="0019034E" w:rsidP="00A0392D">
      <w:pPr>
        <w:pStyle w:val="3-"/>
      </w:pPr>
      <w:r w:rsidRPr="00E2228C">
        <w:rPr>
          <w:rtl/>
        </w:rPr>
        <w:t>תשובות והבהרות של המזמין, יפורסמו בדף המכרז. באחריות מציע במכרז להתעדכן בתשובות המזמין וכן בעדכונים שוטפים אשר יפורסמו בנוגע למכרז זה.</w:t>
      </w:r>
    </w:p>
    <w:p w14:paraId="3169C9D2" w14:textId="77777777" w:rsidR="00ED5238" w:rsidRPr="00E2228C" w:rsidRDefault="0019034E" w:rsidP="00A0392D">
      <w:pPr>
        <w:pStyle w:val="3-"/>
      </w:pPr>
      <w:r w:rsidRPr="00E2228C">
        <w:rPr>
          <w:rtl/>
        </w:rPr>
        <w:t>המזמין רשאי לבצע כל שינוי במסמכי המכרז, וכן ליתן פרשנות או הבהרה להוראות מסמכי המכרז.</w:t>
      </w:r>
    </w:p>
    <w:p w14:paraId="4270454C" w14:textId="77777777" w:rsidR="00ED5238" w:rsidRPr="00E2228C" w:rsidRDefault="0019034E" w:rsidP="00A0392D">
      <w:pPr>
        <w:pStyle w:val="3-"/>
      </w:pPr>
      <w:r w:rsidRPr="00E2228C">
        <w:rPr>
          <w:rtl/>
        </w:rPr>
        <w:t>המזמין אינו מחויב לנוסח שאלה שהוגשה, ובכלל זה רשאי המזמין, בעת ניסוח מענה לשאלות ההבהרה, לקצר נוסח שאלה או לנסחה מחדש.</w:t>
      </w:r>
    </w:p>
    <w:p w14:paraId="681F3D70" w14:textId="77777777" w:rsidR="00ED5238" w:rsidRPr="00E2228C" w:rsidRDefault="0019034E" w:rsidP="00A0392D">
      <w:pPr>
        <w:pStyle w:val="3-"/>
      </w:pPr>
      <w:r w:rsidRPr="00E2228C">
        <w:rPr>
          <w:rtl/>
        </w:rPr>
        <w:t>תשובות המזמין יפורסמו ללא שמות הפונים.</w:t>
      </w:r>
    </w:p>
    <w:p w14:paraId="1184E0CF" w14:textId="77777777" w:rsidR="00236E1B" w:rsidRPr="00E2228C" w:rsidRDefault="0019034E" w:rsidP="007B01DE">
      <w:pPr>
        <w:pStyle w:val="2-"/>
        <w:rPr>
          <w:rtl/>
        </w:rPr>
      </w:pPr>
      <w:bookmarkStart w:id="86" w:name="_Toc43400608"/>
      <w:bookmarkStart w:id="87" w:name="_Toc44931917"/>
      <w:bookmarkStart w:id="88" w:name="_Toc44932004"/>
      <w:r w:rsidRPr="00E2228C">
        <w:rPr>
          <w:rtl/>
        </w:rPr>
        <w:t>הגשת הצעות במכרז</w:t>
      </w:r>
      <w:bookmarkEnd w:id="86"/>
      <w:bookmarkEnd w:id="87"/>
      <w:bookmarkEnd w:id="88"/>
      <w:r w:rsidR="00793D92" w:rsidRPr="00E2228C">
        <w:rPr>
          <w:rtl/>
        </w:rPr>
        <w:t xml:space="preserve"> </w:t>
      </w:r>
    </w:p>
    <w:p w14:paraId="31B126FD" w14:textId="48E973DA" w:rsidR="00721BE1" w:rsidRDefault="0019034E" w:rsidP="00A0392D">
      <w:pPr>
        <w:pStyle w:val="3-"/>
      </w:pPr>
      <w:bookmarkStart w:id="89" w:name="show_SugTevatMichrazimRegular"/>
      <w:r w:rsidRPr="00E2228C">
        <w:rPr>
          <w:rtl/>
        </w:rPr>
        <w:t>ה</w:t>
      </w:r>
      <w:r w:rsidR="008B0C71" w:rsidRPr="00E2228C">
        <w:rPr>
          <w:rtl/>
        </w:rPr>
        <w:t>צע</w:t>
      </w:r>
      <w:r w:rsidRPr="00E2228C">
        <w:rPr>
          <w:rtl/>
        </w:rPr>
        <w:t xml:space="preserve">ות </w:t>
      </w:r>
      <w:r w:rsidR="00F825C3">
        <w:rPr>
          <w:rFonts w:hint="cs"/>
          <w:rtl/>
        </w:rPr>
        <w:t>מפורטות בהתאם לדרישות המכרז, יש לשלוח אל:</w:t>
      </w:r>
    </w:p>
    <w:p w14:paraId="3F0E3B1A" w14:textId="27C7B802" w:rsidR="00F825C3" w:rsidRDefault="00F825C3" w:rsidP="00F825C3">
      <w:pPr>
        <w:pStyle w:val="3-"/>
        <w:numPr>
          <w:ilvl w:val="0"/>
          <w:numId w:val="0"/>
        </w:numPr>
        <w:ind w:left="1440"/>
        <w:rPr>
          <w:rtl/>
        </w:rPr>
      </w:pPr>
      <w:r>
        <w:rPr>
          <w:rFonts w:hint="cs"/>
          <w:rtl/>
        </w:rPr>
        <w:t>משרד החינוך</w:t>
      </w:r>
    </w:p>
    <w:p w14:paraId="33EAEEFB" w14:textId="03E79248" w:rsidR="00F825C3" w:rsidRDefault="00F825C3" w:rsidP="00F825C3">
      <w:pPr>
        <w:pStyle w:val="3-"/>
        <w:numPr>
          <w:ilvl w:val="0"/>
          <w:numId w:val="0"/>
        </w:numPr>
        <w:ind w:left="1440"/>
        <w:rPr>
          <w:rtl/>
        </w:rPr>
      </w:pPr>
      <w:r>
        <w:rPr>
          <w:rFonts w:hint="cs"/>
          <w:rtl/>
        </w:rPr>
        <w:t>אגף בכיר, תפעול רכש ולוגיסטיקה</w:t>
      </w:r>
    </w:p>
    <w:p w14:paraId="65E38F93" w14:textId="01FA0033" w:rsidR="00F825C3" w:rsidRDefault="00F825C3" w:rsidP="00F825C3">
      <w:pPr>
        <w:pStyle w:val="3-"/>
        <w:numPr>
          <w:ilvl w:val="0"/>
          <w:numId w:val="0"/>
        </w:numPr>
        <w:ind w:left="1440"/>
        <w:rPr>
          <w:rtl/>
        </w:rPr>
      </w:pPr>
      <w:r>
        <w:rPr>
          <w:rFonts w:hint="cs"/>
          <w:rtl/>
        </w:rPr>
        <w:t>אגף רכש, מכרזים והתקשרויות</w:t>
      </w:r>
    </w:p>
    <w:p w14:paraId="6EE64B43" w14:textId="4B383C54" w:rsidR="00F825C3" w:rsidRDefault="00F825C3" w:rsidP="00F825C3">
      <w:pPr>
        <w:pStyle w:val="3-"/>
        <w:numPr>
          <w:ilvl w:val="0"/>
          <w:numId w:val="0"/>
        </w:numPr>
        <w:ind w:left="1440"/>
        <w:rPr>
          <w:rtl/>
        </w:rPr>
      </w:pPr>
      <w:r>
        <w:rPr>
          <w:rFonts w:hint="cs"/>
          <w:rtl/>
        </w:rPr>
        <w:t>תיבת המכרזים</w:t>
      </w:r>
    </w:p>
    <w:p w14:paraId="476F4E1D" w14:textId="1BF59CE1" w:rsidR="00F825C3" w:rsidRDefault="00F825C3" w:rsidP="00F825C3">
      <w:pPr>
        <w:pStyle w:val="3-"/>
        <w:numPr>
          <w:ilvl w:val="0"/>
          <w:numId w:val="0"/>
        </w:numPr>
        <w:ind w:left="1440"/>
        <w:rPr>
          <w:rtl/>
        </w:rPr>
      </w:pPr>
      <w:r>
        <w:rPr>
          <w:rFonts w:hint="cs"/>
          <w:rtl/>
        </w:rPr>
        <w:t>רחוב שבטי ישראל 34</w:t>
      </w:r>
    </w:p>
    <w:p w14:paraId="38902719" w14:textId="72871F7B" w:rsidR="00F825C3" w:rsidRPr="00E2228C" w:rsidRDefault="00F825C3" w:rsidP="00F825C3">
      <w:pPr>
        <w:pStyle w:val="3-"/>
        <w:numPr>
          <w:ilvl w:val="0"/>
          <w:numId w:val="0"/>
        </w:numPr>
        <w:ind w:left="1440"/>
      </w:pPr>
      <w:r>
        <w:rPr>
          <w:rFonts w:hint="cs"/>
          <w:rtl/>
        </w:rPr>
        <w:t>ירושלים</w:t>
      </w:r>
    </w:p>
    <w:p w14:paraId="74317DD1" w14:textId="77777777" w:rsidR="00F51F76" w:rsidRPr="00E2228C" w:rsidRDefault="0019034E" w:rsidP="00A0392D">
      <w:pPr>
        <w:pStyle w:val="3-"/>
      </w:pPr>
      <w:r w:rsidRPr="00E2228C">
        <w:rPr>
          <w:rtl/>
        </w:rPr>
        <w:t>מציע המעוניין להשתתף במכרז יגיש את חוברת ההצעה (פרק ב) בשני עותקים (אחד מהם יוגדר ויסומן כמקור), במעטפה סגורה היטב, מלאה ושלמה הכוללת את כל המסמכים הדרושים בפרק זה, כולל הנספחים, ועליה יצוינו בכתב ברור מספר המכרז ונושא ההתקשרות בלבד.</w:t>
      </w:r>
    </w:p>
    <w:p w14:paraId="29B4A6D3" w14:textId="77777777" w:rsidR="00F51F76" w:rsidRPr="00E2228C" w:rsidRDefault="0019034E" w:rsidP="00A0392D">
      <w:pPr>
        <w:pStyle w:val="3-"/>
      </w:pPr>
      <w:r w:rsidRPr="00E2228C">
        <w:rPr>
          <w:rtl/>
        </w:rPr>
        <w:t xml:space="preserve">המציע יצרף להצעתו נוסח הבהרות למכרז שפורסמו על ידי המזמין, </w:t>
      </w:r>
      <w:r w:rsidR="001253F2" w:rsidRPr="00E2228C">
        <w:rPr>
          <w:rtl/>
        </w:rPr>
        <w:t xml:space="preserve">אם </w:t>
      </w:r>
      <w:r w:rsidRPr="00E2228C">
        <w:rPr>
          <w:rtl/>
        </w:rPr>
        <w:t>פורסמו. אם פרסם המזמין מהדורה מעודכנת של המכרז בעקבות הבהרות שניתנו על ידו, על המציע להקפיד על הגשת המענה על פי הנוסח המעודכן.</w:t>
      </w:r>
    </w:p>
    <w:p w14:paraId="1270B5B6" w14:textId="77777777" w:rsidR="00721BE1" w:rsidRPr="00E2228C" w:rsidRDefault="0019034E" w:rsidP="00A0392D">
      <w:pPr>
        <w:pStyle w:val="3-"/>
      </w:pPr>
      <w:r w:rsidRPr="00E2228C">
        <w:rPr>
          <w:rtl/>
        </w:rPr>
        <w:t xml:space="preserve">הכניסה למתחם בו ממוקמת תיבת המכרזים, כרוכה בבידוק בטחוני, ועלולה להימשך פרק זמן </w:t>
      </w:r>
      <w:r w:rsidR="00082200" w:rsidRPr="00E2228C">
        <w:rPr>
          <w:rtl/>
        </w:rPr>
        <w:t>ממושך</w:t>
      </w:r>
      <w:r w:rsidRPr="00E2228C">
        <w:rPr>
          <w:rtl/>
        </w:rPr>
        <w:t>. על המציע במכרז להגיע פרק זמן מספק מראש, על מנת להגיש את הצעתו עד למועד הקבוע לעיל.</w:t>
      </w:r>
    </w:p>
    <w:p w14:paraId="08F7BE6B" w14:textId="77777777" w:rsidR="00721BE1" w:rsidRPr="00E2228C" w:rsidRDefault="0019034E" w:rsidP="00A0392D">
      <w:pPr>
        <w:pStyle w:val="3-"/>
      </w:pPr>
      <w:r w:rsidRPr="00E2228C">
        <w:rPr>
          <w:rtl/>
        </w:rPr>
        <w:lastRenderedPageBreak/>
        <w:t>הצעות שלא תמצאנה בתיבת המכרזים עד למועד האחרון להגשת הצעות לתיבת המכרזים כמפורט בטבלת התאריכים לא תובאנה לדיון בפני ועדת המכרזים</w:t>
      </w:r>
      <w:r w:rsidR="006110C8" w:rsidRPr="00E2228C">
        <w:rPr>
          <w:rtl/>
        </w:rPr>
        <w:t xml:space="preserve"> של המזמין</w:t>
      </w:r>
      <w:r w:rsidRPr="00E2228C">
        <w:rPr>
          <w:rtl/>
        </w:rPr>
        <w:t>.</w:t>
      </w:r>
      <w:bookmarkEnd w:id="89"/>
    </w:p>
    <w:p w14:paraId="2350C44C" w14:textId="77777777" w:rsidR="00B01EC3" w:rsidRPr="00E2228C" w:rsidRDefault="00B01EC3" w:rsidP="00E0309B">
      <w:pPr>
        <w:rPr>
          <w:rFonts w:ascii="David" w:hAnsi="David" w:cs="David"/>
          <w:rtl/>
        </w:rPr>
        <w:sectPr w:rsidR="00B01EC3" w:rsidRPr="00E2228C" w:rsidSect="00654526">
          <w:pgSz w:w="11906" w:h="16838" w:code="9"/>
          <w:pgMar w:top="1616" w:right="1826" w:bottom="1440" w:left="1800" w:header="709" w:footer="709" w:gutter="0"/>
          <w:cols w:space="708"/>
          <w:titlePg/>
          <w:bidi/>
          <w:rtlGutter/>
          <w:docGrid w:linePitch="360"/>
        </w:sectPr>
      </w:pPr>
    </w:p>
    <w:p w14:paraId="6C875EA4" w14:textId="77777777" w:rsidR="00721BE1" w:rsidRPr="00E2228C" w:rsidRDefault="0019034E" w:rsidP="00973BC2">
      <w:pPr>
        <w:pStyle w:val="1fe"/>
        <w:rPr>
          <w:rtl/>
        </w:rPr>
      </w:pPr>
      <w:bookmarkStart w:id="90" w:name="_Toc256000186"/>
      <w:bookmarkStart w:id="91" w:name="_Toc32477903"/>
      <w:bookmarkStart w:id="92" w:name="_Toc43400610"/>
      <w:bookmarkStart w:id="93" w:name="_Toc44931919"/>
      <w:bookmarkStart w:id="94" w:name="_Toc44932006"/>
      <w:bookmarkStart w:id="95" w:name="_Toc53331333"/>
      <w:r w:rsidRPr="00E2228C">
        <w:rPr>
          <w:rtl/>
        </w:rPr>
        <w:lastRenderedPageBreak/>
        <w:t>כללי המכרז</w:t>
      </w:r>
      <w:bookmarkEnd w:id="90"/>
      <w:bookmarkEnd w:id="91"/>
      <w:bookmarkEnd w:id="92"/>
      <w:bookmarkEnd w:id="93"/>
      <w:bookmarkEnd w:id="94"/>
      <w:bookmarkEnd w:id="95"/>
      <w:r w:rsidRPr="00E2228C">
        <w:rPr>
          <w:rtl/>
        </w:rPr>
        <w:t xml:space="preserve"> </w:t>
      </w:r>
    </w:p>
    <w:p w14:paraId="20469AEA" w14:textId="77777777" w:rsidR="001965BD" w:rsidRPr="00E2228C" w:rsidRDefault="0019034E" w:rsidP="007B01DE">
      <w:pPr>
        <w:pStyle w:val="2-"/>
      </w:pPr>
      <w:bookmarkStart w:id="96" w:name="_Toc43400611"/>
      <w:bookmarkStart w:id="97" w:name="_Toc44931920"/>
      <w:bookmarkStart w:id="98" w:name="_Toc44932007"/>
      <w:r w:rsidRPr="00E2228C">
        <w:rPr>
          <w:rtl/>
        </w:rPr>
        <w:t>בדיק</w:t>
      </w:r>
      <w:r w:rsidR="00FF2478" w:rsidRPr="00E2228C">
        <w:rPr>
          <w:rtl/>
        </w:rPr>
        <w:t>ת</w:t>
      </w:r>
      <w:r w:rsidRPr="00E2228C">
        <w:rPr>
          <w:rtl/>
        </w:rPr>
        <w:t xml:space="preserve"> ההצעות</w:t>
      </w:r>
      <w:bookmarkEnd w:id="96"/>
      <w:bookmarkEnd w:id="97"/>
      <w:bookmarkEnd w:id="98"/>
    </w:p>
    <w:p w14:paraId="4FB1B4AF" w14:textId="77777777" w:rsidR="001965BD" w:rsidRPr="00E2228C" w:rsidRDefault="0019034E" w:rsidP="00A0392D">
      <w:pPr>
        <w:pStyle w:val="3-"/>
      </w:pPr>
      <w:r w:rsidRPr="00E2228C">
        <w:rPr>
          <w:rtl/>
        </w:rPr>
        <w:t>המזמין יבד</w:t>
      </w:r>
      <w:r w:rsidR="000C1ACC" w:rsidRPr="00E2228C">
        <w:rPr>
          <w:rtl/>
        </w:rPr>
        <w:t>ו</w:t>
      </w:r>
      <w:r w:rsidRPr="00E2228C">
        <w:rPr>
          <w:rtl/>
        </w:rPr>
        <w:t xml:space="preserve">ק כי המציע הגיש את ההצעה </w:t>
      </w:r>
      <w:r w:rsidR="000C1ACC" w:rsidRPr="00E2228C">
        <w:rPr>
          <w:rtl/>
        </w:rPr>
        <w:t xml:space="preserve">בהתאם להנחיות המכרז </w:t>
      </w:r>
      <w:r w:rsidRPr="00E2228C">
        <w:rPr>
          <w:rtl/>
        </w:rPr>
        <w:t>וצירף את כל המסמכים כנדרש בחוברת ההצעה (פרק ב), וי</w:t>
      </w:r>
      <w:r w:rsidR="00E5417A" w:rsidRPr="00E2228C">
        <w:rPr>
          <w:rtl/>
        </w:rPr>
        <w:t>נקד את ה</w:t>
      </w:r>
      <w:r w:rsidRPr="00E2228C">
        <w:rPr>
          <w:rtl/>
        </w:rPr>
        <w:t>הצעות בהתאם ל</w:t>
      </w:r>
      <w:r w:rsidR="000C1ACC" w:rsidRPr="00E2228C">
        <w:rPr>
          <w:rtl/>
        </w:rPr>
        <w:t>אמות המיד</w:t>
      </w:r>
      <w:r w:rsidR="00E965DB" w:rsidRPr="00E2228C">
        <w:rPr>
          <w:rtl/>
        </w:rPr>
        <w:t>ה</w:t>
      </w:r>
      <w:r w:rsidR="000C1ACC" w:rsidRPr="00E2228C">
        <w:rPr>
          <w:rtl/>
        </w:rPr>
        <w:t xml:space="preserve"> ה</w:t>
      </w:r>
      <w:r w:rsidRPr="00E2228C">
        <w:rPr>
          <w:rtl/>
        </w:rPr>
        <w:t>מפורט</w:t>
      </w:r>
      <w:r w:rsidR="000C1ACC" w:rsidRPr="00E2228C">
        <w:rPr>
          <w:rtl/>
        </w:rPr>
        <w:t>ות</w:t>
      </w:r>
      <w:r w:rsidRPr="00E2228C">
        <w:rPr>
          <w:rtl/>
        </w:rPr>
        <w:t xml:space="preserve"> במכרז.</w:t>
      </w:r>
    </w:p>
    <w:p w14:paraId="6F6D87D2" w14:textId="77777777" w:rsidR="00BC62A8" w:rsidRPr="00E2228C" w:rsidRDefault="0019034E" w:rsidP="00A0392D">
      <w:pPr>
        <w:pStyle w:val="3-"/>
      </w:pPr>
      <w:r w:rsidRPr="00E2228C">
        <w:rPr>
          <w:rtl/>
        </w:rPr>
        <w:t>במקרה בו המציע, כאישיות משפטית עצמאית, אינו עומד בתנאי הסף המפורטים לעיל, או בתנאים אחרים הקבועים במכרז, ובעברו של המציע התרחש שינוי ארגוני (לדוג</w:t>
      </w:r>
      <w:r w:rsidR="00C9011C" w:rsidRPr="00E2228C">
        <w:rPr>
          <w:rtl/>
        </w:rPr>
        <w:t>מא</w:t>
      </w:r>
      <w:r w:rsidRPr="00E2228C">
        <w:rPr>
          <w:rtl/>
        </w:rPr>
        <w:t xml:space="preserve"> רכישת פעילות, התאגדות כחברה, רה-ארגון או איחוד של חברות בדרך אחרת), באופן בו הפעילות הרלוונטית לצורך עמידה בתנאי המכרז השתלבה אצל המציע. במקרה כאמור יוכל המציע לבקש מהמזמין בכתב ובאופן מנומק לצרף לנתוניו את נתוני הגוף בו התקיימה הפעילות לפני השינוי הארגוני. החלטה בדבר הכרה כאמור תהיה בכפוף לשיקול דעת המזמין.</w:t>
      </w:r>
    </w:p>
    <w:p w14:paraId="580072DB" w14:textId="77777777" w:rsidR="00C31917" w:rsidRPr="00E2228C" w:rsidRDefault="0019034E" w:rsidP="00A0392D">
      <w:pPr>
        <w:pStyle w:val="3-"/>
        <w:rPr>
          <w:rtl/>
        </w:rPr>
      </w:pPr>
      <w:r w:rsidRPr="00E2228C">
        <w:rPr>
          <w:rtl/>
        </w:rPr>
        <w:t>לצורך בדיקת ההצעות</w:t>
      </w:r>
      <w:r w:rsidR="00E965DB" w:rsidRPr="00E2228C">
        <w:rPr>
          <w:rtl/>
        </w:rPr>
        <w:t xml:space="preserve"> וניקודן</w:t>
      </w:r>
      <w:r w:rsidRPr="00E2228C">
        <w:rPr>
          <w:rtl/>
        </w:rPr>
        <w:t xml:space="preserve"> רשאי המזמין לעשות שימוש בצוות מקצועי אשר יכול ויכלול גם יועצים חיצוניים. </w:t>
      </w:r>
    </w:p>
    <w:p w14:paraId="2443273C" w14:textId="77777777" w:rsidR="001965BD" w:rsidRPr="00E2228C" w:rsidRDefault="0019034E" w:rsidP="00A0392D">
      <w:pPr>
        <w:pStyle w:val="3-"/>
        <w:rPr>
          <w:rtl/>
        </w:rPr>
      </w:pPr>
      <w:r w:rsidRPr="00E2228C">
        <w:rPr>
          <w:rtl/>
        </w:rPr>
        <w:t>המזמין, רשאי לבקש ממציע לבאר פרט מסוים מתוך הצעתו, להשלים</w:t>
      </w:r>
      <w:r w:rsidR="00A60C2A" w:rsidRPr="00E2228C">
        <w:rPr>
          <w:rtl/>
        </w:rPr>
        <w:t xml:space="preserve"> בה</w:t>
      </w:r>
      <w:r w:rsidRPr="00E2228C">
        <w:rPr>
          <w:rtl/>
        </w:rPr>
        <w:t xml:space="preserve"> פרט חסר, או להמציא מסמך נוסף או חלופי המוכיח את עמידתו בתנאי המכרז, ובפרט בתנאי הסף של המכרז, וזאת בתוך פרק זמן קצוב. אי מענה לפניה כאמור, או מענה שלא בפרק הזמן שהוגדר עלול לגרום לפסילת ההצעה</w:t>
      </w:r>
      <w:r w:rsidR="00A60C2A" w:rsidRPr="00E2228C">
        <w:rPr>
          <w:rtl/>
        </w:rPr>
        <w:t>, בהתאם לשיקול הדעת של המזמין</w:t>
      </w:r>
      <w:r w:rsidRPr="00E2228C">
        <w:rPr>
          <w:rtl/>
        </w:rPr>
        <w:t xml:space="preserve">. </w:t>
      </w:r>
    </w:p>
    <w:p w14:paraId="3F44DCF3" w14:textId="77777777" w:rsidR="001965BD" w:rsidRPr="00E2228C" w:rsidRDefault="0019034E" w:rsidP="00A0392D">
      <w:pPr>
        <w:pStyle w:val="3-"/>
      </w:pPr>
      <w:r w:rsidRPr="00E2228C">
        <w:rPr>
          <w:rtl/>
        </w:rPr>
        <w:t>ככל שהוחלט על מתן אפשרות למציע לבצע השלמה של הצעתו, המזמין רשאי לפסול הצעה שעדיין אינה עונה על דרישות המכרז או, בהתאם לשיקול דעתו לבקש השלמה נוספת.</w:t>
      </w:r>
    </w:p>
    <w:p w14:paraId="4FDD19F0" w14:textId="27A63E2E" w:rsidR="001965BD" w:rsidRPr="00E2228C" w:rsidRDefault="0019034E" w:rsidP="00A0392D">
      <w:pPr>
        <w:pStyle w:val="3-"/>
      </w:pPr>
      <w:r w:rsidRPr="00E2228C">
        <w:rPr>
          <w:rtl/>
        </w:rPr>
        <w:t xml:space="preserve">לצורך בדיקה ומתן ניקוד להצעות </w:t>
      </w:r>
      <w:r w:rsidR="00C339F9" w:rsidRPr="00E2228C">
        <w:rPr>
          <w:rtl/>
        </w:rPr>
        <w:t xml:space="preserve">יעשה </w:t>
      </w:r>
      <w:r w:rsidRPr="00E2228C">
        <w:rPr>
          <w:rtl/>
        </w:rPr>
        <w:t>המזמין שימוש במידע המפורט בהצעה שהגיש המציע וכן</w:t>
      </w:r>
      <w:r w:rsidR="00C339F9" w:rsidRPr="00E2228C">
        <w:rPr>
          <w:rtl/>
        </w:rPr>
        <w:t xml:space="preserve"> הוא רשאי לעשות שימוש</w:t>
      </w:r>
      <w:r w:rsidRPr="00E2228C">
        <w:rPr>
          <w:rtl/>
        </w:rPr>
        <w:t xml:space="preserve"> במקורות מידע מהימנים אחרים וביניהם </w:t>
      </w:r>
      <w:r w:rsidR="00C339F9" w:rsidRPr="00E2228C">
        <w:rPr>
          <w:rtl/>
        </w:rPr>
        <w:t>ה</w:t>
      </w:r>
      <w:r w:rsidRPr="00E2228C">
        <w:rPr>
          <w:rtl/>
        </w:rPr>
        <w:t xml:space="preserve">ידע המקצועי העומד לרשותו של המזמין, </w:t>
      </w:r>
      <w:r w:rsidR="00501E10" w:rsidRPr="00E2228C">
        <w:rPr>
          <w:rtl/>
        </w:rPr>
        <w:t xml:space="preserve">וכן לעשות שימוש </w:t>
      </w:r>
      <w:r w:rsidRPr="00E2228C">
        <w:rPr>
          <w:rtl/>
        </w:rPr>
        <w:t>בנ</w:t>
      </w:r>
      <w:r w:rsidR="001B53F2" w:rsidRPr="00E2228C">
        <w:rPr>
          <w:rtl/>
        </w:rPr>
        <w:t>י</w:t>
      </w:r>
      <w:r w:rsidRPr="00E2228C">
        <w:rPr>
          <w:rtl/>
        </w:rPr>
        <w:t>סיון העבר של המזמין עם המציע או של גוף ממשלתי אחר עם המציע, ככל שקיים נ</w:t>
      </w:r>
      <w:r w:rsidR="001B53F2" w:rsidRPr="00E2228C">
        <w:rPr>
          <w:rtl/>
        </w:rPr>
        <w:t>י</w:t>
      </w:r>
      <w:r w:rsidRPr="00E2228C">
        <w:rPr>
          <w:rtl/>
        </w:rPr>
        <w:t xml:space="preserve">סיון כאמור, במידע ציבורי על המציע, בחוות דעת יועצים מקצועיים, </w:t>
      </w:r>
      <w:r w:rsidR="001B53F2" w:rsidRPr="00E2228C">
        <w:rPr>
          <w:rtl/>
        </w:rPr>
        <w:t xml:space="preserve"> </w:t>
      </w:r>
      <w:r w:rsidRPr="00E2228C">
        <w:rPr>
          <w:rtl/>
        </w:rPr>
        <w:t xml:space="preserve">וכיוצא באלה. </w:t>
      </w:r>
    </w:p>
    <w:p w14:paraId="2FAC375D" w14:textId="708C2DBE" w:rsidR="00702F2A" w:rsidRPr="00E2228C" w:rsidRDefault="00702F2A" w:rsidP="00702F2A">
      <w:pPr>
        <w:pStyle w:val="3-"/>
      </w:pPr>
      <w:r w:rsidRPr="00E2228C">
        <w:rPr>
          <w:rtl/>
        </w:rPr>
        <w:t>ככל שיתקבלו הצעות מחיר זהות המזמין רשאי לנהל משא ומתן עם המציעים לצורך קבלת הנחה על הצעת המחיר המקורית.</w:t>
      </w:r>
    </w:p>
    <w:p w14:paraId="7038E6D9" w14:textId="77777777" w:rsidR="00D178FD" w:rsidRPr="00E2228C" w:rsidRDefault="0019034E" w:rsidP="007B01DE">
      <w:pPr>
        <w:pStyle w:val="2-"/>
      </w:pPr>
      <w:bookmarkStart w:id="99" w:name="_Toc43400615"/>
      <w:bookmarkStart w:id="100" w:name="_Toc44931924"/>
      <w:bookmarkStart w:id="101" w:name="_Toc44932011"/>
      <w:r w:rsidRPr="00E2228C">
        <w:rPr>
          <w:rtl/>
        </w:rPr>
        <w:lastRenderedPageBreak/>
        <w:t>הצעה יחידה</w:t>
      </w:r>
      <w:bookmarkEnd w:id="99"/>
      <w:bookmarkEnd w:id="100"/>
      <w:bookmarkEnd w:id="101"/>
    </w:p>
    <w:p w14:paraId="51FD0ACB" w14:textId="77777777" w:rsidR="00082200" w:rsidRPr="00E2228C" w:rsidRDefault="0019034E" w:rsidP="00A0392D">
      <w:pPr>
        <w:pStyle w:val="3-"/>
      </w:pPr>
      <w:r w:rsidRPr="00E2228C">
        <w:rPr>
          <w:rtl/>
        </w:rPr>
        <w:t>ככל שהוגשה במכרז הצעה יחידה או שלאחר בדיקת ההצעות נותרה הצעה אחת בלבד, המזמין, בהתאם לשיקול דעתו הבלעדי יהיה רשאי:</w:t>
      </w:r>
    </w:p>
    <w:p w14:paraId="7393E03D" w14:textId="77777777" w:rsidR="00082200" w:rsidRPr="00E2228C" w:rsidRDefault="0019034E" w:rsidP="000C2347">
      <w:pPr>
        <w:pStyle w:val="4-3"/>
      </w:pPr>
      <w:r w:rsidRPr="00E2228C">
        <w:rPr>
          <w:rtl/>
        </w:rPr>
        <w:t>להכריז על המציע שנותר כזוכה;</w:t>
      </w:r>
    </w:p>
    <w:p w14:paraId="0B0E83D7" w14:textId="32917CEF" w:rsidR="00082200" w:rsidRPr="00E2228C" w:rsidRDefault="0019034E" w:rsidP="000C2347">
      <w:pPr>
        <w:pStyle w:val="4-3"/>
      </w:pPr>
      <w:r w:rsidRPr="00E2228C">
        <w:rPr>
          <w:rtl/>
        </w:rPr>
        <w:t>לבטל את המכרז, ולצאת למכרז חדש</w:t>
      </w:r>
      <w:r w:rsidR="00CB2AEF" w:rsidRPr="00E2228C">
        <w:rPr>
          <w:rtl/>
        </w:rPr>
        <w:t>.</w:t>
      </w:r>
    </w:p>
    <w:p w14:paraId="12729DB7" w14:textId="77777777" w:rsidR="00702F2A" w:rsidRPr="00E2228C" w:rsidRDefault="00702F2A" w:rsidP="0005055A">
      <w:pPr>
        <w:pStyle w:val="4-3"/>
        <w:numPr>
          <w:ilvl w:val="0"/>
          <w:numId w:val="0"/>
        </w:numPr>
        <w:ind w:left="2174" w:hanging="547"/>
      </w:pPr>
    </w:p>
    <w:p w14:paraId="46E4965D" w14:textId="77777777" w:rsidR="00D178FD" w:rsidRPr="00E2228C" w:rsidRDefault="0019034E" w:rsidP="007B01DE">
      <w:pPr>
        <w:pStyle w:val="2-"/>
      </w:pPr>
      <w:bookmarkStart w:id="102" w:name="_Toc43400616"/>
      <w:bookmarkStart w:id="103" w:name="_Toc44931925"/>
      <w:bookmarkStart w:id="104" w:name="_Toc44932012"/>
      <w:r w:rsidRPr="00E2228C">
        <w:rPr>
          <w:rtl/>
        </w:rPr>
        <w:t>פסילת הצעות</w:t>
      </w:r>
      <w:bookmarkEnd w:id="102"/>
      <w:bookmarkEnd w:id="103"/>
      <w:bookmarkEnd w:id="104"/>
      <w:r w:rsidRPr="00E2228C">
        <w:rPr>
          <w:rtl/>
        </w:rPr>
        <w:t xml:space="preserve"> </w:t>
      </w:r>
    </w:p>
    <w:p w14:paraId="4A693DA9" w14:textId="77777777" w:rsidR="00601886" w:rsidRPr="00E2228C" w:rsidRDefault="00166899" w:rsidP="00A0392D">
      <w:pPr>
        <w:pStyle w:val="3-"/>
      </w:pPr>
      <w:r w:rsidRPr="00E2228C">
        <w:rPr>
          <w:rtl/>
        </w:rPr>
        <w:t>המזמין</w:t>
      </w:r>
      <w:r w:rsidR="008D5480" w:rsidRPr="00E2228C">
        <w:rPr>
          <w:rtl/>
        </w:rPr>
        <w:t xml:space="preserve">, לאחר שנתן למציע זכות טיעון </w:t>
      </w:r>
      <w:r w:rsidR="00DA21F2" w:rsidRPr="00E2228C">
        <w:rPr>
          <w:rtl/>
        </w:rPr>
        <w:t>(</w:t>
      </w:r>
      <w:r w:rsidR="008D5480" w:rsidRPr="00E2228C">
        <w:rPr>
          <w:rtl/>
        </w:rPr>
        <w:t>בכתב או בע"פ,</w:t>
      </w:r>
      <w:r w:rsidR="00DA21F2" w:rsidRPr="00E2228C">
        <w:rPr>
          <w:rtl/>
        </w:rPr>
        <w:t xml:space="preserve"> בהתאם לקביעתו הבלעדית של המזמין)</w:t>
      </w:r>
      <w:r w:rsidR="0084164D" w:rsidRPr="00E2228C">
        <w:rPr>
          <w:rtl/>
        </w:rPr>
        <w:t xml:space="preserve"> יהיה רשאי לפסול הצעה</w:t>
      </w:r>
      <w:r w:rsidRPr="00E2228C">
        <w:rPr>
          <w:rtl/>
        </w:rPr>
        <w:t xml:space="preserve"> </w:t>
      </w:r>
      <w:r w:rsidR="00B2479F" w:rsidRPr="00E2228C">
        <w:rPr>
          <w:rtl/>
        </w:rPr>
        <w:t xml:space="preserve">שהוגשה במכרז, </w:t>
      </w:r>
      <w:r w:rsidRPr="00E2228C">
        <w:rPr>
          <w:rtl/>
        </w:rPr>
        <w:t>לפי שיקול דעתו</w:t>
      </w:r>
      <w:r w:rsidR="0084164D" w:rsidRPr="00E2228C">
        <w:rPr>
          <w:rtl/>
        </w:rPr>
        <w:t>, בין היתר</w:t>
      </w:r>
      <w:r w:rsidR="00551CC2" w:rsidRPr="00E2228C">
        <w:rPr>
          <w:rtl/>
        </w:rPr>
        <w:t>,</w:t>
      </w:r>
      <w:r w:rsidR="0084164D" w:rsidRPr="00E2228C">
        <w:rPr>
          <w:rtl/>
        </w:rPr>
        <w:t xml:space="preserve"> אם</w:t>
      </w:r>
      <w:r w:rsidRPr="00E2228C">
        <w:rPr>
          <w:rtl/>
        </w:rPr>
        <w:t xml:space="preserve"> מתקיים אחד מהתנאים הבאים:</w:t>
      </w:r>
    </w:p>
    <w:p w14:paraId="426F47FF" w14:textId="77777777" w:rsidR="00B2479F" w:rsidRPr="00E2228C" w:rsidRDefault="0019034E" w:rsidP="000C2347">
      <w:pPr>
        <w:pStyle w:val="4-3"/>
        <w:rPr>
          <w:rtl/>
        </w:rPr>
      </w:pPr>
      <w:r w:rsidRPr="00E2228C">
        <w:rPr>
          <w:b/>
          <w:bCs/>
          <w:rtl/>
        </w:rPr>
        <w:t>פסילת הצעה חסרה או לא ברורה</w:t>
      </w:r>
      <w:r w:rsidRPr="00E2228C">
        <w:rPr>
          <w:rtl/>
        </w:rPr>
        <w:t xml:space="preserve"> – אם הצעה שהוגשה במכרז היא חסרה באופן אשר המזמין אינו יכול להבין ממנה את מהות ההצעה, או לחילופין היא לוקה בחוסר בהירות </w:t>
      </w:r>
      <w:r w:rsidR="007231C3" w:rsidRPr="00E2228C">
        <w:rPr>
          <w:rtl/>
        </w:rPr>
        <w:t>או חוסר סדר ניכר.</w:t>
      </w:r>
    </w:p>
    <w:p w14:paraId="4229E60A" w14:textId="77777777" w:rsidR="00C339F9" w:rsidRPr="00E2228C" w:rsidRDefault="0019034E" w:rsidP="000C2347">
      <w:pPr>
        <w:pStyle w:val="4-3"/>
      </w:pPr>
      <w:r w:rsidRPr="00E2228C">
        <w:rPr>
          <w:b/>
          <w:bCs/>
          <w:rtl/>
        </w:rPr>
        <w:t>פסילת הצעה</w:t>
      </w:r>
      <w:r w:rsidRPr="00E2228C">
        <w:rPr>
          <w:rtl/>
        </w:rPr>
        <w:t xml:space="preserve"> </w:t>
      </w:r>
      <w:r w:rsidRPr="00E2228C">
        <w:rPr>
          <w:b/>
          <w:bCs/>
          <w:rtl/>
        </w:rPr>
        <w:t>הפסדית</w:t>
      </w:r>
      <w:r w:rsidRPr="00E2228C">
        <w:rPr>
          <w:rtl/>
        </w:rPr>
        <w:t>– אם ההצעה הינה בלתי כלכלית למציע במידה המטילה בספק את יכולתו לעמוד בהתחייבויותיו היה ויזכה במכרז.</w:t>
      </w:r>
    </w:p>
    <w:p w14:paraId="5C6AF6C1" w14:textId="77777777" w:rsidR="00166899" w:rsidRPr="00E2228C" w:rsidRDefault="0019034E" w:rsidP="000C2347">
      <w:pPr>
        <w:pStyle w:val="4-3"/>
      </w:pPr>
      <w:r w:rsidRPr="00E2228C">
        <w:rPr>
          <w:b/>
          <w:bCs/>
          <w:rtl/>
        </w:rPr>
        <w:t xml:space="preserve">פסילת הצעה </w:t>
      </w:r>
      <w:r w:rsidR="00AE423A" w:rsidRPr="00E2228C">
        <w:rPr>
          <w:b/>
          <w:bCs/>
          <w:rtl/>
        </w:rPr>
        <w:t>ת</w:t>
      </w:r>
      <w:r w:rsidRPr="00E2228C">
        <w:rPr>
          <w:b/>
          <w:bCs/>
          <w:rtl/>
        </w:rPr>
        <w:t xml:space="preserve">כסיסנית או הצעה המוגשת בחוסר תום לב </w:t>
      </w:r>
      <w:r w:rsidRPr="00E2228C">
        <w:rPr>
          <w:rtl/>
        </w:rPr>
        <w:t>– אם הצעה הכוללת מחירים או הנחות חריגות</w:t>
      </w:r>
      <w:r w:rsidR="00FB08EB" w:rsidRPr="00E2228C">
        <w:rPr>
          <w:rtl/>
        </w:rPr>
        <w:t xml:space="preserve">, סבסוד צולב, </w:t>
      </w:r>
      <w:r w:rsidR="00FB08EB" w:rsidRPr="00E2228C">
        <w:t>dumping</w:t>
      </w:r>
      <w:r w:rsidR="00FB08EB" w:rsidRPr="00E2228C">
        <w:rPr>
          <w:rtl/>
        </w:rPr>
        <w:t xml:space="preserve"> </w:t>
      </w:r>
      <w:r w:rsidRPr="00E2228C">
        <w:rPr>
          <w:rtl/>
        </w:rPr>
        <w:t>וכל מקרה אחר שבה ההצעה נגועה בחוסר תום לב, ובכלל זה במקרה של פעולה או התנהגות של המציע, במסגרת המכרז, שלא בתום לב.</w:t>
      </w:r>
    </w:p>
    <w:p w14:paraId="0E894440" w14:textId="77777777" w:rsidR="00DF025C" w:rsidRPr="00E2228C" w:rsidRDefault="0019034E" w:rsidP="000C2347">
      <w:pPr>
        <w:pStyle w:val="4-3"/>
      </w:pPr>
      <w:r w:rsidRPr="00E2228C">
        <w:rPr>
          <w:b/>
          <w:bCs/>
          <w:rtl/>
        </w:rPr>
        <w:t xml:space="preserve">פסילת הצעה עקב התנהגות במכרזים ובהתקשרויות קודמות </w:t>
      </w:r>
      <w:r w:rsidRPr="00E2228C">
        <w:rPr>
          <w:rtl/>
        </w:rPr>
        <w:t>– המציע, במסגרת מכרז או התקשרות קודמת של המזמין, או של משרד ממשלתי ויחידת סמך אחרים, נהג בחוסר תום לב, בערמה, בתכסיסנות או בחוסר ניקיון כפיים, מסר מידע מטעה או מידע מהותי בלתי מדויק או התנהל בחוסר מקצועיות קיצונית, באופן שלדעת המזמין מצדיק את פסילתו.</w:t>
      </w:r>
    </w:p>
    <w:p w14:paraId="430C0193" w14:textId="77777777" w:rsidR="00166899" w:rsidRPr="00E2228C" w:rsidRDefault="0019034E" w:rsidP="000C2347">
      <w:pPr>
        <w:pStyle w:val="4-3"/>
      </w:pPr>
      <w:r w:rsidRPr="00E2228C">
        <w:rPr>
          <w:b/>
          <w:bCs/>
          <w:rtl/>
        </w:rPr>
        <w:t>פסילת הצעה עקב מצב כלכלי של המציע</w:t>
      </w:r>
      <w:r w:rsidRPr="00E2228C">
        <w:rPr>
          <w:rtl/>
        </w:rPr>
        <w:t xml:space="preserve"> – אם עקב מצבו הכלכלי הנוכחי או הצפוי של המציע, לרבות הליכי פשיטת רגל או פירוק או תביעות מהותיות הקיימות נגדו, קיים חשש לתיפקודו באם יזכה במכרז.</w:t>
      </w:r>
    </w:p>
    <w:p w14:paraId="3EA53254" w14:textId="77777777" w:rsidR="00082200" w:rsidRPr="00E2228C" w:rsidRDefault="0019034E" w:rsidP="000C2347">
      <w:pPr>
        <w:pStyle w:val="4-3"/>
      </w:pPr>
      <w:r w:rsidRPr="00E2228C">
        <w:rPr>
          <w:b/>
          <w:bCs/>
          <w:rtl/>
        </w:rPr>
        <w:t>פסיל</w:t>
      </w:r>
      <w:r w:rsidR="00D57B54" w:rsidRPr="00E2228C">
        <w:rPr>
          <w:b/>
          <w:bCs/>
          <w:rtl/>
        </w:rPr>
        <w:t>ת הצעה</w:t>
      </w:r>
      <w:r w:rsidRPr="00E2228C">
        <w:rPr>
          <w:b/>
          <w:bCs/>
          <w:rtl/>
        </w:rPr>
        <w:t xml:space="preserve"> עקב ניגוד עניינים</w:t>
      </w:r>
      <w:r w:rsidRPr="00E2228C">
        <w:rPr>
          <w:rtl/>
        </w:rPr>
        <w:t xml:space="preserve"> – אם קיים ניגוד עניינים, ישיר או עקיף, או חשש לניגוד עניינים בין ענייני המציע, ההצעה שהוא הגיש, או בעלי העניין בו, לבין </w:t>
      </w:r>
      <w:r w:rsidR="00E55BD7" w:rsidRPr="00E2228C">
        <w:rPr>
          <w:rtl/>
        </w:rPr>
        <w:t xml:space="preserve">השתתפות וזכיה במכרז או </w:t>
      </w:r>
      <w:r w:rsidRPr="00E2228C">
        <w:rPr>
          <w:rtl/>
        </w:rPr>
        <w:t>ביצוע השירותים על ידי המציע</w:t>
      </w:r>
      <w:r w:rsidR="005D0CAD" w:rsidRPr="00E2228C">
        <w:rPr>
          <w:rtl/>
        </w:rPr>
        <w:t>, באופן שלדעת המזמין, בהתאם לשיקול דעתו הבלעדי, אינו ניתן להסדרה</w:t>
      </w:r>
      <w:r w:rsidRPr="00E2228C">
        <w:rPr>
          <w:rtl/>
        </w:rPr>
        <w:t>.</w:t>
      </w:r>
    </w:p>
    <w:p w14:paraId="628896C2" w14:textId="77777777" w:rsidR="00204485" w:rsidRPr="00E2228C" w:rsidRDefault="0019034E" w:rsidP="000C2347">
      <w:pPr>
        <w:pStyle w:val="4-3"/>
      </w:pPr>
      <w:r w:rsidRPr="00E2228C">
        <w:rPr>
          <w:b/>
          <w:bCs/>
          <w:rtl/>
        </w:rPr>
        <w:t xml:space="preserve">פסילת הצעה בגין תיאום הצעות </w:t>
      </w:r>
      <w:r w:rsidRPr="00E2228C">
        <w:rPr>
          <w:rtl/>
        </w:rPr>
        <w:t>- אם קיים חשד סביר לתיאום בין המציע להצעות אחרות במכרז, או בין המציע לבין מציע פוטנציאלי.</w:t>
      </w:r>
    </w:p>
    <w:p w14:paraId="2D0C6CF1" w14:textId="77777777" w:rsidR="00832BF4" w:rsidRPr="00E2228C" w:rsidRDefault="0019034E" w:rsidP="007B01DE">
      <w:pPr>
        <w:pStyle w:val="2-"/>
      </w:pPr>
      <w:bookmarkStart w:id="105" w:name="_Toc43400617"/>
      <w:bookmarkStart w:id="106" w:name="_Toc44931926"/>
      <w:bookmarkStart w:id="107" w:name="_Toc44932013"/>
      <w:r w:rsidRPr="00E2228C">
        <w:rPr>
          <w:rtl/>
        </w:rPr>
        <w:lastRenderedPageBreak/>
        <w:t>מינוי נציג מטעם המ</w:t>
      </w:r>
      <w:r w:rsidR="00261355" w:rsidRPr="00E2228C">
        <w:rPr>
          <w:rtl/>
        </w:rPr>
        <w:t>ציע</w:t>
      </w:r>
      <w:bookmarkEnd w:id="105"/>
      <w:bookmarkEnd w:id="106"/>
      <w:bookmarkEnd w:id="107"/>
    </w:p>
    <w:p w14:paraId="50BC1292" w14:textId="77777777" w:rsidR="00832BF4" w:rsidRPr="00E2228C" w:rsidRDefault="0019034E" w:rsidP="00A0392D">
      <w:pPr>
        <w:pStyle w:val="3-"/>
      </w:pPr>
      <w:r w:rsidRPr="00E2228C">
        <w:rPr>
          <w:rtl/>
        </w:rPr>
        <w:t xml:space="preserve">לצורך המכרז ימנה המציע נציג מטעמו (כמפורט בפרק ב) אשר יהווה את הכתובת הבלעדית לכל פניה בנושא המכרז. </w:t>
      </w:r>
    </w:p>
    <w:p w14:paraId="5A214DA5" w14:textId="77777777" w:rsidR="00A90878" w:rsidRPr="00E2228C" w:rsidRDefault="0019034E" w:rsidP="00A0392D">
      <w:pPr>
        <w:pStyle w:val="3-"/>
        <w:rPr>
          <w:rtl/>
        </w:rPr>
      </w:pPr>
      <w:r w:rsidRPr="00E2228C">
        <w:rPr>
          <w:rtl/>
        </w:rPr>
        <w:t>כל מענה והתייחסות שתישלח מ</w:t>
      </w:r>
      <w:r w:rsidR="00832BF4" w:rsidRPr="00E2228C">
        <w:rPr>
          <w:rtl/>
        </w:rPr>
        <w:t>נציג המציע</w:t>
      </w:r>
      <w:r w:rsidRPr="00E2228C">
        <w:rPr>
          <w:rtl/>
        </w:rPr>
        <w:t xml:space="preserve"> למזמין, או מהמזמין ל</w:t>
      </w:r>
      <w:r w:rsidR="00832BF4" w:rsidRPr="00E2228C">
        <w:rPr>
          <w:rtl/>
        </w:rPr>
        <w:t>נציג המציע</w:t>
      </w:r>
      <w:r w:rsidRPr="00E2228C">
        <w:rPr>
          <w:rtl/>
        </w:rPr>
        <w:t xml:space="preserve"> תחייב את המציע.</w:t>
      </w:r>
    </w:p>
    <w:p w14:paraId="4AAC8E47" w14:textId="77777777" w:rsidR="007B037E" w:rsidRPr="00E2228C" w:rsidRDefault="0019034E" w:rsidP="007B01DE">
      <w:pPr>
        <w:pStyle w:val="2-"/>
      </w:pPr>
      <w:bookmarkStart w:id="108" w:name="_Toc53331334"/>
      <w:bookmarkStart w:id="109" w:name="_Toc516503359"/>
      <w:bookmarkStart w:id="110" w:name="_Toc43400618"/>
      <w:bookmarkStart w:id="111" w:name="_Toc44931927"/>
      <w:bookmarkStart w:id="112" w:name="_Toc44932014"/>
      <w:bookmarkEnd w:id="75"/>
      <w:r w:rsidRPr="00E2228C">
        <w:rPr>
          <w:rtl/>
        </w:rPr>
        <w:t>תוקף הצעות</w:t>
      </w:r>
      <w:bookmarkEnd w:id="108"/>
      <w:r w:rsidRPr="00E2228C">
        <w:rPr>
          <w:rtl/>
        </w:rPr>
        <w:t xml:space="preserve"> </w:t>
      </w:r>
    </w:p>
    <w:p w14:paraId="58DB23BE" w14:textId="77777777" w:rsidR="007B037E" w:rsidRPr="00E2228C" w:rsidRDefault="0019034E" w:rsidP="00A0392D">
      <w:pPr>
        <w:pStyle w:val="3-"/>
        <w:rPr>
          <w:rtl/>
        </w:rPr>
      </w:pPr>
      <w:bookmarkStart w:id="113" w:name="_Toc53331335"/>
      <w:r w:rsidRPr="00E2228C">
        <w:rPr>
          <w:rtl/>
        </w:rPr>
        <w:t>תוקף ההצעה הוא 90 יום לאחר המועד האחרון להגשת הצעות. המזמין רשאי להודיע על הארכת תוקף ההצעה לתקופה נוספת של עד 90 ימים, זאת לצורך בחירת זוכה במכרז.</w:t>
      </w:r>
      <w:bookmarkEnd w:id="113"/>
      <w:r w:rsidRPr="00E2228C">
        <w:rPr>
          <w:rtl/>
        </w:rPr>
        <w:t xml:space="preserve"> </w:t>
      </w:r>
    </w:p>
    <w:p w14:paraId="69F703B7" w14:textId="77777777" w:rsidR="007B037E" w:rsidRPr="00E2228C" w:rsidRDefault="0019034E" w:rsidP="00A0392D">
      <w:pPr>
        <w:pStyle w:val="3-"/>
        <w:rPr>
          <w:rtl/>
        </w:rPr>
      </w:pPr>
      <w:bookmarkStart w:id="114" w:name="_Toc53331336"/>
      <w:r w:rsidRPr="00E2228C">
        <w:rPr>
          <w:rtl/>
        </w:rPr>
        <w:t xml:space="preserve">מציע אינו רשאי לחזור בו מהצעתו בתקופה </w:t>
      </w:r>
      <w:r w:rsidR="00BD06CB" w:rsidRPr="00E2228C">
        <w:rPr>
          <w:rtl/>
        </w:rPr>
        <w:t>בה הצעתו בתוקף</w:t>
      </w:r>
      <w:r w:rsidRPr="00E2228C">
        <w:rPr>
          <w:rtl/>
        </w:rPr>
        <w:t>.</w:t>
      </w:r>
      <w:bookmarkEnd w:id="114"/>
    </w:p>
    <w:p w14:paraId="44567F90" w14:textId="77777777" w:rsidR="00AD6E2D" w:rsidRPr="00E2228C" w:rsidRDefault="0019034E" w:rsidP="007B01DE">
      <w:pPr>
        <w:pStyle w:val="2-"/>
      </w:pPr>
      <w:r w:rsidRPr="00E2228C">
        <w:rPr>
          <w:rtl/>
        </w:rPr>
        <w:t>ביטול או שינוי המכרז</w:t>
      </w:r>
      <w:bookmarkEnd w:id="109"/>
      <w:bookmarkEnd w:id="110"/>
      <w:bookmarkEnd w:id="111"/>
      <w:bookmarkEnd w:id="112"/>
    </w:p>
    <w:p w14:paraId="4568895C" w14:textId="77777777" w:rsidR="00E5417A" w:rsidRPr="00E2228C" w:rsidRDefault="0019034E" w:rsidP="00A0392D">
      <w:pPr>
        <w:pStyle w:val="3-"/>
      </w:pPr>
      <w:r w:rsidRPr="00E2228C">
        <w:rPr>
          <w:rtl/>
        </w:rPr>
        <w:t>המזמין רשאי מיוזמתו ועל פי שיקול דעתו</w:t>
      </w:r>
      <w:r w:rsidR="00E32183" w:rsidRPr="00E2228C">
        <w:rPr>
          <w:rtl/>
        </w:rPr>
        <w:t xml:space="preserve"> הבלעדי</w:t>
      </w:r>
      <w:r w:rsidRPr="00E2228C">
        <w:rPr>
          <w:rtl/>
        </w:rPr>
        <w:t xml:space="preserve">, לבטל את המכרז, לשנותו ולעדכנו, לרבות עדכוני מועדים הנקובים בו ופרסום הבהרות על האמור בו. </w:t>
      </w:r>
    </w:p>
    <w:p w14:paraId="566A644A" w14:textId="77777777" w:rsidR="001015D6" w:rsidRPr="00E2228C" w:rsidRDefault="0019034E" w:rsidP="00A0392D">
      <w:pPr>
        <w:pStyle w:val="3-"/>
      </w:pPr>
      <w:r w:rsidRPr="00E2228C">
        <w:rPr>
          <w:rtl/>
        </w:rPr>
        <w:t>שינויים כאמור יפורסמו ב</w:t>
      </w:r>
      <w:r w:rsidR="00E15716" w:rsidRPr="00E2228C">
        <w:rPr>
          <w:rtl/>
        </w:rPr>
        <w:t>דף המכרז</w:t>
      </w:r>
      <w:r w:rsidRPr="00E2228C">
        <w:rPr>
          <w:rtl/>
        </w:rPr>
        <w:t>. על מציע האחריות להתעדכן באופן עצמאי בהודעות ועדכונים אשר יפורסמו כאמור בנוגע למכרז זה.</w:t>
      </w:r>
    </w:p>
    <w:p w14:paraId="4A964ADE" w14:textId="77777777" w:rsidR="00CE3C66" w:rsidRPr="00E2228C" w:rsidRDefault="0019034E" w:rsidP="00A0392D">
      <w:pPr>
        <w:pStyle w:val="3-"/>
      </w:pPr>
      <w:r w:rsidRPr="00E2228C">
        <w:rPr>
          <w:rtl/>
        </w:rPr>
        <w:t xml:space="preserve">ההתקשרות עם הזוכה במכרז מותנית בקיומו של תקציב זמין. ככל שמסיבות תקציביות לא ניתן יהיה להתקשר עם הזוכה במכרז, רשאי </w:t>
      </w:r>
      <w:r w:rsidR="003E255E" w:rsidRPr="00E2228C">
        <w:rPr>
          <w:rtl/>
        </w:rPr>
        <w:t>המזמין</w:t>
      </w:r>
      <w:r w:rsidRPr="00E2228C">
        <w:rPr>
          <w:rtl/>
        </w:rPr>
        <w:t xml:space="preserve"> לבטל את המכרז.</w:t>
      </w:r>
    </w:p>
    <w:p w14:paraId="02C2F447" w14:textId="77777777" w:rsidR="00CE3C66" w:rsidRPr="00E2228C" w:rsidRDefault="0019034E" w:rsidP="00A0392D">
      <w:pPr>
        <w:pStyle w:val="3-"/>
      </w:pPr>
      <w:r w:rsidRPr="00E2228C">
        <w:rPr>
          <w:rtl/>
        </w:rPr>
        <w:t>המזמין לא יהיה חייב לפצות את המציעים במקרה של ביטול המכרז.</w:t>
      </w:r>
    </w:p>
    <w:p w14:paraId="0C22022A" w14:textId="77777777" w:rsidR="00322FCF" w:rsidRPr="00E2228C" w:rsidRDefault="0019034E" w:rsidP="007B01DE">
      <w:pPr>
        <w:pStyle w:val="2-"/>
        <w:rPr>
          <w:rtl/>
        </w:rPr>
      </w:pPr>
      <w:bookmarkStart w:id="115" w:name="_Toc516503360"/>
      <w:bookmarkStart w:id="116" w:name="_Toc43400620"/>
      <w:bookmarkStart w:id="117" w:name="_Toc44931929"/>
      <w:bookmarkStart w:id="118" w:name="_Toc44932016"/>
      <w:r w:rsidRPr="00E2228C">
        <w:rPr>
          <w:rtl/>
        </w:rPr>
        <w:t>הוצאות</w:t>
      </w:r>
      <w:bookmarkEnd w:id="115"/>
      <w:bookmarkEnd w:id="116"/>
      <w:bookmarkEnd w:id="117"/>
      <w:bookmarkEnd w:id="118"/>
      <w:r w:rsidRPr="00E2228C">
        <w:rPr>
          <w:rtl/>
        </w:rPr>
        <w:t xml:space="preserve"> </w:t>
      </w:r>
    </w:p>
    <w:p w14:paraId="0FB9CBD9" w14:textId="77777777" w:rsidR="004A7CFB" w:rsidRPr="00E2228C" w:rsidRDefault="0019034E" w:rsidP="00A0392D">
      <w:pPr>
        <w:pStyle w:val="3-"/>
      </w:pPr>
      <w:r w:rsidRPr="00E2228C">
        <w:rPr>
          <w:rtl/>
        </w:rPr>
        <w:t>מציעים הבוחרים להגיש הצעה במכרז יישאו בכל עלות כספית הנדרשת לצורך השתתפותם במכרז, ולא יהיו זכאים להחזר כלשהו מהמזמין בגין עלויות אלו.</w:t>
      </w:r>
    </w:p>
    <w:p w14:paraId="65CDEBFB" w14:textId="77777777" w:rsidR="001015D6" w:rsidRPr="00E2228C" w:rsidRDefault="0019034E" w:rsidP="00A0392D">
      <w:pPr>
        <w:pStyle w:val="3-"/>
        <w:rPr>
          <w:rtl/>
        </w:rPr>
      </w:pPr>
      <w:r w:rsidRPr="00E2228C">
        <w:rPr>
          <w:rtl/>
        </w:rPr>
        <w:t>המציע</w:t>
      </w:r>
      <w:r w:rsidR="00CB2AEF" w:rsidRPr="00E2228C">
        <w:rPr>
          <w:rtl/>
        </w:rPr>
        <w:t>ים</w:t>
      </w:r>
      <w:r w:rsidRPr="00E2228C">
        <w:rPr>
          <w:rtl/>
        </w:rPr>
        <w:t xml:space="preserve"> לא יהי</w:t>
      </w:r>
      <w:r w:rsidR="00CB2AEF" w:rsidRPr="00E2228C">
        <w:rPr>
          <w:rtl/>
        </w:rPr>
        <w:t>ו</w:t>
      </w:r>
      <w:r w:rsidRPr="00E2228C">
        <w:rPr>
          <w:rtl/>
        </w:rPr>
        <w:t xml:space="preserve"> זכאי</w:t>
      </w:r>
      <w:r w:rsidR="00CB2AEF" w:rsidRPr="00E2228C">
        <w:rPr>
          <w:rtl/>
        </w:rPr>
        <w:t>ם</w:t>
      </w:r>
      <w:r w:rsidRPr="00E2228C">
        <w:rPr>
          <w:rtl/>
        </w:rPr>
        <w:t xml:space="preserve"> להחזר הוצאות או לפיצוי כלשהו בקשר עם המכרז, לרבות במקרה של הפסקתו, עיכובו, שינוי תנאיו או ביטולו. </w:t>
      </w:r>
    </w:p>
    <w:p w14:paraId="27E2FAED" w14:textId="77777777" w:rsidR="00377479" w:rsidRPr="00E2228C" w:rsidRDefault="0019034E" w:rsidP="007B01DE">
      <w:pPr>
        <w:pStyle w:val="2-"/>
      </w:pPr>
      <w:bookmarkStart w:id="119" w:name="_Toc516503361"/>
      <w:bookmarkStart w:id="120" w:name="_Toc43400621"/>
      <w:bookmarkStart w:id="121" w:name="_Toc44931930"/>
      <w:bookmarkStart w:id="122" w:name="_Toc44932017"/>
      <w:r w:rsidRPr="00E2228C">
        <w:rPr>
          <w:rtl/>
        </w:rPr>
        <w:t>סמכות השיפוט</w:t>
      </w:r>
      <w:bookmarkEnd w:id="119"/>
      <w:bookmarkEnd w:id="120"/>
      <w:bookmarkEnd w:id="121"/>
      <w:bookmarkEnd w:id="122"/>
    </w:p>
    <w:p w14:paraId="49C1261F" w14:textId="77777777" w:rsidR="001015D6" w:rsidRPr="00E2228C" w:rsidRDefault="0019034E" w:rsidP="00A0392D">
      <w:pPr>
        <w:pStyle w:val="3-"/>
        <w:rPr>
          <w:rtl/>
        </w:rPr>
      </w:pPr>
      <w:r w:rsidRPr="00E2228C">
        <w:rPr>
          <w:rtl/>
        </w:rPr>
        <w:t>סמכות השיפוט בכל הקשור לנושאים ועניינים הנוגעים למכרז, או בכל תביעה הנובעת מה</w:t>
      </w:r>
      <w:r w:rsidR="004A7CFB" w:rsidRPr="00E2228C">
        <w:rPr>
          <w:rtl/>
        </w:rPr>
        <w:t>מכרז</w:t>
      </w:r>
      <w:r w:rsidRPr="00E2228C">
        <w:rPr>
          <w:rtl/>
        </w:rPr>
        <w:t xml:space="preserve"> </w:t>
      </w:r>
      <w:r w:rsidR="004A7CFB" w:rsidRPr="00E2228C">
        <w:rPr>
          <w:rtl/>
        </w:rPr>
        <w:t>ומ</w:t>
      </w:r>
      <w:r w:rsidRPr="00E2228C">
        <w:rPr>
          <w:rtl/>
        </w:rPr>
        <w:t>ניהולו, תהיה אך ורק בבתי המשפט</w:t>
      </w:r>
      <w:r w:rsidR="00B243C0" w:rsidRPr="00E2228C">
        <w:rPr>
          <w:rtl/>
        </w:rPr>
        <w:t xml:space="preserve"> במקום בו יושבת ועדת המכרזים של המזמין</w:t>
      </w:r>
      <w:r w:rsidRPr="00E2228C">
        <w:rPr>
          <w:rtl/>
        </w:rPr>
        <w:t>.</w:t>
      </w:r>
    </w:p>
    <w:p w14:paraId="11E04CCE" w14:textId="77777777" w:rsidR="00377479" w:rsidRPr="00E2228C" w:rsidRDefault="0019034E" w:rsidP="007B01DE">
      <w:pPr>
        <w:pStyle w:val="2-"/>
      </w:pPr>
      <w:bookmarkStart w:id="123" w:name="_Toc516503362"/>
      <w:bookmarkStart w:id="124" w:name="_Toc43400622"/>
      <w:bookmarkStart w:id="125" w:name="_Toc44931931"/>
      <w:bookmarkStart w:id="126" w:name="_Toc44932018"/>
      <w:r w:rsidRPr="00E2228C">
        <w:rPr>
          <w:rtl/>
        </w:rPr>
        <w:lastRenderedPageBreak/>
        <w:t>סודיות ההצעה וזכות העיון</w:t>
      </w:r>
      <w:bookmarkEnd w:id="123"/>
      <w:bookmarkEnd w:id="124"/>
      <w:bookmarkEnd w:id="125"/>
      <w:bookmarkEnd w:id="126"/>
    </w:p>
    <w:p w14:paraId="64EF30A2" w14:textId="77777777" w:rsidR="0013061D" w:rsidRPr="00E2228C" w:rsidRDefault="0019034E" w:rsidP="00A0392D">
      <w:pPr>
        <w:pStyle w:val="3-"/>
      </w:pPr>
      <w:r w:rsidRPr="00E2228C">
        <w:rPr>
          <w:rtl/>
        </w:rPr>
        <w:t>בכפוף לחובות המזמין על פי דין,</w:t>
      </w:r>
      <w:r w:rsidR="00377479" w:rsidRPr="00E2228C">
        <w:rPr>
          <w:rtl/>
        </w:rPr>
        <w:t xml:space="preserve"> </w:t>
      </w:r>
      <w:r w:rsidR="00361FDC" w:rsidRPr="00E2228C">
        <w:rPr>
          <w:rtl/>
        </w:rPr>
        <w:t>המזמין</w:t>
      </w:r>
      <w:r w:rsidRPr="00E2228C">
        <w:rPr>
          <w:rtl/>
        </w:rPr>
        <w:t xml:space="preserve"> מתחייב שלא לגלות תוכן ההצעה לצד שלישי שאינו מעובדי </w:t>
      </w:r>
      <w:r w:rsidR="00361FDC" w:rsidRPr="00E2228C">
        <w:rPr>
          <w:rtl/>
        </w:rPr>
        <w:t>המזמין</w:t>
      </w:r>
      <w:r w:rsidRPr="00E2228C">
        <w:rPr>
          <w:rtl/>
        </w:rPr>
        <w:t xml:space="preserve"> או יועצים המועסקים על ידו </w:t>
      </w:r>
      <w:r w:rsidR="00F575B7" w:rsidRPr="00E2228C">
        <w:rPr>
          <w:rtl/>
        </w:rPr>
        <w:t xml:space="preserve">ונותנים לו שירות </w:t>
      </w:r>
      <w:r w:rsidRPr="00E2228C">
        <w:rPr>
          <w:rtl/>
        </w:rPr>
        <w:t>לצורך המכרז, אשר גם עליהם תחול חובת הסודיות ואי השימוש בהצעות שהוגשו במכרז אלא לצורכי ה</w:t>
      </w:r>
      <w:r w:rsidR="00E84A3E" w:rsidRPr="00E2228C">
        <w:rPr>
          <w:rtl/>
        </w:rPr>
        <w:t>מכרז</w:t>
      </w:r>
      <w:r w:rsidRPr="00E2228C">
        <w:rPr>
          <w:rtl/>
        </w:rPr>
        <w:t xml:space="preserve"> בלבד.</w:t>
      </w:r>
      <w:r w:rsidR="00525EFB" w:rsidRPr="00E2228C">
        <w:rPr>
          <w:rtl/>
        </w:rPr>
        <w:t xml:space="preserve"> </w:t>
      </w:r>
    </w:p>
    <w:p w14:paraId="4729A0BA" w14:textId="77777777" w:rsidR="00900CA3" w:rsidRPr="00E2228C" w:rsidRDefault="0019034E" w:rsidP="00A0392D">
      <w:pPr>
        <w:pStyle w:val="3-"/>
      </w:pPr>
      <w:r w:rsidRPr="00E2228C">
        <w:rPr>
          <w:rtl/>
        </w:rPr>
        <w:t xml:space="preserve">יחד עם זאת, </w:t>
      </w:r>
      <w:r w:rsidR="0013061D" w:rsidRPr="00E2228C">
        <w:rPr>
          <w:rtl/>
        </w:rPr>
        <w:t>בהתאם ל</w:t>
      </w:r>
      <w:r w:rsidRPr="00E2228C">
        <w:rPr>
          <w:rtl/>
        </w:rPr>
        <w:t>תקנה 21(ה) ל</w:t>
      </w:r>
      <w:r w:rsidR="0013061D" w:rsidRPr="00E2228C">
        <w:rPr>
          <w:rtl/>
        </w:rPr>
        <w:t xml:space="preserve">תקנות חוק </w:t>
      </w:r>
      <w:r w:rsidR="00910BC4" w:rsidRPr="00E2228C">
        <w:rPr>
          <w:rtl/>
        </w:rPr>
        <w:t xml:space="preserve">חובת </w:t>
      </w:r>
      <w:r w:rsidR="0013061D" w:rsidRPr="00E2228C">
        <w:rPr>
          <w:rtl/>
        </w:rPr>
        <w:t>המכרזים</w:t>
      </w:r>
      <w:r w:rsidR="00910BC4" w:rsidRPr="00E2228C">
        <w:rPr>
          <w:rtl/>
        </w:rPr>
        <w:t>,</w:t>
      </w:r>
      <w:r w:rsidR="0013061D" w:rsidRPr="00E2228C">
        <w:rPr>
          <w:rtl/>
        </w:rPr>
        <w:t xml:space="preserve"> מציעים במכרז רשאים לבקש לעיין בהצעה זוכה</w:t>
      </w:r>
      <w:r w:rsidRPr="00E2228C">
        <w:rPr>
          <w:rtl/>
        </w:rPr>
        <w:t xml:space="preserve">, וכן </w:t>
      </w:r>
      <w:r w:rsidR="001820B3" w:rsidRPr="00E2228C">
        <w:rPr>
          <w:rtl/>
        </w:rPr>
        <w:t>בפרוטוקולים של ועדת המכרזים ו</w:t>
      </w:r>
      <w:r w:rsidRPr="00E2228C">
        <w:rPr>
          <w:rtl/>
        </w:rPr>
        <w:t>במסמכים נוספים הקשורים במכרז</w:t>
      </w:r>
      <w:r w:rsidR="00910BC4" w:rsidRPr="00E2228C">
        <w:rPr>
          <w:rtl/>
        </w:rPr>
        <w:t xml:space="preserve"> (או חלקם)</w:t>
      </w:r>
      <w:r w:rsidR="001820B3" w:rsidRPr="00E2228C">
        <w:rPr>
          <w:rtl/>
        </w:rPr>
        <w:t>,</w:t>
      </w:r>
      <w:r w:rsidRPr="00E2228C">
        <w:rPr>
          <w:rtl/>
        </w:rPr>
        <w:t xml:space="preserve"> </w:t>
      </w:r>
      <w:r w:rsidR="00DE2E56" w:rsidRPr="00E2228C">
        <w:rPr>
          <w:rtl/>
        </w:rPr>
        <w:t>מלבד</w:t>
      </w:r>
      <w:r w:rsidR="001820B3" w:rsidRPr="00E2228C">
        <w:rPr>
          <w:rtl/>
        </w:rPr>
        <w:t xml:space="preserve"> החריגים </w:t>
      </w:r>
      <w:proofErr w:type="spellStart"/>
      <w:r w:rsidR="001820B3" w:rsidRPr="00E2228C">
        <w:rPr>
          <w:rtl/>
        </w:rPr>
        <w:t>המנוים</w:t>
      </w:r>
      <w:proofErr w:type="spellEnd"/>
      <w:r w:rsidR="001820B3" w:rsidRPr="00E2228C">
        <w:rPr>
          <w:rtl/>
        </w:rPr>
        <w:t xml:space="preserve"> בתקנה, ובכלל זה</w:t>
      </w:r>
      <w:r w:rsidRPr="00E2228C">
        <w:rPr>
          <w:rtl/>
        </w:rPr>
        <w:t xml:space="preserve"> במסמכים שהם בגדר סוד מסחרי או מקצועי, או שעלולים לפגוע בביטחון המדינה, יחסי החוץ שלה, </w:t>
      </w:r>
      <w:proofErr w:type="spellStart"/>
      <w:r w:rsidRPr="00E2228C">
        <w:rPr>
          <w:rtl/>
        </w:rPr>
        <w:t>כלכלתה</w:t>
      </w:r>
      <w:proofErr w:type="spellEnd"/>
      <w:r w:rsidRPr="00E2228C">
        <w:rPr>
          <w:rtl/>
        </w:rPr>
        <w:t xml:space="preserve"> וביטחון הציבור</w:t>
      </w:r>
      <w:r w:rsidR="0013061D" w:rsidRPr="00E2228C">
        <w:rPr>
          <w:rtl/>
        </w:rPr>
        <w:t xml:space="preserve">. </w:t>
      </w:r>
      <w:r w:rsidR="003E415F" w:rsidRPr="00E2228C">
        <w:rPr>
          <w:rtl/>
        </w:rPr>
        <w:t>אף על פי כן</w:t>
      </w:r>
      <w:r w:rsidR="00E2425E" w:rsidRPr="00E2228C">
        <w:rPr>
          <w:rtl/>
        </w:rPr>
        <w:t xml:space="preserve">, בהתאם לחוק המידע הפלילי ותקנת השבים, התשע"ט-2019 מציעים במכרז לא יוכלו לעיין במידע פלילי שהובא בפני ועדת המכרזים, או נדון בוועדה, גם ביחס להצעה הזוכה במכרז. </w:t>
      </w:r>
    </w:p>
    <w:p w14:paraId="2307CC4D" w14:textId="77777777" w:rsidR="00C26BFA" w:rsidRPr="00E2228C" w:rsidRDefault="0019034E" w:rsidP="00A0392D">
      <w:pPr>
        <w:pStyle w:val="3-"/>
      </w:pPr>
      <w:r w:rsidRPr="00E2228C">
        <w:rPr>
          <w:rtl/>
        </w:rPr>
        <w:t>אם ברצון מציע למנוע עיון בסעיפים של הצעתו בשל טענה לסוד מסחרי, סוד מקצועי, או כל טעם אחר המוזכר בתקנות חובת המכרזים עליו לציין זאת באופן מפורש בחוברת ההצעה (פרק ב), במקום המיועד לכך.</w:t>
      </w:r>
      <w:r w:rsidR="00B11972" w:rsidRPr="00E2228C">
        <w:rPr>
          <w:rtl/>
        </w:rPr>
        <w:t xml:space="preserve"> מובהר כי לא יהא בעצם הבקשה כדי למנוע עיון בסעיפים הרלוונטיים, והחלטה בנושא תתקבל על ידי ועדת המכרזים של המזמין. </w:t>
      </w:r>
      <w:r w:rsidRPr="00E2228C">
        <w:rPr>
          <w:rtl/>
        </w:rPr>
        <w:t xml:space="preserve"> </w:t>
      </w:r>
      <w:r w:rsidR="008B27AC" w:rsidRPr="00E2228C">
        <w:rPr>
          <w:rtl/>
        </w:rPr>
        <w:t xml:space="preserve">מובהר </w:t>
      </w:r>
      <w:r w:rsidR="00322FCF" w:rsidRPr="00E2228C">
        <w:rPr>
          <w:rtl/>
        </w:rPr>
        <w:t xml:space="preserve">כי מחיר ההצעה אינו בגדר סוד מסחרי או מקצועי. </w:t>
      </w:r>
    </w:p>
    <w:p w14:paraId="7D355972" w14:textId="77777777" w:rsidR="00295B6A" w:rsidRPr="00E2228C" w:rsidRDefault="0019034E" w:rsidP="00A0392D">
      <w:pPr>
        <w:pStyle w:val="3-"/>
      </w:pPr>
      <w:r w:rsidRPr="00E2228C">
        <w:rPr>
          <w:rtl/>
        </w:rPr>
        <w:t>מציע שטען שחלק מסוים מהצעתו היא סוד מסחרי או מקצועי, יהיה מנוע מלדרוש לעיין בחלק זה של ההצעה הזוכה במכרז.</w:t>
      </w:r>
    </w:p>
    <w:p w14:paraId="02B56274" w14:textId="77777777" w:rsidR="00E81F28" w:rsidRPr="00E2228C" w:rsidRDefault="0019034E" w:rsidP="00A0392D">
      <w:pPr>
        <w:pStyle w:val="3-"/>
      </w:pPr>
      <w:r w:rsidRPr="00E2228C">
        <w:rPr>
          <w:rtl/>
        </w:rPr>
        <w:t xml:space="preserve">בכפוף לאמור לעיל, בהשתתפותו במכרז מסכים המציע, כי במקרה של זכיה במכרז הצעתו תועמד לעיונם של יתר המציעים במכרז בהתאם להוראות הדין. </w:t>
      </w:r>
    </w:p>
    <w:p w14:paraId="038EAF52" w14:textId="77777777" w:rsidR="0013061D" w:rsidRPr="00E2228C" w:rsidRDefault="0019034E" w:rsidP="00A0392D">
      <w:pPr>
        <w:pStyle w:val="3-"/>
      </w:pPr>
      <w:r w:rsidRPr="00E2228C">
        <w:rPr>
          <w:rtl/>
        </w:rPr>
        <w:t xml:space="preserve">במקרה בו ועדת המכרזים של </w:t>
      </w:r>
      <w:r w:rsidR="00361FDC" w:rsidRPr="00E2228C">
        <w:rPr>
          <w:rtl/>
        </w:rPr>
        <w:t>המזמין</w:t>
      </w:r>
      <w:r w:rsidRPr="00E2228C">
        <w:rPr>
          <w:rtl/>
        </w:rPr>
        <w:t xml:space="preserve"> תדחה את טענת המציע הזוכה בדבר היות חלקים מהצעתו סוד מסחרי או מקצועי, </w:t>
      </w:r>
      <w:r w:rsidR="00361FDC" w:rsidRPr="00E2228C">
        <w:rPr>
          <w:rtl/>
        </w:rPr>
        <w:t>המזמין</w:t>
      </w:r>
      <w:r w:rsidRPr="00E2228C">
        <w:rPr>
          <w:rtl/>
        </w:rPr>
        <w:t xml:space="preserve"> יודיע לו על כך </w:t>
      </w:r>
      <w:r w:rsidR="00F575B7" w:rsidRPr="00E2228C">
        <w:rPr>
          <w:rtl/>
        </w:rPr>
        <w:t>טרם מימוש</w:t>
      </w:r>
      <w:r w:rsidRPr="00E2228C">
        <w:rPr>
          <w:rtl/>
        </w:rPr>
        <w:t xml:space="preserve"> זכות העיון בפועל.</w:t>
      </w:r>
      <w:r w:rsidR="00C26BFA" w:rsidRPr="00E2228C">
        <w:rPr>
          <w:rtl/>
        </w:rPr>
        <w:t xml:space="preserve"> </w:t>
      </w:r>
    </w:p>
    <w:p w14:paraId="13E89298" w14:textId="77777777" w:rsidR="008824EE" w:rsidRPr="00E2228C" w:rsidRDefault="0019034E" w:rsidP="007B01DE">
      <w:pPr>
        <w:pStyle w:val="2-"/>
      </w:pPr>
      <w:r w:rsidRPr="00E2228C">
        <w:rPr>
          <w:rtl/>
        </w:rPr>
        <w:t>מיצוי הליכים מול הוועדה</w:t>
      </w:r>
    </w:p>
    <w:p w14:paraId="5C4C855C" w14:textId="77777777" w:rsidR="005D0A83" w:rsidRPr="00635043" w:rsidRDefault="0019034E" w:rsidP="00635043">
      <w:pPr>
        <w:pStyle w:val="4-"/>
        <w:rPr>
          <w:b w:val="0"/>
          <w:bCs w:val="0"/>
        </w:rPr>
      </w:pPr>
      <w:r w:rsidRPr="00635043">
        <w:rPr>
          <w:b w:val="0"/>
          <w:bCs w:val="0"/>
          <w:rtl/>
        </w:rPr>
        <w:t>ככל שלאחר מימוש זכות העיו</w:t>
      </w:r>
      <w:r w:rsidR="00AD2655" w:rsidRPr="00635043">
        <w:rPr>
          <w:b w:val="0"/>
          <w:bCs w:val="0"/>
          <w:rtl/>
        </w:rPr>
        <w:t>ן, מציע במכרז סבור שנפלה טעות בה</w:t>
      </w:r>
      <w:r w:rsidRPr="00635043">
        <w:rPr>
          <w:b w:val="0"/>
          <w:bCs w:val="0"/>
          <w:rtl/>
        </w:rPr>
        <w:t>חלטה של ועדת המכרזים</w:t>
      </w:r>
      <w:r w:rsidR="00D913EA" w:rsidRPr="00635043">
        <w:rPr>
          <w:b w:val="0"/>
          <w:bCs w:val="0"/>
          <w:rtl/>
        </w:rPr>
        <w:t>,</w:t>
      </w:r>
      <w:r w:rsidRPr="00635043">
        <w:rPr>
          <w:b w:val="0"/>
          <w:bCs w:val="0"/>
          <w:rtl/>
        </w:rPr>
        <w:t xml:space="preserve"> עליו לפנות לוועדה בכתב ולפרט את טענותיו באופן מנומק וזאת לא יאוחר מ-</w:t>
      </w:r>
      <w:r w:rsidR="00361E8A" w:rsidRPr="00635043">
        <w:rPr>
          <w:b w:val="0"/>
          <w:bCs w:val="0"/>
          <w:rtl/>
        </w:rPr>
        <w:t xml:space="preserve">10 </w:t>
      </w:r>
      <w:r w:rsidRPr="00635043">
        <w:rPr>
          <w:b w:val="0"/>
          <w:bCs w:val="0"/>
          <w:rtl/>
        </w:rPr>
        <w:t>ימי</w:t>
      </w:r>
      <w:r w:rsidR="00361E8A" w:rsidRPr="00635043">
        <w:rPr>
          <w:b w:val="0"/>
          <w:bCs w:val="0"/>
          <w:rtl/>
        </w:rPr>
        <w:t xml:space="preserve"> עסקים </w:t>
      </w:r>
      <w:r w:rsidRPr="00635043">
        <w:rPr>
          <w:b w:val="0"/>
          <w:bCs w:val="0"/>
          <w:rtl/>
        </w:rPr>
        <w:t>מ</w:t>
      </w:r>
      <w:r w:rsidR="00BC62A8" w:rsidRPr="00635043">
        <w:rPr>
          <w:b w:val="0"/>
          <w:bCs w:val="0"/>
          <w:rtl/>
        </w:rPr>
        <w:t>מועד</w:t>
      </w:r>
      <w:r w:rsidRPr="00635043">
        <w:rPr>
          <w:b w:val="0"/>
          <w:bCs w:val="0"/>
          <w:rtl/>
        </w:rPr>
        <w:t xml:space="preserve"> מימוש זכות העיון. </w:t>
      </w:r>
    </w:p>
    <w:p w14:paraId="7EA4F532" w14:textId="77777777" w:rsidR="008824EE" w:rsidRPr="00635043" w:rsidRDefault="0019034E" w:rsidP="00635043">
      <w:pPr>
        <w:pStyle w:val="4-"/>
        <w:rPr>
          <w:b w:val="0"/>
          <w:bCs w:val="0"/>
        </w:rPr>
      </w:pPr>
      <w:r w:rsidRPr="00635043">
        <w:rPr>
          <w:b w:val="0"/>
          <w:bCs w:val="0"/>
          <w:rtl/>
        </w:rPr>
        <w:t xml:space="preserve">במהלך בירור טענות מציע במכרז, ככל שישנן, </w:t>
      </w:r>
      <w:r w:rsidR="00361E8A" w:rsidRPr="00635043">
        <w:rPr>
          <w:b w:val="0"/>
          <w:bCs w:val="0"/>
          <w:rtl/>
        </w:rPr>
        <w:t xml:space="preserve">המזמין </w:t>
      </w:r>
      <w:r w:rsidRPr="00635043">
        <w:rPr>
          <w:b w:val="0"/>
          <w:bCs w:val="0"/>
          <w:rtl/>
        </w:rPr>
        <w:t xml:space="preserve">לא </w:t>
      </w:r>
      <w:r w:rsidR="00361E8A" w:rsidRPr="00635043">
        <w:rPr>
          <w:b w:val="0"/>
          <w:bCs w:val="0"/>
          <w:rtl/>
        </w:rPr>
        <w:t>י</w:t>
      </w:r>
      <w:r w:rsidRPr="00635043">
        <w:rPr>
          <w:b w:val="0"/>
          <w:bCs w:val="0"/>
          <w:rtl/>
        </w:rPr>
        <w:t>עכב את</w:t>
      </w:r>
      <w:r w:rsidR="00361E8A" w:rsidRPr="00635043">
        <w:rPr>
          <w:b w:val="0"/>
          <w:bCs w:val="0"/>
          <w:rtl/>
        </w:rPr>
        <w:t xml:space="preserve"> מימוש</w:t>
      </w:r>
      <w:r w:rsidRPr="00635043">
        <w:rPr>
          <w:b w:val="0"/>
          <w:bCs w:val="0"/>
          <w:rtl/>
        </w:rPr>
        <w:t xml:space="preserve"> ההתקשרות עם </w:t>
      </w:r>
      <w:r w:rsidR="00F154AB" w:rsidRPr="00635043">
        <w:rPr>
          <w:b w:val="0"/>
          <w:bCs w:val="0"/>
          <w:rtl/>
        </w:rPr>
        <w:t>הזוכה</w:t>
      </w:r>
      <w:r w:rsidRPr="00635043">
        <w:rPr>
          <w:b w:val="0"/>
          <w:bCs w:val="0"/>
          <w:rtl/>
        </w:rPr>
        <w:t xml:space="preserve">, למעט מקרים חריגים, בהתאם לשיקול דעתו הבלעדי. </w:t>
      </w:r>
    </w:p>
    <w:p w14:paraId="195F6E5C" w14:textId="77777777" w:rsidR="000A2211" w:rsidRPr="00635043" w:rsidRDefault="0019034E" w:rsidP="00635043">
      <w:pPr>
        <w:pStyle w:val="4-"/>
        <w:rPr>
          <w:b w:val="0"/>
          <w:bCs w:val="0"/>
          <w:rtl/>
        </w:rPr>
      </w:pPr>
      <w:r w:rsidRPr="00635043">
        <w:rPr>
          <w:b w:val="0"/>
          <w:bCs w:val="0"/>
          <w:rtl/>
        </w:rPr>
        <w:t>ככל ש</w:t>
      </w:r>
      <w:r w:rsidR="009F25D7" w:rsidRPr="00635043">
        <w:rPr>
          <w:b w:val="0"/>
          <w:bCs w:val="0"/>
          <w:rtl/>
        </w:rPr>
        <w:t xml:space="preserve">לאחר בירור טענות המציע, </w:t>
      </w:r>
      <w:r w:rsidRPr="00635043">
        <w:rPr>
          <w:b w:val="0"/>
          <w:bCs w:val="0"/>
          <w:rtl/>
        </w:rPr>
        <w:t>ועדת המכר</w:t>
      </w:r>
      <w:r w:rsidR="009F25D7" w:rsidRPr="00635043">
        <w:rPr>
          <w:b w:val="0"/>
          <w:bCs w:val="0"/>
          <w:rtl/>
        </w:rPr>
        <w:t>ז</w:t>
      </w:r>
      <w:r w:rsidRPr="00635043">
        <w:rPr>
          <w:b w:val="0"/>
          <w:bCs w:val="0"/>
          <w:rtl/>
        </w:rPr>
        <w:t xml:space="preserve">ים, תסבור כי </w:t>
      </w:r>
      <w:r w:rsidR="00AD2655" w:rsidRPr="00635043">
        <w:rPr>
          <w:b w:val="0"/>
          <w:bCs w:val="0"/>
          <w:rtl/>
        </w:rPr>
        <w:t>נפלה טעות בהחלטה</w:t>
      </w:r>
      <w:r w:rsidR="00361E8A" w:rsidRPr="00635043">
        <w:rPr>
          <w:b w:val="0"/>
          <w:bCs w:val="0"/>
          <w:rtl/>
        </w:rPr>
        <w:t xml:space="preserve"> שקיבלה</w:t>
      </w:r>
      <w:r w:rsidR="00AD2655" w:rsidRPr="00635043">
        <w:rPr>
          <w:b w:val="0"/>
          <w:bCs w:val="0"/>
          <w:rtl/>
        </w:rPr>
        <w:t>, לא יהיה ב</w:t>
      </w:r>
      <w:r w:rsidR="00361E8A" w:rsidRPr="00635043">
        <w:rPr>
          <w:b w:val="0"/>
          <w:bCs w:val="0"/>
          <w:rtl/>
        </w:rPr>
        <w:t>מימוש ההתקשרות</w:t>
      </w:r>
      <w:r w:rsidR="00AD2655" w:rsidRPr="00635043">
        <w:rPr>
          <w:b w:val="0"/>
          <w:bCs w:val="0"/>
          <w:rtl/>
        </w:rPr>
        <w:t xml:space="preserve"> עם הזוכה כדי למנוע </w:t>
      </w:r>
      <w:r w:rsidR="00AD2655" w:rsidRPr="00635043">
        <w:rPr>
          <w:b w:val="0"/>
          <w:bCs w:val="0"/>
          <w:rtl/>
        </w:rPr>
        <w:lastRenderedPageBreak/>
        <w:t>ממנה לקבל כל החלטה נדרשת לצורך תיקון הטעות, ובכלל זה</w:t>
      </w:r>
      <w:r w:rsidR="00361E8A" w:rsidRPr="00635043">
        <w:rPr>
          <w:b w:val="0"/>
          <w:bCs w:val="0"/>
          <w:rtl/>
        </w:rPr>
        <w:t>, במקרים חריגים,</w:t>
      </w:r>
      <w:r w:rsidR="00AD2655" w:rsidRPr="00635043">
        <w:rPr>
          <w:b w:val="0"/>
          <w:bCs w:val="0"/>
          <w:rtl/>
        </w:rPr>
        <w:t xml:space="preserve"> ביטול הזכ</w:t>
      </w:r>
      <w:r w:rsidR="00361E8A" w:rsidRPr="00635043">
        <w:rPr>
          <w:b w:val="0"/>
          <w:bCs w:val="0"/>
          <w:rtl/>
        </w:rPr>
        <w:t>י</w:t>
      </w:r>
      <w:r w:rsidR="00AD2655" w:rsidRPr="00635043">
        <w:rPr>
          <w:b w:val="0"/>
          <w:bCs w:val="0"/>
          <w:rtl/>
        </w:rPr>
        <w:t xml:space="preserve">יה. </w:t>
      </w:r>
    </w:p>
    <w:p w14:paraId="7D19882D" w14:textId="77777777" w:rsidR="000A2211" w:rsidRPr="00E2228C" w:rsidRDefault="0019034E">
      <w:pPr>
        <w:bidi w:val="0"/>
        <w:spacing w:before="200" w:after="200" w:line="276" w:lineRule="auto"/>
        <w:rPr>
          <w:rFonts w:ascii="David" w:eastAsiaTheme="minorHAnsi" w:hAnsi="David" w:cs="David"/>
          <w:rtl/>
        </w:rPr>
      </w:pPr>
      <w:r w:rsidRPr="00E2228C">
        <w:rPr>
          <w:rFonts w:ascii="David" w:hAnsi="David" w:cs="David"/>
          <w:rtl/>
        </w:rPr>
        <w:br w:type="page"/>
      </w:r>
    </w:p>
    <w:p w14:paraId="578A0E7F" w14:textId="77777777" w:rsidR="004E394B" w:rsidRPr="00E2228C" w:rsidRDefault="0019034E" w:rsidP="0057259E">
      <w:pPr>
        <w:pStyle w:val="afffffff9"/>
        <w:rPr>
          <w:rtl/>
        </w:rPr>
        <w:sectPr w:rsidR="004E394B" w:rsidRPr="00E2228C" w:rsidSect="00654526">
          <w:pgSz w:w="11906" w:h="16838" w:code="9"/>
          <w:pgMar w:top="1616" w:right="1826" w:bottom="1440" w:left="1800" w:header="709" w:footer="709" w:gutter="0"/>
          <w:cols w:space="708"/>
          <w:titlePg/>
          <w:bidi/>
          <w:rtlGutter/>
          <w:docGrid w:linePitch="360"/>
        </w:sectPr>
      </w:pPr>
      <w:bookmarkStart w:id="127" w:name="_Toc256000187"/>
      <w:bookmarkStart w:id="128" w:name="_Toc32477904"/>
      <w:bookmarkStart w:id="129" w:name="_Toc43400623"/>
      <w:bookmarkStart w:id="130" w:name="_Toc44931932"/>
      <w:bookmarkStart w:id="131" w:name="_Toc44932019"/>
      <w:bookmarkStart w:id="132" w:name="_Toc44932668"/>
      <w:bookmarkStart w:id="133" w:name="_Toc53331337"/>
      <w:r w:rsidRPr="00E2228C">
        <w:rPr>
          <w:rtl/>
        </w:rPr>
        <w:lastRenderedPageBreak/>
        <w:t>פרק ב</w:t>
      </w:r>
      <w:r w:rsidR="00D84FC6" w:rsidRPr="00E2228C">
        <w:rPr>
          <w:rtl/>
        </w:rPr>
        <w:t>'</w:t>
      </w:r>
      <w:r w:rsidRPr="00E2228C">
        <w:rPr>
          <w:rtl/>
        </w:rPr>
        <w:t xml:space="preserve"> – </w:t>
      </w:r>
      <w:r w:rsidR="00BC709B" w:rsidRPr="00E2228C">
        <w:rPr>
          <w:rtl/>
        </w:rPr>
        <w:t xml:space="preserve">חוברת </w:t>
      </w:r>
      <w:r w:rsidR="000B02CF" w:rsidRPr="00E2228C">
        <w:rPr>
          <w:rtl/>
        </w:rPr>
        <w:t>ה</w:t>
      </w:r>
      <w:r w:rsidRPr="00E2228C">
        <w:rPr>
          <w:rtl/>
        </w:rPr>
        <w:t>הצעה</w:t>
      </w:r>
      <w:bookmarkEnd w:id="127"/>
      <w:bookmarkEnd w:id="128"/>
      <w:bookmarkEnd w:id="129"/>
      <w:bookmarkEnd w:id="130"/>
      <w:bookmarkEnd w:id="131"/>
      <w:bookmarkEnd w:id="132"/>
      <w:bookmarkEnd w:id="133"/>
    </w:p>
    <w:p w14:paraId="665B0A8E" w14:textId="77777777" w:rsidR="00B45730" w:rsidRPr="00E2228C" w:rsidRDefault="0019034E" w:rsidP="00973BC2">
      <w:pPr>
        <w:pStyle w:val="1fe"/>
      </w:pPr>
      <w:bookmarkStart w:id="134" w:name="_Toc256000188"/>
      <w:bookmarkStart w:id="135" w:name="_Toc32477905"/>
      <w:bookmarkStart w:id="136" w:name="_Toc43400624"/>
      <w:bookmarkStart w:id="137" w:name="_Toc44931933"/>
      <w:bookmarkStart w:id="138" w:name="_Toc44932020"/>
      <w:bookmarkStart w:id="139" w:name="_Toc53331338"/>
      <w:r w:rsidRPr="00E2228C">
        <w:rPr>
          <w:rtl/>
        </w:rPr>
        <w:lastRenderedPageBreak/>
        <w:t>הגשת הצע</w:t>
      </w:r>
      <w:r w:rsidR="00C76DC7" w:rsidRPr="00E2228C">
        <w:rPr>
          <w:rtl/>
        </w:rPr>
        <w:t>ה</w:t>
      </w:r>
      <w:r w:rsidRPr="00E2228C">
        <w:rPr>
          <w:rtl/>
        </w:rPr>
        <w:t xml:space="preserve"> במכר</w:t>
      </w:r>
      <w:r w:rsidR="00C76DC7" w:rsidRPr="00E2228C">
        <w:rPr>
          <w:rtl/>
        </w:rPr>
        <w:t>ז</w:t>
      </w:r>
      <w:bookmarkEnd w:id="134"/>
      <w:bookmarkEnd w:id="135"/>
      <w:bookmarkEnd w:id="136"/>
      <w:bookmarkEnd w:id="137"/>
      <w:bookmarkEnd w:id="138"/>
      <w:bookmarkEnd w:id="139"/>
    </w:p>
    <w:p w14:paraId="4DB0E36B" w14:textId="77777777" w:rsidR="004E394B" w:rsidRPr="00E2228C" w:rsidRDefault="0019034E" w:rsidP="007B01DE">
      <w:pPr>
        <w:pStyle w:val="2-"/>
        <w:rPr>
          <w:rtl/>
        </w:rPr>
      </w:pPr>
      <w:bookmarkStart w:id="140" w:name="_Toc43400625"/>
      <w:bookmarkStart w:id="141" w:name="_Toc44931934"/>
      <w:bookmarkStart w:id="142" w:name="_Toc44932021"/>
      <w:r w:rsidRPr="00E2228C">
        <w:rPr>
          <w:rtl/>
        </w:rPr>
        <w:t>כללי</w:t>
      </w:r>
      <w:r w:rsidR="00204AE0" w:rsidRPr="00E2228C">
        <w:rPr>
          <w:rtl/>
        </w:rPr>
        <w:t>ם למילוי חוברת ההצעה</w:t>
      </w:r>
      <w:bookmarkEnd w:id="140"/>
      <w:bookmarkEnd w:id="141"/>
      <w:bookmarkEnd w:id="142"/>
    </w:p>
    <w:p w14:paraId="1611670D" w14:textId="77777777" w:rsidR="000B02CF" w:rsidRPr="00E2228C" w:rsidRDefault="0019034E" w:rsidP="00A0392D">
      <w:pPr>
        <w:pStyle w:val="3-"/>
      </w:pPr>
      <w:bookmarkStart w:id="143" w:name="_Toc53331339"/>
      <w:r w:rsidRPr="00E2228C">
        <w:rPr>
          <w:rtl/>
        </w:rPr>
        <w:t>פרק זה מהווה את מענה המציע למכרז</w:t>
      </w:r>
      <w:r w:rsidR="0014115F" w:rsidRPr="00E2228C">
        <w:rPr>
          <w:rtl/>
        </w:rPr>
        <w:t>,</w:t>
      </w:r>
      <w:r w:rsidRPr="00E2228C">
        <w:rPr>
          <w:rtl/>
        </w:rPr>
        <w:t xml:space="preserve"> </w:t>
      </w:r>
      <w:r w:rsidR="00EA7958" w:rsidRPr="00E2228C">
        <w:rPr>
          <w:u w:val="single"/>
          <w:rtl/>
        </w:rPr>
        <w:t>אין צורך במתן מענה לכל חלק אחר במכרז</w:t>
      </w:r>
      <w:r w:rsidR="00506A6A" w:rsidRPr="00E2228C">
        <w:rPr>
          <w:rtl/>
        </w:rPr>
        <w:t>, או לצרף מסמך שאינו נדרש בפרק זה</w:t>
      </w:r>
      <w:r w:rsidR="00EA7958" w:rsidRPr="00E2228C">
        <w:rPr>
          <w:rtl/>
        </w:rPr>
        <w:t>.</w:t>
      </w:r>
      <w:bookmarkEnd w:id="143"/>
    </w:p>
    <w:p w14:paraId="34AB15C5" w14:textId="77777777" w:rsidR="004E394B" w:rsidRPr="00E2228C" w:rsidRDefault="0019034E" w:rsidP="00A0392D">
      <w:pPr>
        <w:pStyle w:val="3-"/>
      </w:pPr>
      <w:bookmarkStart w:id="144" w:name="_Toc53331340"/>
      <w:r w:rsidRPr="00E2228C">
        <w:rPr>
          <w:rtl/>
        </w:rPr>
        <w:t xml:space="preserve">יש לעקוב באופן מדוקדק אחר ההנחיות המופיעות בפרק זה על מנת שההצעה תוכל להיבחן ולהיות מוערכת כראוי. </w:t>
      </w:r>
      <w:r w:rsidR="00EA7958" w:rsidRPr="00E2228C">
        <w:rPr>
          <w:rtl/>
        </w:rPr>
        <w:t>אין להוסיף להתנות או לשנות אף תנאי מתנאי המכרז</w:t>
      </w:r>
      <w:r w:rsidR="00295B6A" w:rsidRPr="00E2228C">
        <w:rPr>
          <w:rtl/>
        </w:rPr>
        <w:t>, או את ההנחיות המופיעות להלן</w:t>
      </w:r>
      <w:r w:rsidR="00EA7958" w:rsidRPr="00E2228C">
        <w:rPr>
          <w:rtl/>
        </w:rPr>
        <w:t>.</w:t>
      </w:r>
      <w:bookmarkEnd w:id="144"/>
    </w:p>
    <w:p w14:paraId="226EFB50" w14:textId="77777777" w:rsidR="004E394B" w:rsidRPr="00E2228C" w:rsidRDefault="0019034E" w:rsidP="00A0392D">
      <w:pPr>
        <w:pStyle w:val="3-"/>
      </w:pPr>
      <w:bookmarkStart w:id="145" w:name="_Toc53331341"/>
      <w:r w:rsidRPr="00E2228C">
        <w:rPr>
          <w:rtl/>
        </w:rPr>
        <w:t>בכל מקרה של שאלות או אי-בהירות במסמכי המכרז על המציע לפנות ל</w:t>
      </w:r>
      <w:r w:rsidR="00361FDC" w:rsidRPr="00E2228C">
        <w:rPr>
          <w:rtl/>
        </w:rPr>
        <w:t>מזמין</w:t>
      </w:r>
      <w:r w:rsidRPr="00E2228C">
        <w:rPr>
          <w:rtl/>
        </w:rPr>
        <w:t xml:space="preserve"> בשאלה לצורך הבהרה, כמפורט ב</w:t>
      </w:r>
      <w:r w:rsidR="005C0769" w:rsidRPr="00E2228C">
        <w:rPr>
          <w:b/>
          <w:bCs/>
          <w:rtl/>
        </w:rPr>
        <w:t>פרק א</w:t>
      </w:r>
      <w:r w:rsidR="003B10CE" w:rsidRPr="00E2228C">
        <w:rPr>
          <w:b/>
          <w:bCs/>
          <w:rtl/>
        </w:rPr>
        <w:t>'</w:t>
      </w:r>
      <w:r w:rsidR="005C0769" w:rsidRPr="00E2228C">
        <w:rPr>
          <w:rtl/>
        </w:rPr>
        <w:t xml:space="preserve"> ל</w:t>
      </w:r>
      <w:r w:rsidRPr="00E2228C">
        <w:rPr>
          <w:rtl/>
        </w:rPr>
        <w:t>מסמכי המכרז</w:t>
      </w:r>
      <w:r w:rsidR="00EA7958" w:rsidRPr="00E2228C">
        <w:rPr>
          <w:rtl/>
        </w:rPr>
        <w:t>.</w:t>
      </w:r>
      <w:bookmarkEnd w:id="145"/>
      <w:r w:rsidRPr="00E2228C">
        <w:rPr>
          <w:rtl/>
        </w:rPr>
        <w:t xml:space="preserve"> </w:t>
      </w:r>
    </w:p>
    <w:p w14:paraId="16ABF040" w14:textId="77777777" w:rsidR="00B11972" w:rsidRPr="00E2228C" w:rsidRDefault="0019034E" w:rsidP="00A0392D">
      <w:pPr>
        <w:pStyle w:val="3-"/>
      </w:pPr>
      <w:bookmarkStart w:id="146" w:name="_Toc53331342"/>
      <w:r w:rsidRPr="00E2228C">
        <w:rPr>
          <w:rtl/>
        </w:rPr>
        <w:t xml:space="preserve">ניתן לצרף כל מסמך או קובץ </w:t>
      </w:r>
      <w:r w:rsidRPr="00E2228C">
        <w:rPr>
          <w:u w:val="single"/>
          <w:rtl/>
        </w:rPr>
        <w:t>הרלוונטי</w:t>
      </w:r>
      <w:r w:rsidRPr="00E2228C">
        <w:rPr>
          <w:rtl/>
        </w:rPr>
        <w:t xml:space="preserve"> לצורך פירוט והמחשה למפורט בהצעה. יודגש כי בדיקת ההצעה, </w:t>
      </w:r>
      <w:r w:rsidR="009351AA" w:rsidRPr="00E2228C">
        <w:rPr>
          <w:rtl/>
        </w:rPr>
        <w:t>ת</w:t>
      </w:r>
      <w:r w:rsidRPr="00E2228C">
        <w:rPr>
          <w:rtl/>
        </w:rPr>
        <w:t>תבסס על הפירוט שיינתן ב</w:t>
      </w:r>
      <w:r w:rsidR="00070AD2" w:rsidRPr="00E2228C">
        <w:rPr>
          <w:rtl/>
        </w:rPr>
        <w:t>חובת ה</w:t>
      </w:r>
      <w:r w:rsidRPr="00E2228C">
        <w:rPr>
          <w:rtl/>
        </w:rPr>
        <w:t>הצעה.</w:t>
      </w:r>
      <w:bookmarkEnd w:id="146"/>
    </w:p>
    <w:p w14:paraId="5D2C85F7" w14:textId="77777777" w:rsidR="009351AA" w:rsidRPr="00E2228C" w:rsidRDefault="0019034E" w:rsidP="00A0392D">
      <w:pPr>
        <w:pStyle w:val="3-"/>
      </w:pPr>
      <w:bookmarkStart w:id="147" w:name="_Toc53331343"/>
      <w:r w:rsidRPr="00E2228C">
        <w:rPr>
          <w:rtl/>
        </w:rPr>
        <w:t>חוסר פירוט</w:t>
      </w:r>
      <w:r w:rsidR="00EA7958" w:rsidRPr="00E2228C">
        <w:rPr>
          <w:rtl/>
        </w:rPr>
        <w:t xml:space="preserve"> בהצעה</w:t>
      </w:r>
      <w:r w:rsidRPr="00E2228C">
        <w:rPr>
          <w:rtl/>
        </w:rPr>
        <w:t xml:space="preserve">, או פירוט </w:t>
      </w:r>
      <w:r w:rsidR="005C132D" w:rsidRPr="00E2228C">
        <w:rPr>
          <w:rtl/>
        </w:rPr>
        <w:t xml:space="preserve">מיותר </w:t>
      </w:r>
      <w:r w:rsidRPr="00E2228C">
        <w:rPr>
          <w:rtl/>
        </w:rPr>
        <w:t>שאינו עונה לדריש</w:t>
      </w:r>
      <w:r w:rsidR="005C132D" w:rsidRPr="00E2228C">
        <w:rPr>
          <w:rtl/>
        </w:rPr>
        <w:t>ת המכרז</w:t>
      </w:r>
      <w:r w:rsidRPr="00E2228C">
        <w:rPr>
          <w:rtl/>
        </w:rPr>
        <w:t xml:space="preserve">, עלולים להביא לניקוד נמוך של ההצעה או פסילתה בהתאם לשיקול דעתו הבלעדי של </w:t>
      </w:r>
      <w:r w:rsidR="00361FDC" w:rsidRPr="00E2228C">
        <w:rPr>
          <w:rtl/>
        </w:rPr>
        <w:t>המזמין</w:t>
      </w:r>
      <w:r w:rsidRPr="00E2228C">
        <w:rPr>
          <w:rtl/>
        </w:rPr>
        <w:t>.</w:t>
      </w:r>
      <w:bookmarkEnd w:id="147"/>
    </w:p>
    <w:p w14:paraId="101C2FD9" w14:textId="77777777" w:rsidR="004E394B" w:rsidRPr="00E2228C" w:rsidRDefault="0019034E" w:rsidP="00973BC2">
      <w:pPr>
        <w:pStyle w:val="1fe"/>
        <w:rPr>
          <w:rtl/>
        </w:rPr>
      </w:pPr>
      <w:bookmarkStart w:id="148" w:name="_Toc256000189"/>
      <w:bookmarkStart w:id="149" w:name="_Toc32477906"/>
      <w:bookmarkStart w:id="150" w:name="_Toc43400627"/>
      <w:bookmarkStart w:id="151" w:name="_Toc44931936"/>
      <w:bookmarkStart w:id="152" w:name="_Toc44932023"/>
      <w:bookmarkStart w:id="153" w:name="_Toc53331344"/>
      <w:bookmarkStart w:id="154" w:name="_Toc516503366"/>
      <w:r w:rsidRPr="00E2228C">
        <w:rPr>
          <w:rtl/>
        </w:rPr>
        <w:t>פרטי המציע</w:t>
      </w:r>
      <w:bookmarkEnd w:id="148"/>
      <w:bookmarkEnd w:id="149"/>
      <w:bookmarkEnd w:id="150"/>
      <w:bookmarkEnd w:id="151"/>
      <w:bookmarkEnd w:id="152"/>
      <w:bookmarkEnd w:id="153"/>
    </w:p>
    <w:tbl>
      <w:tblPr>
        <w:tblStyle w:val="affff4"/>
        <w:tblpPr w:leftFromText="180" w:rightFromText="180" w:vertAnchor="text" w:tblpY="1"/>
        <w:tblOverlap w:val="never"/>
        <w:bidiVisual/>
        <w:tblW w:w="4878" w:type="pct"/>
        <w:tblLayout w:type="fixed"/>
        <w:tblLook w:val="04A0" w:firstRow="1" w:lastRow="0" w:firstColumn="1" w:lastColumn="0" w:noHBand="0" w:noVBand="1"/>
      </w:tblPr>
      <w:tblGrid>
        <w:gridCol w:w="3258"/>
        <w:gridCol w:w="4810"/>
      </w:tblGrid>
      <w:tr w:rsidR="00776C41" w:rsidRPr="00E2228C" w14:paraId="1D8387E7" w14:textId="77777777" w:rsidTr="005C132D">
        <w:trPr>
          <w:trHeight w:val="885"/>
          <w:tblHeader/>
        </w:trPr>
        <w:tc>
          <w:tcPr>
            <w:tcW w:w="2019" w:type="pct"/>
            <w:vAlign w:val="center"/>
          </w:tcPr>
          <w:p w14:paraId="24644684" w14:textId="77777777" w:rsidR="0042795F" w:rsidRPr="00E2228C" w:rsidRDefault="0019034E" w:rsidP="005C132D">
            <w:pPr>
              <w:spacing w:before="120" w:after="120" w:line="360" w:lineRule="auto"/>
              <w:rPr>
                <w:rFonts w:ascii="David" w:hAnsi="David" w:cs="David"/>
                <w:rtl/>
              </w:rPr>
            </w:pPr>
            <w:r w:rsidRPr="00E2228C">
              <w:rPr>
                <w:rFonts w:ascii="David" w:hAnsi="David" w:cs="David"/>
                <w:rtl/>
              </w:rPr>
              <w:t xml:space="preserve">שם המציע </w:t>
            </w:r>
          </w:p>
        </w:tc>
        <w:tc>
          <w:tcPr>
            <w:tcW w:w="2981" w:type="pct"/>
            <w:vAlign w:val="center"/>
          </w:tcPr>
          <w:p w14:paraId="35F1EFA6" w14:textId="77777777" w:rsidR="0042795F" w:rsidRPr="00E2228C" w:rsidRDefault="0042795F" w:rsidP="005C132D">
            <w:pPr>
              <w:spacing w:before="120" w:after="120" w:line="360" w:lineRule="auto"/>
              <w:rPr>
                <w:rFonts w:ascii="David" w:hAnsi="David" w:cs="David"/>
                <w:rtl/>
              </w:rPr>
            </w:pPr>
          </w:p>
        </w:tc>
      </w:tr>
      <w:tr w:rsidR="00776C41" w:rsidRPr="00E2228C" w14:paraId="05A98915" w14:textId="77777777" w:rsidTr="005C132D">
        <w:trPr>
          <w:trHeight w:val="20"/>
        </w:trPr>
        <w:tc>
          <w:tcPr>
            <w:tcW w:w="2019" w:type="pct"/>
            <w:vAlign w:val="center"/>
          </w:tcPr>
          <w:p w14:paraId="5A015F2A" w14:textId="77777777" w:rsidR="0042795F" w:rsidRPr="00E2228C" w:rsidRDefault="0019034E" w:rsidP="005C132D">
            <w:pPr>
              <w:spacing w:before="120" w:after="120" w:line="360" w:lineRule="auto"/>
              <w:rPr>
                <w:rFonts w:ascii="David" w:hAnsi="David" w:cs="David"/>
                <w:rtl/>
              </w:rPr>
            </w:pPr>
            <w:r w:rsidRPr="00E2228C">
              <w:rPr>
                <w:rFonts w:ascii="David" w:hAnsi="David" w:cs="David"/>
                <w:rtl/>
              </w:rPr>
              <w:t xml:space="preserve">סוג מציע </w:t>
            </w:r>
          </w:p>
          <w:p w14:paraId="01ACBB95" w14:textId="77777777" w:rsidR="0042795F" w:rsidRPr="00E2228C" w:rsidRDefault="0019034E" w:rsidP="005C132D">
            <w:pPr>
              <w:spacing w:before="120" w:after="120" w:line="360" w:lineRule="auto"/>
              <w:rPr>
                <w:rFonts w:ascii="David" w:hAnsi="David" w:cs="David"/>
                <w:rtl/>
              </w:rPr>
            </w:pPr>
            <w:r w:rsidRPr="00E2228C">
              <w:rPr>
                <w:rFonts w:ascii="David" w:hAnsi="David" w:cs="David"/>
                <w:rtl/>
              </w:rPr>
              <w:t>(תאגיד/שותפות/</w:t>
            </w:r>
            <w:r w:rsidR="00145DF9" w:rsidRPr="00E2228C">
              <w:rPr>
                <w:rFonts w:ascii="David" w:hAnsi="David" w:cs="David"/>
                <w:rtl/>
              </w:rPr>
              <w:t>עמותה/</w:t>
            </w:r>
            <w:r w:rsidRPr="00E2228C">
              <w:rPr>
                <w:rFonts w:ascii="David" w:hAnsi="David" w:cs="David"/>
                <w:rtl/>
              </w:rPr>
              <w:t>עוסק מורשה וכדו')</w:t>
            </w:r>
          </w:p>
        </w:tc>
        <w:tc>
          <w:tcPr>
            <w:tcW w:w="2981" w:type="pct"/>
            <w:vAlign w:val="center"/>
          </w:tcPr>
          <w:p w14:paraId="5AA4F721" w14:textId="77777777" w:rsidR="0042795F" w:rsidRPr="00E2228C" w:rsidRDefault="0042795F" w:rsidP="005C132D">
            <w:pPr>
              <w:spacing w:before="120" w:after="120" w:line="360" w:lineRule="auto"/>
              <w:rPr>
                <w:rFonts w:ascii="David" w:hAnsi="David" w:cs="David"/>
                <w:rtl/>
              </w:rPr>
            </w:pPr>
          </w:p>
        </w:tc>
      </w:tr>
      <w:tr w:rsidR="00776C41" w:rsidRPr="00E2228C" w14:paraId="15F0E043" w14:textId="77777777" w:rsidTr="005C132D">
        <w:trPr>
          <w:trHeight w:val="20"/>
        </w:trPr>
        <w:tc>
          <w:tcPr>
            <w:tcW w:w="2019" w:type="pct"/>
            <w:vAlign w:val="center"/>
          </w:tcPr>
          <w:p w14:paraId="53FC97CF" w14:textId="77777777" w:rsidR="0042795F" w:rsidRPr="00E2228C" w:rsidRDefault="0019034E" w:rsidP="005C132D">
            <w:pPr>
              <w:spacing w:before="120" w:after="120" w:line="360" w:lineRule="auto"/>
              <w:rPr>
                <w:rFonts w:ascii="David" w:hAnsi="David" w:cs="David"/>
                <w:rtl/>
              </w:rPr>
            </w:pPr>
            <w:r w:rsidRPr="00E2228C">
              <w:rPr>
                <w:rFonts w:ascii="David" w:hAnsi="David" w:cs="David"/>
                <w:rtl/>
              </w:rPr>
              <w:t>תאריך הרישום במרשם (אם רלוונטי)</w:t>
            </w:r>
          </w:p>
        </w:tc>
        <w:tc>
          <w:tcPr>
            <w:tcW w:w="2981" w:type="pct"/>
            <w:vAlign w:val="center"/>
          </w:tcPr>
          <w:p w14:paraId="1C58CE59" w14:textId="77777777" w:rsidR="0042795F" w:rsidRPr="00E2228C" w:rsidRDefault="0042795F" w:rsidP="005C132D">
            <w:pPr>
              <w:spacing w:before="120" w:after="120" w:line="360" w:lineRule="auto"/>
              <w:rPr>
                <w:rFonts w:ascii="David" w:hAnsi="David" w:cs="David"/>
                <w:rtl/>
              </w:rPr>
            </w:pPr>
          </w:p>
        </w:tc>
      </w:tr>
      <w:tr w:rsidR="00776C41" w:rsidRPr="00E2228C" w14:paraId="322233DC" w14:textId="77777777" w:rsidTr="005C132D">
        <w:trPr>
          <w:trHeight w:val="793"/>
        </w:trPr>
        <w:tc>
          <w:tcPr>
            <w:tcW w:w="2019" w:type="pct"/>
            <w:vAlign w:val="center"/>
          </w:tcPr>
          <w:p w14:paraId="54D81918" w14:textId="77777777" w:rsidR="0042795F" w:rsidRPr="00E2228C" w:rsidRDefault="0019034E" w:rsidP="005C132D">
            <w:pPr>
              <w:spacing w:before="120" w:after="120" w:line="360" w:lineRule="auto"/>
              <w:rPr>
                <w:rFonts w:ascii="David" w:hAnsi="David" w:cs="David"/>
                <w:rtl/>
              </w:rPr>
            </w:pPr>
            <w:r w:rsidRPr="00E2228C">
              <w:rPr>
                <w:rFonts w:ascii="David" w:hAnsi="David" w:cs="David"/>
                <w:rtl/>
              </w:rPr>
              <w:t>מספר מזהה</w:t>
            </w:r>
            <w:r w:rsidR="002D4F3D" w:rsidRPr="00E2228C">
              <w:rPr>
                <w:rFonts w:ascii="David" w:hAnsi="David" w:cs="David"/>
                <w:rtl/>
              </w:rPr>
              <w:t xml:space="preserve"> (לדוג' </w:t>
            </w:r>
            <w:proofErr w:type="spellStart"/>
            <w:r w:rsidR="002D4F3D" w:rsidRPr="00E2228C">
              <w:rPr>
                <w:rFonts w:ascii="David" w:hAnsi="David" w:cs="David"/>
                <w:rtl/>
              </w:rPr>
              <w:t>ח"פ</w:t>
            </w:r>
            <w:proofErr w:type="spellEnd"/>
            <w:r w:rsidR="002D4F3D" w:rsidRPr="00E2228C">
              <w:rPr>
                <w:rFonts w:ascii="David" w:hAnsi="David" w:cs="David"/>
                <w:rtl/>
              </w:rPr>
              <w:t>)</w:t>
            </w:r>
          </w:p>
        </w:tc>
        <w:tc>
          <w:tcPr>
            <w:tcW w:w="2981" w:type="pct"/>
            <w:vAlign w:val="center"/>
          </w:tcPr>
          <w:p w14:paraId="014794C0" w14:textId="77777777" w:rsidR="0042795F" w:rsidRPr="00E2228C" w:rsidRDefault="0042795F" w:rsidP="005C132D">
            <w:pPr>
              <w:spacing w:before="120" w:after="120" w:line="360" w:lineRule="auto"/>
              <w:rPr>
                <w:rFonts w:ascii="David" w:hAnsi="David" w:cs="David"/>
                <w:rtl/>
              </w:rPr>
            </w:pPr>
          </w:p>
        </w:tc>
      </w:tr>
      <w:tr w:rsidR="00776C41" w:rsidRPr="00E2228C" w14:paraId="24F1D080" w14:textId="77777777" w:rsidTr="005C132D">
        <w:trPr>
          <w:trHeight w:val="1089"/>
        </w:trPr>
        <w:tc>
          <w:tcPr>
            <w:tcW w:w="2019" w:type="pct"/>
            <w:vMerge w:val="restart"/>
            <w:vAlign w:val="center"/>
          </w:tcPr>
          <w:p w14:paraId="652C5BE8" w14:textId="77777777" w:rsidR="0014115F" w:rsidRPr="00E2228C" w:rsidRDefault="0019034E" w:rsidP="005C132D">
            <w:pPr>
              <w:spacing w:before="120" w:after="120" w:line="360" w:lineRule="auto"/>
              <w:rPr>
                <w:rFonts w:ascii="David" w:hAnsi="David" w:cs="David"/>
                <w:highlight w:val="yellow"/>
                <w:rtl/>
              </w:rPr>
            </w:pPr>
            <w:r w:rsidRPr="00E2228C">
              <w:rPr>
                <w:rFonts w:ascii="David" w:hAnsi="David" w:cs="David"/>
                <w:rtl/>
              </w:rPr>
              <w:t>איש הקשר מטעם המציע לצורך המכרז</w:t>
            </w:r>
          </w:p>
        </w:tc>
        <w:tc>
          <w:tcPr>
            <w:tcW w:w="2981" w:type="pct"/>
            <w:vAlign w:val="center"/>
          </w:tcPr>
          <w:p w14:paraId="71CEC894" w14:textId="77777777" w:rsidR="0014115F" w:rsidRPr="00E2228C" w:rsidRDefault="0019034E" w:rsidP="005C132D">
            <w:pPr>
              <w:spacing w:before="120" w:after="120" w:line="360" w:lineRule="auto"/>
              <w:rPr>
                <w:rFonts w:ascii="David" w:hAnsi="David" w:cs="David"/>
                <w:rtl/>
              </w:rPr>
            </w:pPr>
            <w:r w:rsidRPr="00E2228C">
              <w:rPr>
                <w:rFonts w:ascii="David" w:hAnsi="David" w:cs="David"/>
                <w:rtl/>
              </w:rPr>
              <w:t>שם:</w:t>
            </w:r>
          </w:p>
        </w:tc>
      </w:tr>
      <w:tr w:rsidR="00776C41" w:rsidRPr="00E2228C" w14:paraId="65421E92" w14:textId="77777777" w:rsidTr="005C132D">
        <w:trPr>
          <w:trHeight w:val="1089"/>
        </w:trPr>
        <w:tc>
          <w:tcPr>
            <w:tcW w:w="2019" w:type="pct"/>
            <w:vMerge/>
            <w:vAlign w:val="center"/>
          </w:tcPr>
          <w:p w14:paraId="6BD8865B" w14:textId="77777777" w:rsidR="0014115F" w:rsidRPr="00E2228C" w:rsidRDefault="0014115F" w:rsidP="003234ED">
            <w:pPr>
              <w:spacing w:before="120" w:after="120" w:line="360" w:lineRule="auto"/>
              <w:rPr>
                <w:rFonts w:ascii="David" w:hAnsi="David" w:cs="David"/>
                <w:highlight w:val="yellow"/>
                <w:rtl/>
              </w:rPr>
            </w:pPr>
          </w:p>
        </w:tc>
        <w:tc>
          <w:tcPr>
            <w:tcW w:w="2981" w:type="pct"/>
            <w:vAlign w:val="center"/>
          </w:tcPr>
          <w:p w14:paraId="6CA73250" w14:textId="77777777" w:rsidR="0014115F" w:rsidRPr="00E2228C" w:rsidRDefault="0019034E" w:rsidP="003234ED">
            <w:pPr>
              <w:spacing w:before="120" w:after="120" w:line="360" w:lineRule="auto"/>
              <w:rPr>
                <w:rFonts w:ascii="David" w:hAnsi="David" w:cs="David"/>
                <w:rtl/>
              </w:rPr>
            </w:pPr>
            <w:r w:rsidRPr="00E2228C">
              <w:rPr>
                <w:rFonts w:ascii="David" w:hAnsi="David" w:cs="David"/>
                <w:rtl/>
              </w:rPr>
              <w:t>כתובת:</w:t>
            </w:r>
          </w:p>
        </w:tc>
      </w:tr>
      <w:tr w:rsidR="00776C41" w:rsidRPr="00E2228C" w14:paraId="7BE3324B" w14:textId="77777777" w:rsidTr="005C132D">
        <w:trPr>
          <w:trHeight w:val="1089"/>
        </w:trPr>
        <w:tc>
          <w:tcPr>
            <w:tcW w:w="2019" w:type="pct"/>
            <w:vMerge/>
            <w:vAlign w:val="center"/>
          </w:tcPr>
          <w:p w14:paraId="349BBC74" w14:textId="77777777" w:rsidR="0014115F" w:rsidRPr="00E2228C" w:rsidRDefault="0014115F" w:rsidP="003234ED">
            <w:pPr>
              <w:spacing w:before="120" w:after="120" w:line="360" w:lineRule="auto"/>
              <w:rPr>
                <w:rFonts w:ascii="David" w:hAnsi="David" w:cs="David"/>
                <w:highlight w:val="yellow"/>
                <w:rtl/>
              </w:rPr>
            </w:pPr>
          </w:p>
        </w:tc>
        <w:tc>
          <w:tcPr>
            <w:tcW w:w="2981" w:type="pct"/>
            <w:vAlign w:val="center"/>
          </w:tcPr>
          <w:p w14:paraId="559979D1" w14:textId="77777777" w:rsidR="0014115F" w:rsidRPr="00E2228C" w:rsidRDefault="0019034E" w:rsidP="003234ED">
            <w:pPr>
              <w:spacing w:before="120" w:after="120" w:line="360" w:lineRule="auto"/>
              <w:rPr>
                <w:rFonts w:ascii="David" w:hAnsi="David" w:cs="David"/>
                <w:rtl/>
              </w:rPr>
            </w:pPr>
            <w:r w:rsidRPr="00E2228C">
              <w:rPr>
                <w:rFonts w:ascii="David" w:hAnsi="David" w:cs="David"/>
                <w:rtl/>
              </w:rPr>
              <w:t>טלפון:</w:t>
            </w:r>
          </w:p>
        </w:tc>
      </w:tr>
      <w:tr w:rsidR="00776C41" w:rsidRPr="00E2228C" w14:paraId="68834EE0" w14:textId="77777777" w:rsidTr="005C132D">
        <w:trPr>
          <w:trHeight w:val="1089"/>
        </w:trPr>
        <w:tc>
          <w:tcPr>
            <w:tcW w:w="2019" w:type="pct"/>
            <w:vMerge/>
            <w:vAlign w:val="center"/>
          </w:tcPr>
          <w:p w14:paraId="560D729D" w14:textId="77777777" w:rsidR="0014115F" w:rsidRPr="00E2228C" w:rsidRDefault="0014115F" w:rsidP="003234ED">
            <w:pPr>
              <w:spacing w:before="120" w:after="120" w:line="360" w:lineRule="auto"/>
              <w:rPr>
                <w:rFonts w:ascii="David" w:hAnsi="David" w:cs="David"/>
                <w:highlight w:val="yellow"/>
                <w:rtl/>
              </w:rPr>
            </w:pPr>
          </w:p>
        </w:tc>
        <w:tc>
          <w:tcPr>
            <w:tcW w:w="2981" w:type="pct"/>
            <w:vAlign w:val="center"/>
          </w:tcPr>
          <w:p w14:paraId="5CF2C52E" w14:textId="77777777" w:rsidR="0014115F" w:rsidRPr="00E2228C" w:rsidRDefault="0019034E" w:rsidP="003234ED">
            <w:pPr>
              <w:spacing w:before="120" w:after="120" w:line="360" w:lineRule="auto"/>
              <w:rPr>
                <w:rFonts w:ascii="David" w:hAnsi="David" w:cs="David"/>
                <w:rtl/>
              </w:rPr>
            </w:pPr>
            <w:r w:rsidRPr="00E2228C">
              <w:rPr>
                <w:rFonts w:ascii="David" w:hAnsi="David" w:cs="David"/>
                <w:rtl/>
              </w:rPr>
              <w:t>דוא"ל:</w:t>
            </w:r>
          </w:p>
        </w:tc>
      </w:tr>
    </w:tbl>
    <w:p w14:paraId="1075C710" w14:textId="77777777" w:rsidR="009241A0" w:rsidRPr="00E2228C" w:rsidRDefault="0019034E" w:rsidP="009241A0">
      <w:pPr>
        <w:pStyle w:val="20"/>
        <w:numPr>
          <w:ilvl w:val="0"/>
          <w:numId w:val="0"/>
        </w:numPr>
        <w:bidi/>
        <w:ind w:left="1069"/>
        <w:rPr>
          <w:rtl/>
        </w:rPr>
      </w:pPr>
      <w:r w:rsidRPr="00E2228C">
        <w:rPr>
          <w:rtl/>
        </w:rPr>
        <w:br w:type="textWrapping" w:clear="all"/>
      </w:r>
    </w:p>
    <w:p w14:paraId="11626291" w14:textId="77777777" w:rsidR="009241A0" w:rsidRPr="00E2228C" w:rsidRDefault="009241A0" w:rsidP="009241A0">
      <w:pPr>
        <w:pStyle w:val="20"/>
        <w:numPr>
          <w:ilvl w:val="0"/>
          <w:numId w:val="0"/>
        </w:numPr>
        <w:bidi/>
        <w:ind w:left="1069"/>
        <w:rPr>
          <w:rtl/>
        </w:rPr>
      </w:pPr>
    </w:p>
    <w:p w14:paraId="066C1F88" w14:textId="77777777" w:rsidR="001173E7" w:rsidRPr="00E2228C" w:rsidRDefault="0019034E" w:rsidP="00973BC2">
      <w:pPr>
        <w:pStyle w:val="1fe"/>
      </w:pPr>
      <w:bookmarkStart w:id="155" w:name="_Toc256000190"/>
      <w:r w:rsidRPr="00E2228C">
        <w:rPr>
          <w:rtl/>
        </w:rPr>
        <w:t xml:space="preserve">הוכחת </w:t>
      </w:r>
      <w:bookmarkStart w:id="156" w:name="_Toc32477907"/>
      <w:bookmarkStart w:id="157" w:name="_Toc43400628"/>
      <w:bookmarkStart w:id="158" w:name="_Toc44931937"/>
      <w:bookmarkStart w:id="159" w:name="_Toc44932024"/>
      <w:bookmarkStart w:id="160" w:name="_Toc53331345"/>
      <w:r w:rsidR="004E394B" w:rsidRPr="00E2228C">
        <w:rPr>
          <w:rtl/>
        </w:rPr>
        <w:t>עמידה בתנאי הסף</w:t>
      </w:r>
      <w:r w:rsidR="000B02CF" w:rsidRPr="00E2228C">
        <w:rPr>
          <w:rtl/>
        </w:rPr>
        <w:t xml:space="preserve"> של המכר</w:t>
      </w:r>
      <w:bookmarkEnd w:id="156"/>
      <w:bookmarkEnd w:id="157"/>
      <w:bookmarkEnd w:id="158"/>
      <w:bookmarkEnd w:id="159"/>
      <w:bookmarkEnd w:id="160"/>
      <w:r w:rsidR="001B4C8A" w:rsidRPr="00E2228C">
        <w:rPr>
          <w:rtl/>
        </w:rPr>
        <w:t>ז</w:t>
      </w:r>
      <w:bookmarkEnd w:id="155"/>
    </w:p>
    <w:p w14:paraId="7D02697D" w14:textId="77777777" w:rsidR="004E394B" w:rsidRPr="00E2228C" w:rsidRDefault="0019034E" w:rsidP="00973BC2">
      <w:pPr>
        <w:pStyle w:val="2-0"/>
        <w:rPr>
          <w:u w:val="single"/>
        </w:rPr>
      </w:pPr>
      <w:bookmarkStart w:id="161" w:name="_Toc53331346"/>
      <w:r w:rsidRPr="00E2228C">
        <w:rPr>
          <w:rtl/>
        </w:rPr>
        <w:t>בהתאם לאמור בפרק זה המציע</w:t>
      </w:r>
      <w:r w:rsidR="000B02CF" w:rsidRPr="00E2228C">
        <w:rPr>
          <w:rtl/>
        </w:rPr>
        <w:t xml:space="preserve"> יפרט</w:t>
      </w:r>
      <w:r w:rsidRPr="00E2228C">
        <w:rPr>
          <w:rtl/>
        </w:rPr>
        <w:t xml:space="preserve"> את עמידתו בתנאי הסף שפורט</w:t>
      </w:r>
      <w:r w:rsidR="00A3181D" w:rsidRPr="00E2228C">
        <w:rPr>
          <w:rtl/>
        </w:rPr>
        <w:t>ו</w:t>
      </w:r>
      <w:r w:rsidRPr="00E2228C">
        <w:rPr>
          <w:rtl/>
        </w:rPr>
        <w:t xml:space="preserve"> במכרז. </w:t>
      </w:r>
      <w:bookmarkEnd w:id="161"/>
    </w:p>
    <w:p w14:paraId="6095CC61" w14:textId="77777777" w:rsidR="008C1A0C" w:rsidRPr="00E2228C" w:rsidRDefault="0019034E" w:rsidP="00F17475">
      <w:pPr>
        <w:pStyle w:val="2-"/>
        <w:ind w:left="625"/>
      </w:pPr>
      <w:bookmarkStart w:id="162" w:name="_Toc42501732"/>
      <w:bookmarkStart w:id="163" w:name="_Toc42589790"/>
      <w:bookmarkStart w:id="164" w:name="_Toc42589883"/>
      <w:bookmarkStart w:id="165" w:name="_Toc43197220"/>
      <w:bookmarkStart w:id="166" w:name="_Toc44931938"/>
      <w:bookmarkStart w:id="167" w:name="_Toc44932025"/>
      <w:bookmarkStart w:id="168" w:name="_Toc49766700"/>
      <w:bookmarkStart w:id="169" w:name="_Toc49766789"/>
      <w:bookmarkStart w:id="170" w:name="_Toc53330152"/>
      <w:bookmarkStart w:id="171" w:name="_Toc42501733"/>
      <w:bookmarkStart w:id="172" w:name="_Toc42589791"/>
      <w:bookmarkStart w:id="173" w:name="_Toc42589884"/>
      <w:bookmarkStart w:id="174" w:name="_Toc43197221"/>
      <w:bookmarkStart w:id="175" w:name="_Toc44931939"/>
      <w:bookmarkStart w:id="176" w:name="_Toc44932026"/>
      <w:bookmarkStart w:id="177" w:name="_Toc49766701"/>
      <w:bookmarkStart w:id="178" w:name="_Toc49766790"/>
      <w:bookmarkStart w:id="179" w:name="_Toc53330153"/>
      <w:bookmarkStart w:id="180" w:name="_Toc43400629"/>
      <w:bookmarkStart w:id="181" w:name="_Toc44931940"/>
      <w:bookmarkStart w:id="182" w:name="_Toc44932027"/>
      <w:bookmarkStart w:id="183" w:name="_Toc53331347"/>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r w:rsidRPr="00E2228C">
        <w:rPr>
          <w:rtl/>
        </w:rPr>
        <w:t xml:space="preserve">הוכחת </w:t>
      </w:r>
      <w:r w:rsidR="001173E7" w:rsidRPr="00E2228C">
        <w:rPr>
          <w:rtl/>
        </w:rPr>
        <w:t xml:space="preserve">עמידה בתנאי </w:t>
      </w:r>
      <w:r w:rsidRPr="00E2228C">
        <w:rPr>
          <w:rtl/>
        </w:rPr>
        <w:t>ה</w:t>
      </w:r>
      <w:r w:rsidR="001173E7" w:rsidRPr="00E2228C">
        <w:rPr>
          <w:rtl/>
        </w:rPr>
        <w:t xml:space="preserve">סף </w:t>
      </w:r>
      <w:r w:rsidRPr="00E2228C">
        <w:rPr>
          <w:rtl/>
        </w:rPr>
        <w:t>ה</w:t>
      </w:r>
      <w:r w:rsidR="001173E7" w:rsidRPr="00E2228C">
        <w:rPr>
          <w:rtl/>
        </w:rPr>
        <w:t>מנהליים:</w:t>
      </w:r>
      <w:bookmarkStart w:id="184" w:name="_Toc53331348"/>
      <w:bookmarkEnd w:id="180"/>
      <w:bookmarkEnd w:id="181"/>
      <w:bookmarkEnd w:id="182"/>
      <w:bookmarkEnd w:id="183"/>
      <w:r w:rsidR="00AA16F8" w:rsidRPr="00E2228C">
        <w:t xml:space="preserve"> </w:t>
      </w:r>
    </w:p>
    <w:p w14:paraId="6DCE9BB3" w14:textId="77777777" w:rsidR="00AA16F8" w:rsidRPr="00E2228C" w:rsidRDefault="0019034E" w:rsidP="00F17475">
      <w:pPr>
        <w:pStyle w:val="3-"/>
        <w:ind w:left="1476" w:hanging="709"/>
        <w:rPr>
          <w:rtl/>
        </w:rPr>
      </w:pPr>
      <w:r w:rsidRPr="00E2228C">
        <w:rPr>
          <w:rtl/>
        </w:rPr>
        <w:t>המציע מצהיר ומתחייב כי הוא עומד בתנאי</w:t>
      </w:r>
      <w:r w:rsidR="00BB11E1" w:rsidRPr="00E2228C">
        <w:rPr>
          <w:rtl/>
        </w:rPr>
        <w:t xml:space="preserve"> הסף המנהליים</w:t>
      </w:r>
      <w:r w:rsidRPr="00E2228C">
        <w:rPr>
          <w:rtl/>
        </w:rPr>
        <w:t xml:space="preserve"> המפורטים </w:t>
      </w:r>
      <w:r w:rsidR="00BB11E1" w:rsidRPr="00E2228C">
        <w:rPr>
          <w:rtl/>
        </w:rPr>
        <w:t>ב</w:t>
      </w:r>
      <w:r w:rsidR="00BB11E1" w:rsidRPr="00E2228C">
        <w:rPr>
          <w:bCs/>
          <w:rtl/>
        </w:rPr>
        <w:t>פרק א'</w:t>
      </w:r>
      <w:r w:rsidR="00BB11E1" w:rsidRPr="00E2228C">
        <w:rPr>
          <w:rtl/>
        </w:rPr>
        <w:t xml:space="preserve"> למכרז</w:t>
      </w:r>
      <w:r w:rsidR="000B70FD" w:rsidRPr="00E2228C">
        <w:rPr>
          <w:rtl/>
        </w:rPr>
        <w:t xml:space="preserve"> </w:t>
      </w:r>
      <w:r w:rsidR="00CA733A" w:rsidRPr="00E2228C">
        <w:rPr>
          <w:rtl/>
        </w:rPr>
        <w:t>ו</w:t>
      </w:r>
      <w:r w:rsidR="000B70FD" w:rsidRPr="00E2228C">
        <w:rPr>
          <w:rtl/>
        </w:rPr>
        <w:t>בהתאם לפירוט המובא להלן</w:t>
      </w:r>
      <w:r w:rsidRPr="00E2228C">
        <w:rPr>
          <w:rtl/>
        </w:rPr>
        <w:t>:</w:t>
      </w:r>
      <w:bookmarkEnd w:id="184"/>
    </w:p>
    <w:p w14:paraId="2A380289" w14:textId="77777777" w:rsidR="00BB11E1" w:rsidRPr="00E2228C" w:rsidRDefault="0019034E" w:rsidP="008C253B">
      <w:pPr>
        <w:pStyle w:val="4-"/>
        <w:rPr>
          <w:rtl/>
        </w:rPr>
      </w:pPr>
      <w:r w:rsidRPr="00E2228C">
        <w:rPr>
          <w:rtl/>
        </w:rPr>
        <w:t xml:space="preserve">מציע רשום כדין </w:t>
      </w:r>
      <w:r w:rsidR="008B27AC" w:rsidRPr="00E2228C">
        <w:rPr>
          <w:rtl/>
        </w:rPr>
        <w:t xml:space="preserve">(יש לסמן ב- </w:t>
      </w:r>
      <w:r w:rsidR="008B27AC" w:rsidRPr="00E2228C">
        <w:t>X</w:t>
      </w:r>
      <w:r w:rsidR="008B27AC" w:rsidRPr="00E2228C">
        <w:rPr>
          <w:rtl/>
        </w:rPr>
        <w:t xml:space="preserve"> את האפשרות הנכונה)</w:t>
      </w:r>
      <w:r w:rsidR="001B067E" w:rsidRPr="00E2228C">
        <w:rPr>
          <w:rtl/>
        </w:rPr>
        <w:t xml:space="preserve"> –</w:t>
      </w:r>
    </w:p>
    <w:p w14:paraId="41C619CF" w14:textId="77777777" w:rsidR="004E394B" w:rsidRPr="00E2228C" w:rsidRDefault="0019034E" w:rsidP="008C253B">
      <w:pPr>
        <w:pStyle w:val="42"/>
      </w:pPr>
      <w:r w:rsidRPr="00E2228C">
        <w:rPr>
          <w:rtl/>
        </w:rPr>
        <w:t>המציע רשום בישראל כדין.</w:t>
      </w:r>
    </w:p>
    <w:p w14:paraId="67D90472" w14:textId="77777777" w:rsidR="00082200" w:rsidRPr="00E2228C" w:rsidRDefault="0019034E" w:rsidP="008C253B">
      <w:pPr>
        <w:pStyle w:val="42"/>
        <w:rPr>
          <w:rtl/>
        </w:rPr>
      </w:pPr>
      <w:r w:rsidRPr="00E2228C">
        <w:rPr>
          <w:rtl/>
        </w:rPr>
        <w:t xml:space="preserve">לא חלה על המציע חובת רישום </w:t>
      </w:r>
      <w:r w:rsidR="00B62066" w:rsidRPr="00E2228C">
        <w:rPr>
          <w:rtl/>
        </w:rPr>
        <w:t xml:space="preserve">בישראל, </w:t>
      </w:r>
      <w:r w:rsidRPr="00E2228C">
        <w:rPr>
          <w:rtl/>
        </w:rPr>
        <w:t>על פי דין.</w:t>
      </w:r>
      <w:r w:rsidR="008C1A0C" w:rsidRPr="00E2228C">
        <w:t xml:space="preserve"> </w:t>
      </w:r>
      <w:r w:rsidR="00B62066" w:rsidRPr="00E2228C">
        <w:rPr>
          <w:rtl/>
        </w:rPr>
        <w:t xml:space="preserve"> נימוק:</w:t>
      </w:r>
      <w:bookmarkStart w:id="185" w:name="html_registration_proof_preview"/>
      <w:bookmarkEnd w:id="185"/>
    </w:p>
    <w:p w14:paraId="0B8C78FC" w14:textId="77777777" w:rsidR="009E4565" w:rsidRPr="00E2228C" w:rsidRDefault="0019034E" w:rsidP="008C253B">
      <w:pPr>
        <w:pStyle w:val="4-"/>
        <w:rPr>
          <w:rtl/>
        </w:rPr>
      </w:pPr>
      <w:r w:rsidRPr="00E2228C">
        <w:rPr>
          <w:rtl/>
        </w:rPr>
        <w:t xml:space="preserve">עמידה בחוק עסקאות גופים ציבוריים </w:t>
      </w:r>
      <w:r w:rsidRPr="00E2228C">
        <w:rPr>
          <w:rStyle w:val="4-Char1"/>
          <w:rFonts w:eastAsiaTheme="minorHAnsi"/>
          <w:rtl/>
        </w:rPr>
        <w:t xml:space="preserve">– </w:t>
      </w:r>
    </w:p>
    <w:p w14:paraId="270A20C8" w14:textId="77777777" w:rsidR="008B27AC" w:rsidRPr="00E2228C" w:rsidRDefault="0019034E" w:rsidP="008C253B">
      <w:pPr>
        <w:pStyle w:val="5-"/>
        <w:rPr>
          <w:b/>
          <w:bCs/>
        </w:rPr>
      </w:pPr>
      <w:r w:rsidRPr="00E2228C">
        <w:rPr>
          <w:b/>
          <w:bCs/>
          <w:rtl/>
        </w:rPr>
        <w:t xml:space="preserve">ניהול פנקסים </w:t>
      </w:r>
      <w:r w:rsidR="00554187" w:rsidRPr="00E2228C">
        <w:rPr>
          <w:b/>
          <w:bCs/>
          <w:rtl/>
        </w:rPr>
        <w:t xml:space="preserve">– </w:t>
      </w:r>
      <w:r w:rsidR="00554187" w:rsidRPr="00E2228C">
        <w:rPr>
          <w:rtl/>
        </w:rPr>
        <w:t>המצי</w:t>
      </w:r>
      <w:r w:rsidR="001B067E" w:rsidRPr="00E2228C">
        <w:rPr>
          <w:rtl/>
        </w:rPr>
        <w:t>ע</w:t>
      </w:r>
      <w:r w:rsidR="001B067E" w:rsidRPr="00E2228C">
        <w:rPr>
          <w:b/>
          <w:bCs/>
          <w:rtl/>
        </w:rPr>
        <w:t xml:space="preserve"> – </w:t>
      </w:r>
    </w:p>
    <w:p w14:paraId="4A986C33" w14:textId="77777777" w:rsidR="00554187" w:rsidRPr="00E2228C" w:rsidRDefault="0019034E" w:rsidP="000C2347">
      <w:pPr>
        <w:pStyle w:val="6-0"/>
        <w:rPr>
          <w:rFonts w:ascii="David" w:hAnsi="David"/>
        </w:rPr>
      </w:pPr>
      <w:r w:rsidRPr="00E2228C">
        <w:rPr>
          <w:rFonts w:ascii="David" w:hAnsi="David"/>
          <w:rtl/>
        </w:rPr>
        <w:t>מנהל את פנקסי החשבונות והרשומות שעליו לנהל על פי פקודת מס הכנסה</w:t>
      </w:r>
      <w:r w:rsidR="00D07CC9" w:rsidRPr="00E2228C">
        <w:rPr>
          <w:rFonts w:ascii="David" w:hAnsi="David"/>
          <w:rtl/>
        </w:rPr>
        <w:t xml:space="preserve"> [נוסח חדש]</w:t>
      </w:r>
      <w:r w:rsidRPr="00E2228C">
        <w:rPr>
          <w:rFonts w:ascii="David" w:hAnsi="David"/>
          <w:rtl/>
        </w:rPr>
        <w:t>, וחוק מס ערך מוסף, התשל"ו-1975 ("</w:t>
      </w:r>
      <w:r w:rsidRPr="00E2228C">
        <w:rPr>
          <w:rFonts w:ascii="David" w:hAnsi="David"/>
          <w:b/>
          <w:bCs/>
          <w:rtl/>
        </w:rPr>
        <w:t>חוק מס ערך מוסף</w:t>
      </w:r>
      <w:r w:rsidRPr="00E2228C">
        <w:rPr>
          <w:rFonts w:ascii="David" w:hAnsi="David"/>
          <w:rtl/>
        </w:rPr>
        <w:t>"), או שהוא פטור מלנהלם.</w:t>
      </w:r>
    </w:p>
    <w:p w14:paraId="547BCEAC" w14:textId="77777777" w:rsidR="00554187" w:rsidRPr="00E2228C" w:rsidRDefault="0019034E" w:rsidP="000C2347">
      <w:pPr>
        <w:pStyle w:val="6-0"/>
        <w:rPr>
          <w:rFonts w:ascii="David" w:hAnsi="David"/>
          <w:rtl/>
        </w:rPr>
      </w:pPr>
      <w:r w:rsidRPr="00E2228C">
        <w:rPr>
          <w:rFonts w:ascii="David" w:hAnsi="David"/>
          <w:rtl/>
        </w:rPr>
        <w:t>מדווח לפקיד השומה על הכנסותיו ומדווח למנהל על עסקאות שמוטל עליהן מס לפי חוק מס ער</w:t>
      </w:r>
      <w:r w:rsidR="00CA733A" w:rsidRPr="00E2228C">
        <w:rPr>
          <w:rFonts w:ascii="David" w:hAnsi="David"/>
          <w:rtl/>
        </w:rPr>
        <w:t>ך</w:t>
      </w:r>
      <w:r w:rsidRPr="00E2228C">
        <w:rPr>
          <w:rFonts w:ascii="David" w:hAnsi="David"/>
          <w:rtl/>
        </w:rPr>
        <w:t xml:space="preserve"> מוסף.</w:t>
      </w:r>
    </w:p>
    <w:p w14:paraId="2CB476C6" w14:textId="77777777" w:rsidR="00082200" w:rsidRPr="00E2228C" w:rsidRDefault="0019034E" w:rsidP="008C253B">
      <w:pPr>
        <w:pStyle w:val="5-"/>
        <w:rPr>
          <w:rtl/>
        </w:rPr>
      </w:pPr>
      <w:r w:rsidRPr="00E2228C">
        <w:rPr>
          <w:rtl/>
        </w:rPr>
        <w:t xml:space="preserve">לצורך הוכחת עמידה בתנאי סף זה על המציע </w:t>
      </w:r>
      <w:r w:rsidR="00A15807" w:rsidRPr="00E2228C">
        <w:rPr>
          <w:rtl/>
        </w:rPr>
        <w:t xml:space="preserve">לצרף </w:t>
      </w:r>
      <w:r w:rsidRPr="00E2228C">
        <w:rPr>
          <w:rtl/>
        </w:rPr>
        <w:t>אישור פקיד מורשה ולסמ</w:t>
      </w:r>
      <w:r w:rsidR="00CA733A" w:rsidRPr="00E2228C">
        <w:rPr>
          <w:rtl/>
        </w:rPr>
        <w:t>נו</w:t>
      </w:r>
      <w:r w:rsidRPr="00E2228C">
        <w:rPr>
          <w:rtl/>
        </w:rPr>
        <w:t xml:space="preserve"> כנספח </w:t>
      </w:r>
      <w:bookmarkStart w:id="186" w:name="nispach3_1"/>
      <w:r w:rsidRPr="00E2228C">
        <w:rPr>
          <w:rtl/>
        </w:rPr>
        <w:t>2</w:t>
      </w:r>
      <w:bookmarkEnd w:id="186"/>
      <w:r w:rsidR="00CA733A" w:rsidRPr="00E2228C">
        <w:rPr>
          <w:rtl/>
        </w:rPr>
        <w:t>.</w:t>
      </w:r>
    </w:p>
    <w:p w14:paraId="223D5F0D" w14:textId="77777777" w:rsidR="008B27AC" w:rsidRPr="00E2228C" w:rsidRDefault="0019034E" w:rsidP="008C253B">
      <w:pPr>
        <w:pStyle w:val="5-"/>
        <w:rPr>
          <w:b/>
          <w:bCs/>
          <w:rtl/>
        </w:rPr>
      </w:pPr>
      <w:r w:rsidRPr="00E2228C">
        <w:rPr>
          <w:b/>
          <w:bCs/>
          <w:rtl/>
        </w:rPr>
        <w:t>היעדר הרשעות</w:t>
      </w:r>
      <w:r w:rsidR="00E51FD8" w:rsidRPr="00E2228C">
        <w:rPr>
          <w:b/>
          <w:bCs/>
          <w:rtl/>
        </w:rPr>
        <w:t xml:space="preserve"> –</w:t>
      </w:r>
      <w:r w:rsidRPr="00E2228C">
        <w:rPr>
          <w:b/>
          <w:bCs/>
          <w:rtl/>
        </w:rPr>
        <w:t xml:space="preserve"> </w:t>
      </w:r>
    </w:p>
    <w:p w14:paraId="27743663" w14:textId="77777777" w:rsidR="00082200" w:rsidRPr="00E2228C" w:rsidRDefault="0019034E" w:rsidP="000C2347">
      <w:pPr>
        <w:pStyle w:val="6-0"/>
        <w:rPr>
          <w:rFonts w:ascii="David" w:hAnsi="David"/>
        </w:rPr>
      </w:pPr>
      <w:bookmarkStart w:id="187" w:name="hidden_SmiraOrNikayon"/>
      <w:r w:rsidRPr="00E2228C">
        <w:rPr>
          <w:rFonts w:ascii="David" w:hAnsi="David"/>
          <w:rtl/>
        </w:rPr>
        <w:t>ה</w:t>
      </w:r>
      <w:r w:rsidR="009544BA" w:rsidRPr="00E2228C">
        <w:rPr>
          <w:rFonts w:ascii="David" w:hAnsi="David"/>
          <w:rtl/>
        </w:rPr>
        <w:t>מציע</w:t>
      </w:r>
      <w:r w:rsidRPr="00E2228C">
        <w:rPr>
          <w:rFonts w:ascii="David" w:hAnsi="David"/>
          <w:rtl/>
        </w:rPr>
        <w:t xml:space="preserve"> ו"בעל זיקה" אליו לא הורשעו ביותר משתי עבירות לפי חוק עובדים זרים התשנ"א - 1991 (להלן: "</w:t>
      </w:r>
      <w:r w:rsidRPr="00E2228C">
        <w:rPr>
          <w:rFonts w:ascii="David" w:hAnsi="David"/>
          <w:b/>
          <w:bCs/>
          <w:rtl/>
        </w:rPr>
        <w:t>חוק עובדים זרים</w:t>
      </w:r>
      <w:r w:rsidRPr="00E2228C">
        <w:rPr>
          <w:rFonts w:ascii="David" w:hAnsi="David"/>
          <w:rtl/>
        </w:rPr>
        <w:t>") וחוק שכר מינימום, התשמ"ז – 1987 (להלן: "</w:t>
      </w:r>
      <w:r w:rsidRPr="00E2228C">
        <w:rPr>
          <w:rFonts w:ascii="David" w:hAnsi="David"/>
          <w:b/>
          <w:bCs/>
          <w:rtl/>
        </w:rPr>
        <w:t>חוק שכר מינימום</w:t>
      </w:r>
      <w:r w:rsidRPr="00E2228C">
        <w:rPr>
          <w:rFonts w:ascii="David" w:hAnsi="David"/>
          <w:rtl/>
        </w:rPr>
        <w:t xml:space="preserve">") עד למועד </w:t>
      </w:r>
      <w:r w:rsidR="00030F02" w:rsidRPr="00E2228C">
        <w:rPr>
          <w:rFonts w:ascii="David" w:hAnsi="David"/>
          <w:rtl/>
        </w:rPr>
        <w:t xml:space="preserve">הגשת </w:t>
      </w:r>
      <w:r w:rsidR="00030F02" w:rsidRPr="00E2228C">
        <w:rPr>
          <w:rFonts w:ascii="David" w:hAnsi="David"/>
          <w:rtl/>
        </w:rPr>
        <w:lastRenderedPageBreak/>
        <w:t>ההצעה</w:t>
      </w:r>
      <w:r w:rsidRPr="00E2228C">
        <w:rPr>
          <w:rFonts w:ascii="David" w:hAnsi="David"/>
          <w:rtl/>
        </w:rPr>
        <w:t xml:space="preserve"> מטעם המציע במכרז, או שהורשעו כאמור אך כבר חלפה שנה אחת לפחות ממועד ההרשעה האחרונה ועד למועד </w:t>
      </w:r>
      <w:r w:rsidR="00030F02" w:rsidRPr="00E2228C">
        <w:rPr>
          <w:rFonts w:ascii="David" w:hAnsi="David"/>
          <w:rtl/>
        </w:rPr>
        <w:t>הגשת ההצעה</w:t>
      </w:r>
      <w:r w:rsidRPr="00E2228C">
        <w:rPr>
          <w:rFonts w:ascii="David" w:hAnsi="David"/>
          <w:rtl/>
        </w:rPr>
        <w:t>.</w:t>
      </w:r>
    </w:p>
    <w:p w14:paraId="30574470" w14:textId="77777777" w:rsidR="004E394B" w:rsidRPr="00E2228C" w:rsidRDefault="0019034E" w:rsidP="008C253B">
      <w:pPr>
        <w:pStyle w:val="5-"/>
        <w:rPr>
          <w:rtl/>
        </w:rPr>
      </w:pPr>
      <w:r w:rsidRPr="00E2228C">
        <w:rPr>
          <w:rtl/>
        </w:rPr>
        <w:t xml:space="preserve">לצורך הוכחת עמידה בתנאי סף זה על המציע לצרף את התצהיר המפורט בנספח </w:t>
      </w:r>
      <w:bookmarkStart w:id="188" w:name="nispach4_1"/>
      <w:r w:rsidRPr="00E2228C">
        <w:rPr>
          <w:rtl/>
        </w:rPr>
        <w:t>3</w:t>
      </w:r>
      <w:bookmarkEnd w:id="188"/>
      <w:r w:rsidR="00E40724" w:rsidRPr="00E2228C">
        <w:rPr>
          <w:rtl/>
        </w:rPr>
        <w:t>.</w:t>
      </w:r>
    </w:p>
    <w:bookmarkEnd w:id="187"/>
    <w:p w14:paraId="1EE959AD" w14:textId="77777777" w:rsidR="008B27AC" w:rsidRPr="00E2228C" w:rsidRDefault="0019034E" w:rsidP="008C253B">
      <w:pPr>
        <w:pStyle w:val="5-"/>
        <w:rPr>
          <w:b/>
          <w:bCs/>
          <w:rtl/>
        </w:rPr>
      </w:pPr>
      <w:r w:rsidRPr="00E2228C">
        <w:rPr>
          <w:b/>
          <w:bCs/>
          <w:rtl/>
        </w:rPr>
        <w:t xml:space="preserve">ייצוג הולם לאנשים עם מוגבלות  </w:t>
      </w:r>
      <w:r w:rsidRPr="00E2228C">
        <w:rPr>
          <w:rtl/>
        </w:rPr>
        <w:t xml:space="preserve">(יש לסמן ב- </w:t>
      </w:r>
      <w:r w:rsidRPr="00E2228C">
        <w:t>X</w:t>
      </w:r>
      <w:r w:rsidRPr="00E2228C">
        <w:rPr>
          <w:rtl/>
        </w:rPr>
        <w:t xml:space="preserve"> את</w:t>
      </w:r>
      <w:r w:rsidR="00B11972" w:rsidRPr="00E2228C">
        <w:rPr>
          <w:rtl/>
        </w:rPr>
        <w:t xml:space="preserve"> אחת מ</w:t>
      </w:r>
      <w:r w:rsidRPr="00E2228C">
        <w:rPr>
          <w:rtl/>
        </w:rPr>
        <w:t>האפשרו</w:t>
      </w:r>
      <w:r w:rsidR="00B11972" w:rsidRPr="00E2228C">
        <w:rPr>
          <w:rtl/>
        </w:rPr>
        <w:t>יו</w:t>
      </w:r>
      <w:r w:rsidRPr="00E2228C">
        <w:rPr>
          <w:rtl/>
        </w:rPr>
        <w:t>ת)</w:t>
      </w:r>
      <w:r w:rsidR="001B067E" w:rsidRPr="00E2228C">
        <w:rPr>
          <w:b/>
          <w:bCs/>
          <w:rtl/>
        </w:rPr>
        <w:t xml:space="preserve"> –</w:t>
      </w:r>
    </w:p>
    <w:p w14:paraId="79220548" w14:textId="77777777" w:rsidR="004E394B" w:rsidRPr="00E2228C" w:rsidRDefault="0019034E" w:rsidP="008C253B">
      <w:pPr>
        <w:pStyle w:val="53"/>
        <w:rPr>
          <w:rtl/>
        </w:rPr>
      </w:pPr>
      <w:r w:rsidRPr="00E2228C">
        <w:rPr>
          <w:rtl/>
        </w:rPr>
        <w:t>הוראות סעיף 9 לחוק שוויון זכויות לאנשים עם מוגבלות, התשנ"ח-</w:t>
      </w:r>
      <w:r w:rsidR="008B27AC" w:rsidRPr="00E2228C">
        <w:rPr>
          <w:rtl/>
        </w:rPr>
        <w:t xml:space="preserve">1998 </w:t>
      </w:r>
      <w:r w:rsidR="008B27AC" w:rsidRPr="00E2228C">
        <w:rPr>
          <w:b/>
          <w:bCs/>
          <w:rtl/>
        </w:rPr>
        <w:t>("חוק שוויון זכויות לאנשים עם מוגבלויות")</w:t>
      </w:r>
      <w:r w:rsidR="008B27AC" w:rsidRPr="00E2228C">
        <w:rPr>
          <w:rtl/>
        </w:rPr>
        <w:t xml:space="preserve"> אינן </w:t>
      </w:r>
      <w:r w:rsidRPr="00E2228C">
        <w:rPr>
          <w:rtl/>
        </w:rPr>
        <w:t>חלות על המציע.</w:t>
      </w:r>
    </w:p>
    <w:p w14:paraId="29318748" w14:textId="77777777" w:rsidR="004E394B" w:rsidRPr="00E2228C" w:rsidRDefault="0019034E" w:rsidP="008C253B">
      <w:pPr>
        <w:pStyle w:val="53"/>
      </w:pPr>
      <w:r w:rsidRPr="00E2228C">
        <w:rPr>
          <w:rtl/>
        </w:rPr>
        <w:t xml:space="preserve">הוראות סעיף 9 לחוק שוויון זכויות לאנשים עם מוגבלות חלות על המציע והוא מקיים אותן. </w:t>
      </w:r>
    </w:p>
    <w:p w14:paraId="6C1F8CD3" w14:textId="77777777" w:rsidR="004E394B" w:rsidRPr="00E2228C" w:rsidRDefault="0019034E" w:rsidP="000C2347">
      <w:pPr>
        <w:pStyle w:val="6-0"/>
        <w:rPr>
          <w:rFonts w:ascii="David" w:hAnsi="David"/>
        </w:rPr>
      </w:pPr>
      <w:r w:rsidRPr="00E2228C">
        <w:rPr>
          <w:rFonts w:ascii="David" w:hAnsi="David"/>
          <w:rtl/>
        </w:rPr>
        <w:t>במקרה שהוראות סעיף 9 לחוק שוויון זכויות לאנשים עם מוגבלות חלות על המציע</w:t>
      </w:r>
      <w:r w:rsidR="00C47C96" w:rsidRPr="00E2228C">
        <w:rPr>
          <w:rFonts w:ascii="David" w:hAnsi="David"/>
          <w:rtl/>
        </w:rPr>
        <w:t>,</w:t>
      </w:r>
      <w:r w:rsidRPr="00E2228C">
        <w:rPr>
          <w:rFonts w:ascii="David" w:hAnsi="David"/>
          <w:rtl/>
        </w:rPr>
        <w:t xml:space="preserve"> </w:t>
      </w:r>
      <w:r w:rsidR="00C47C96" w:rsidRPr="00E2228C">
        <w:rPr>
          <w:rFonts w:ascii="David" w:hAnsi="David"/>
          <w:rtl/>
        </w:rPr>
        <w:t>יש</w:t>
      </w:r>
      <w:r w:rsidRPr="00E2228C">
        <w:rPr>
          <w:rFonts w:ascii="David" w:hAnsi="David"/>
          <w:rtl/>
        </w:rPr>
        <w:t xml:space="preserve"> ל</w:t>
      </w:r>
      <w:r w:rsidR="00C47C96" w:rsidRPr="00E2228C">
        <w:rPr>
          <w:rFonts w:ascii="David" w:hAnsi="David"/>
          <w:rtl/>
        </w:rPr>
        <w:t xml:space="preserve">פרט את אופן עמידתו בדרישות החוק </w:t>
      </w:r>
      <w:r w:rsidR="00BC3A6C" w:rsidRPr="00E2228C">
        <w:rPr>
          <w:rFonts w:ascii="David" w:hAnsi="David"/>
          <w:rtl/>
        </w:rPr>
        <w:t>(</w:t>
      </w:r>
      <w:r w:rsidR="00C47C96" w:rsidRPr="00E2228C">
        <w:rPr>
          <w:rFonts w:ascii="David" w:hAnsi="David"/>
          <w:u w:val="single"/>
          <w:rtl/>
        </w:rPr>
        <w:t xml:space="preserve">יש לסמן ב- </w:t>
      </w:r>
      <w:r w:rsidR="00C47C96" w:rsidRPr="00E2228C">
        <w:rPr>
          <w:rFonts w:ascii="David" w:hAnsi="David"/>
          <w:u w:val="single"/>
        </w:rPr>
        <w:t>X</w:t>
      </w:r>
      <w:r w:rsidR="00C47C96" w:rsidRPr="00E2228C">
        <w:rPr>
          <w:rFonts w:ascii="David" w:hAnsi="David"/>
          <w:u w:val="single"/>
          <w:rtl/>
        </w:rPr>
        <w:t xml:space="preserve"> את</w:t>
      </w:r>
      <w:r w:rsidR="00B11972" w:rsidRPr="00E2228C">
        <w:rPr>
          <w:rFonts w:ascii="David" w:hAnsi="David"/>
          <w:u w:val="single"/>
          <w:rtl/>
        </w:rPr>
        <w:t xml:space="preserve"> אחת מ</w:t>
      </w:r>
      <w:r w:rsidR="00C47C96" w:rsidRPr="00E2228C">
        <w:rPr>
          <w:rFonts w:ascii="David" w:hAnsi="David"/>
          <w:u w:val="single"/>
          <w:rtl/>
        </w:rPr>
        <w:t>האפשרו</w:t>
      </w:r>
      <w:r w:rsidR="00B11972" w:rsidRPr="00E2228C">
        <w:rPr>
          <w:rFonts w:ascii="David" w:hAnsi="David"/>
          <w:u w:val="single"/>
          <w:rtl/>
        </w:rPr>
        <w:t>יו</w:t>
      </w:r>
      <w:r w:rsidR="00BC3A6C" w:rsidRPr="00E2228C">
        <w:rPr>
          <w:rFonts w:ascii="David" w:hAnsi="David"/>
          <w:u w:val="single"/>
          <w:rtl/>
        </w:rPr>
        <w:t>ת):</w:t>
      </w:r>
    </w:p>
    <w:p w14:paraId="116A7949" w14:textId="77777777" w:rsidR="004E394B" w:rsidRPr="00E2228C" w:rsidRDefault="0019034E" w:rsidP="008C253B">
      <w:pPr>
        <w:pStyle w:val="69"/>
        <w:rPr>
          <w:rtl/>
        </w:rPr>
      </w:pPr>
      <w:r w:rsidRPr="00E2228C">
        <w:rPr>
          <w:rtl/>
        </w:rPr>
        <w:t>המציע מעסיק פחות מ-100 עובדים.</w:t>
      </w:r>
      <w:r w:rsidR="007B5800" w:rsidRPr="00E2228C">
        <w:rPr>
          <w:rtl/>
        </w:rPr>
        <w:t xml:space="preserve"> </w:t>
      </w:r>
    </w:p>
    <w:p w14:paraId="3CBB9819" w14:textId="77777777" w:rsidR="004E394B" w:rsidRPr="00E2228C" w:rsidRDefault="0019034E" w:rsidP="008C253B">
      <w:pPr>
        <w:pStyle w:val="69"/>
      </w:pPr>
      <w:r w:rsidRPr="00E2228C">
        <w:rPr>
          <w:rtl/>
        </w:rPr>
        <w:t>המציע מעסיק 100 עובדים או יותר.</w:t>
      </w:r>
    </w:p>
    <w:p w14:paraId="03C6C1DD" w14:textId="77777777" w:rsidR="00C47C96" w:rsidRPr="00E2228C" w:rsidRDefault="0019034E" w:rsidP="000C2347">
      <w:pPr>
        <w:pStyle w:val="6-0"/>
        <w:rPr>
          <w:rFonts w:ascii="David" w:hAnsi="David"/>
        </w:rPr>
      </w:pPr>
      <w:r w:rsidRPr="00E2228C">
        <w:rPr>
          <w:rFonts w:ascii="David" w:hAnsi="David"/>
          <w:rtl/>
        </w:rPr>
        <w:t xml:space="preserve">במקרה שהמציע מעסיק 100 עובדים או יותר </w:t>
      </w:r>
      <w:r w:rsidR="00B11972" w:rsidRPr="00E2228C">
        <w:rPr>
          <w:rFonts w:ascii="David" w:hAnsi="David"/>
          <w:u w:val="single"/>
          <w:rtl/>
        </w:rPr>
        <w:t xml:space="preserve">(יש לסמן ב- </w:t>
      </w:r>
      <w:r w:rsidR="00B11972" w:rsidRPr="00E2228C">
        <w:rPr>
          <w:rFonts w:ascii="David" w:hAnsi="David"/>
          <w:u w:val="single"/>
        </w:rPr>
        <w:t>X</w:t>
      </w:r>
      <w:r w:rsidR="00B11972" w:rsidRPr="00E2228C">
        <w:rPr>
          <w:rFonts w:ascii="David" w:hAnsi="David"/>
          <w:u w:val="single"/>
          <w:rtl/>
        </w:rPr>
        <w:t xml:space="preserve"> את אחת מהאפשרויות)</w:t>
      </w:r>
      <w:r w:rsidRPr="00E2228C">
        <w:rPr>
          <w:rFonts w:ascii="David" w:hAnsi="David"/>
          <w:rtl/>
        </w:rPr>
        <w:t>:</w:t>
      </w:r>
    </w:p>
    <w:p w14:paraId="7B07F966" w14:textId="77777777" w:rsidR="004E394B" w:rsidRPr="00E2228C" w:rsidRDefault="0019034E" w:rsidP="0057259E">
      <w:pPr>
        <w:pStyle w:val="69"/>
        <w:rPr>
          <w:rtl/>
        </w:rPr>
      </w:pPr>
      <w:r w:rsidRPr="00E2228C">
        <w:rPr>
          <w:rtl/>
        </w:rPr>
        <w:t>המציע מתחייב כי ככל שיזכה במכרז יפנה למנהל הכללי של משרד העבודה והרווחה והשירותים החברתיים לשם</w:t>
      </w:r>
      <w:r w:rsidRPr="00E2228C">
        <w:t xml:space="preserve"> </w:t>
      </w:r>
      <w:r w:rsidRPr="00E2228C">
        <w:rPr>
          <w:rtl/>
        </w:rPr>
        <w:t>בחינת</w:t>
      </w:r>
      <w:r w:rsidRPr="00E2228C">
        <w:t xml:space="preserve"> </w:t>
      </w:r>
      <w:r w:rsidRPr="00E2228C">
        <w:rPr>
          <w:rtl/>
        </w:rPr>
        <w:t>יישום</w:t>
      </w:r>
      <w:r w:rsidRPr="00E2228C">
        <w:t xml:space="preserve"> </w:t>
      </w:r>
      <w:r w:rsidRPr="00E2228C">
        <w:rPr>
          <w:rtl/>
        </w:rPr>
        <w:t>חובותיו</w:t>
      </w:r>
      <w:r w:rsidRPr="00E2228C">
        <w:t xml:space="preserve"> </w:t>
      </w:r>
      <w:r w:rsidRPr="00E2228C">
        <w:rPr>
          <w:rtl/>
        </w:rPr>
        <w:t>לפי</w:t>
      </w:r>
      <w:r w:rsidRPr="00E2228C">
        <w:t xml:space="preserve"> </w:t>
      </w:r>
      <w:r w:rsidRPr="00E2228C">
        <w:rPr>
          <w:rtl/>
        </w:rPr>
        <w:t>סעיף</w:t>
      </w:r>
      <w:r w:rsidRPr="00E2228C">
        <w:t xml:space="preserve"> 9 </w:t>
      </w:r>
      <w:r w:rsidRPr="00E2228C">
        <w:rPr>
          <w:rtl/>
        </w:rPr>
        <w:t>לחוק שוויון</w:t>
      </w:r>
      <w:r w:rsidRPr="00E2228C">
        <w:t xml:space="preserve"> </w:t>
      </w:r>
      <w:r w:rsidRPr="00E2228C">
        <w:rPr>
          <w:rtl/>
        </w:rPr>
        <w:t>זכויות לאנשים עם מוגבלות, ובמקרה</w:t>
      </w:r>
      <w:r w:rsidRPr="00E2228C">
        <w:t xml:space="preserve"> </w:t>
      </w:r>
      <w:r w:rsidRPr="00E2228C">
        <w:rPr>
          <w:rtl/>
        </w:rPr>
        <w:t>הצורך</w:t>
      </w:r>
      <w:r w:rsidRPr="00E2228C">
        <w:t>–</w:t>
      </w:r>
      <w:r w:rsidRPr="00E2228C">
        <w:rPr>
          <w:rtl/>
        </w:rPr>
        <w:t xml:space="preserve"> לשם</w:t>
      </w:r>
      <w:r w:rsidRPr="00E2228C">
        <w:t xml:space="preserve"> </w:t>
      </w:r>
      <w:r w:rsidRPr="00E2228C">
        <w:rPr>
          <w:rtl/>
        </w:rPr>
        <w:t>קבלת הנחיות</w:t>
      </w:r>
      <w:r w:rsidRPr="00E2228C">
        <w:t xml:space="preserve"> </w:t>
      </w:r>
      <w:r w:rsidRPr="00E2228C">
        <w:rPr>
          <w:rtl/>
        </w:rPr>
        <w:t>בקשר</w:t>
      </w:r>
      <w:r w:rsidRPr="00E2228C">
        <w:t xml:space="preserve"> </w:t>
      </w:r>
      <w:r w:rsidRPr="00E2228C">
        <w:rPr>
          <w:rtl/>
        </w:rPr>
        <w:t>ליישומן</w:t>
      </w:r>
      <w:r w:rsidRPr="00E2228C">
        <w:t>.</w:t>
      </w:r>
    </w:p>
    <w:p w14:paraId="7BF7AE25" w14:textId="77777777" w:rsidR="00672287" w:rsidRPr="00E2228C" w:rsidRDefault="0019034E" w:rsidP="0057259E">
      <w:pPr>
        <w:pStyle w:val="69"/>
      </w:pPr>
      <w:r w:rsidRPr="00E2228C">
        <w:rPr>
          <w:rtl/>
        </w:rPr>
        <w:t xml:space="preserve">המציע </w:t>
      </w:r>
      <w:r w:rsidR="00030F02" w:rsidRPr="00E2228C">
        <w:rPr>
          <w:rtl/>
        </w:rPr>
        <w:t>פנה בעבר</w:t>
      </w:r>
      <w:r w:rsidRPr="00E2228C">
        <w:rPr>
          <w:rtl/>
        </w:rPr>
        <w:t xml:space="preserve"> למנהל הכללי של משרד העבודה והרווחה והשירותים החברתיים לשם בחינת</w:t>
      </w:r>
      <w:r w:rsidRPr="00E2228C">
        <w:t xml:space="preserve"> </w:t>
      </w:r>
      <w:r w:rsidRPr="00E2228C">
        <w:rPr>
          <w:rtl/>
        </w:rPr>
        <w:t>יישום</w:t>
      </w:r>
      <w:r w:rsidRPr="00E2228C">
        <w:t xml:space="preserve"> </w:t>
      </w:r>
      <w:r w:rsidRPr="00E2228C">
        <w:rPr>
          <w:rtl/>
        </w:rPr>
        <w:t>חובותיו</w:t>
      </w:r>
      <w:r w:rsidRPr="00E2228C">
        <w:t xml:space="preserve"> </w:t>
      </w:r>
      <w:r w:rsidRPr="00E2228C">
        <w:rPr>
          <w:rtl/>
        </w:rPr>
        <w:t>לפי</w:t>
      </w:r>
      <w:r w:rsidRPr="00E2228C">
        <w:t xml:space="preserve"> </w:t>
      </w:r>
      <w:r w:rsidRPr="00E2228C">
        <w:rPr>
          <w:rtl/>
        </w:rPr>
        <w:t>סעיף</w:t>
      </w:r>
      <w:r w:rsidRPr="00E2228C">
        <w:t xml:space="preserve"> 9 </w:t>
      </w:r>
      <w:r w:rsidRPr="00E2228C">
        <w:rPr>
          <w:rtl/>
        </w:rPr>
        <w:t>לחוק שוויון</w:t>
      </w:r>
      <w:r w:rsidRPr="00E2228C">
        <w:t xml:space="preserve"> </w:t>
      </w:r>
      <w:r w:rsidRPr="00E2228C">
        <w:rPr>
          <w:rtl/>
        </w:rPr>
        <w:t>זכויות לאנשים עם מוגבלות, ואם קיבל הנחיות ליישום חובותיו פעל ליישומן.</w:t>
      </w:r>
    </w:p>
    <w:p w14:paraId="67E0B774" w14:textId="77777777" w:rsidR="00530B7E" w:rsidRPr="00E2228C" w:rsidRDefault="0019034E" w:rsidP="008C253B">
      <w:pPr>
        <w:pStyle w:val="4-"/>
      </w:pPr>
      <w:r w:rsidRPr="00E2228C">
        <w:rPr>
          <w:rtl/>
        </w:rPr>
        <w:t>המציע עומד בדרישות הרישוי והתקנים הנדרשים על פי דין לצורך ההתקשרות, ככל שישנם</w:t>
      </w:r>
      <w:r w:rsidR="001B067E" w:rsidRPr="00E2228C">
        <w:rPr>
          <w:rtl/>
        </w:rPr>
        <w:t xml:space="preserve"> –</w:t>
      </w:r>
    </w:p>
    <w:p w14:paraId="32EABA47" w14:textId="77777777" w:rsidR="00530B7E" w:rsidRPr="00E2228C" w:rsidRDefault="0019034E" w:rsidP="008C253B">
      <w:pPr>
        <w:pStyle w:val="5-"/>
        <w:rPr>
          <w:rtl/>
        </w:rPr>
      </w:pPr>
      <w:r w:rsidRPr="00E2228C">
        <w:rPr>
          <w:rtl/>
        </w:rPr>
        <w:lastRenderedPageBreak/>
        <w:t>המזמין יהיה רשאי לבקש אישור על עמידה בתקנים או בתקנים זרים מקבילים, ככל שעמידה בתקן זר מקביל אפשרית בהתאם להוראות הדין.</w:t>
      </w:r>
    </w:p>
    <w:p w14:paraId="71F9072A" w14:textId="77777777" w:rsidR="00AC2B19" w:rsidRPr="00E2228C" w:rsidRDefault="00AC2B19" w:rsidP="00B35F02">
      <w:pPr>
        <w:rPr>
          <w:rFonts w:ascii="David" w:hAnsi="David" w:cs="David"/>
          <w:rtl/>
        </w:rPr>
        <w:sectPr w:rsidR="00AC2B19" w:rsidRPr="00E2228C" w:rsidSect="00654526">
          <w:pgSz w:w="11906" w:h="16838" w:code="9"/>
          <w:pgMar w:top="1616" w:right="1826" w:bottom="1440" w:left="1800" w:header="709" w:footer="709" w:gutter="0"/>
          <w:cols w:space="708"/>
          <w:titlePg/>
          <w:bidi/>
          <w:rtlGutter/>
          <w:docGrid w:linePitch="360"/>
        </w:sectPr>
      </w:pPr>
    </w:p>
    <w:p w14:paraId="7994BA22" w14:textId="77777777" w:rsidR="00167C7B" w:rsidRPr="00E2228C" w:rsidRDefault="00167C7B" w:rsidP="006C0B5E">
      <w:pPr>
        <w:tabs>
          <w:tab w:val="left" w:pos="7854"/>
        </w:tabs>
        <w:spacing w:after="120" w:line="360" w:lineRule="auto"/>
        <w:jc w:val="both"/>
        <w:rPr>
          <w:rFonts w:ascii="David" w:hAnsi="David" w:cs="David"/>
        </w:rPr>
      </w:pPr>
    </w:p>
    <w:p w14:paraId="59B5AF7F" w14:textId="77777777" w:rsidR="0048523A" w:rsidRPr="00E2228C" w:rsidRDefault="0019034E" w:rsidP="00973BC2">
      <w:pPr>
        <w:pStyle w:val="1fe"/>
      </w:pPr>
      <w:bookmarkStart w:id="189" w:name="_Toc256000191"/>
      <w:bookmarkStart w:id="190" w:name="_Toc32477909"/>
      <w:bookmarkStart w:id="191" w:name="_Toc43400632"/>
      <w:bookmarkStart w:id="192" w:name="_Toc44931943"/>
      <w:bookmarkStart w:id="193" w:name="_Toc44932030"/>
      <w:bookmarkStart w:id="194" w:name="_Toc53331351"/>
      <w:r w:rsidRPr="00E2228C">
        <w:rPr>
          <w:rtl/>
        </w:rPr>
        <w:t>התחייבויות נוספות של המציע</w:t>
      </w:r>
      <w:bookmarkEnd w:id="189"/>
      <w:bookmarkEnd w:id="190"/>
      <w:bookmarkEnd w:id="191"/>
      <w:bookmarkEnd w:id="192"/>
      <w:bookmarkEnd w:id="193"/>
      <w:bookmarkEnd w:id="194"/>
    </w:p>
    <w:p w14:paraId="2A1A92CD" w14:textId="77777777" w:rsidR="004E394B" w:rsidRPr="00E2228C" w:rsidRDefault="0019034E" w:rsidP="007B01DE">
      <w:pPr>
        <w:pStyle w:val="2-"/>
      </w:pPr>
      <w:r w:rsidRPr="00E2228C">
        <w:rPr>
          <w:rtl/>
        </w:rPr>
        <w:t>כ</w:t>
      </w:r>
      <w:r w:rsidR="00EF282D" w:rsidRPr="00E2228C">
        <w:rPr>
          <w:rtl/>
        </w:rPr>
        <w:t>שירות להתמודדות במכרז</w:t>
      </w:r>
    </w:p>
    <w:p w14:paraId="587E7905" w14:textId="77777777" w:rsidR="00075A91" w:rsidRPr="00E2228C" w:rsidRDefault="0019034E" w:rsidP="00F17475">
      <w:pPr>
        <w:pStyle w:val="3-"/>
        <w:ind w:hanging="869"/>
        <w:rPr>
          <w:rtl/>
        </w:rPr>
      </w:pPr>
      <w:bookmarkStart w:id="195" w:name="_Toc53331352"/>
      <w:r w:rsidRPr="00E2228C">
        <w:rPr>
          <w:rtl/>
        </w:rPr>
        <w:t>המציע קרא בעיון רב את מסמכי המכרז על כל פרקיו, נספחיו, תנאיו וחלקיו, לרבות כל ההבהרות שפורסמו על ידי המזמין</w:t>
      </w:r>
      <w:r w:rsidR="00D2028E" w:rsidRPr="00E2228C">
        <w:rPr>
          <w:rtl/>
        </w:rPr>
        <w:t xml:space="preserve"> ולרבות תנאי ההתקשרות עם הספק הזוכה</w:t>
      </w:r>
      <w:r w:rsidRPr="00E2228C">
        <w:rPr>
          <w:rtl/>
        </w:rPr>
        <w:t>, הוא הבין את כל האמור בהם, ומסכים להם.</w:t>
      </w:r>
      <w:bookmarkEnd w:id="195"/>
    </w:p>
    <w:p w14:paraId="06F597A7" w14:textId="77777777" w:rsidR="00075A91" w:rsidRPr="00E2228C" w:rsidRDefault="0019034E" w:rsidP="00F17475">
      <w:pPr>
        <w:pStyle w:val="3-"/>
        <w:ind w:hanging="869"/>
      </w:pPr>
      <w:bookmarkStart w:id="196" w:name="_Toc53331354"/>
      <w:r w:rsidRPr="00E2228C">
        <w:rPr>
          <w:rtl/>
        </w:rPr>
        <w:t>המציע אינו מצוי בהליכי פשיטת רגל או פירוק ולא מתנהלות נגד המציע תביעות מהותיות, שעלול</w:t>
      </w:r>
      <w:r w:rsidR="00B563F3" w:rsidRPr="00E2228C">
        <w:rPr>
          <w:rtl/>
        </w:rPr>
        <w:t>ות</w:t>
      </w:r>
      <w:r w:rsidRPr="00E2228C">
        <w:rPr>
          <w:rtl/>
        </w:rPr>
        <w:t xml:space="preserve"> לפגוע בתפקודו ככל שיזכה במכרז.</w:t>
      </w:r>
      <w:bookmarkEnd w:id="196"/>
    </w:p>
    <w:p w14:paraId="16C78530" w14:textId="77777777" w:rsidR="00075A91" w:rsidRPr="00E2228C" w:rsidRDefault="0019034E" w:rsidP="00F17475">
      <w:pPr>
        <w:pStyle w:val="3-"/>
        <w:ind w:hanging="869"/>
      </w:pPr>
      <w:bookmarkStart w:id="197" w:name="_Toc53331355"/>
      <w:r w:rsidRPr="00E2228C">
        <w:rPr>
          <w:rtl/>
        </w:rPr>
        <w:t>אין מניעה לפי כל דין להשתתפות המציע במכרז.</w:t>
      </w:r>
      <w:bookmarkEnd w:id="197"/>
    </w:p>
    <w:p w14:paraId="7F4D39A8" w14:textId="77777777" w:rsidR="00075A91" w:rsidRPr="00E2228C" w:rsidRDefault="0019034E" w:rsidP="00F17475">
      <w:pPr>
        <w:pStyle w:val="3-"/>
        <w:ind w:hanging="869"/>
      </w:pPr>
      <w:bookmarkStart w:id="198" w:name="_Toc53331356"/>
      <w:r w:rsidRPr="00E2228C">
        <w:rPr>
          <w:rtl/>
        </w:rPr>
        <w:t>אין ב</w:t>
      </w:r>
      <w:r w:rsidR="00F7545F" w:rsidRPr="00E2228C">
        <w:rPr>
          <w:rtl/>
        </w:rPr>
        <w:t>הגשת הצעה במכרז או ב</w:t>
      </w:r>
      <w:r w:rsidRPr="00E2228C">
        <w:rPr>
          <w:rtl/>
        </w:rPr>
        <w:t xml:space="preserve">ביצוע </w:t>
      </w:r>
      <w:r w:rsidR="00E32183" w:rsidRPr="00E2228C">
        <w:rPr>
          <w:rtl/>
        </w:rPr>
        <w:t>ההתקשרות נושא המכרז, על ידי המציע</w:t>
      </w:r>
      <w:r w:rsidR="00C20E64" w:rsidRPr="00E2228C">
        <w:rPr>
          <w:rtl/>
        </w:rPr>
        <w:t>,</w:t>
      </w:r>
      <w:r w:rsidRPr="00E2228C">
        <w:rPr>
          <w:rtl/>
        </w:rPr>
        <w:t xml:space="preserve"> </w:t>
      </w:r>
      <w:r w:rsidR="00E32183" w:rsidRPr="00E2228C">
        <w:rPr>
          <w:rtl/>
        </w:rPr>
        <w:t>כ</w:t>
      </w:r>
      <w:r w:rsidRPr="00E2228C">
        <w:rPr>
          <w:rtl/>
        </w:rPr>
        <w:t>די ליצור ניגוד עניינים</w:t>
      </w:r>
      <w:r w:rsidR="00C20E64" w:rsidRPr="00E2228C">
        <w:rPr>
          <w:rtl/>
        </w:rPr>
        <w:t>,</w:t>
      </w:r>
      <w:r w:rsidRPr="00E2228C">
        <w:rPr>
          <w:rtl/>
        </w:rPr>
        <w:t xml:space="preserve"> בין במישרין ובין בעקיפין</w:t>
      </w:r>
      <w:r w:rsidR="00C20E64" w:rsidRPr="00E2228C">
        <w:rPr>
          <w:rtl/>
        </w:rPr>
        <w:t>,</w:t>
      </w:r>
      <w:r w:rsidRPr="00E2228C">
        <w:rPr>
          <w:rtl/>
        </w:rPr>
        <w:t xml:space="preserve"> בין</w:t>
      </w:r>
      <w:r w:rsidR="00E32183" w:rsidRPr="00E2228C">
        <w:rPr>
          <w:rtl/>
        </w:rPr>
        <w:t xml:space="preserve"> המציע</w:t>
      </w:r>
      <w:r w:rsidRPr="00E2228C">
        <w:rPr>
          <w:rtl/>
        </w:rPr>
        <w:t xml:space="preserve"> </w:t>
      </w:r>
      <w:r w:rsidR="00E32183" w:rsidRPr="00E2228C">
        <w:rPr>
          <w:rtl/>
        </w:rPr>
        <w:t>ל</w:t>
      </w:r>
      <w:r w:rsidRPr="00E2228C">
        <w:rPr>
          <w:rtl/>
        </w:rPr>
        <w:t>מזמין.</w:t>
      </w:r>
      <w:bookmarkEnd w:id="198"/>
    </w:p>
    <w:p w14:paraId="50A9DD36" w14:textId="77777777" w:rsidR="00C339F9" w:rsidRPr="00E2228C" w:rsidRDefault="0019034E" w:rsidP="00F17475">
      <w:pPr>
        <w:pStyle w:val="3-"/>
        <w:ind w:hanging="869"/>
      </w:pPr>
      <w:r w:rsidRPr="00E2228C">
        <w:rPr>
          <w:rtl/>
        </w:rPr>
        <w:t>המציע מתחייב לעדכן בכתב את המזמין, ללא דיחוי, בכל שינוי מהותי אשר חל במידע שמסר במסגרת הצעתו המכרז.</w:t>
      </w:r>
    </w:p>
    <w:p w14:paraId="1F985223" w14:textId="77777777" w:rsidR="00753CB0" w:rsidRPr="00E2228C" w:rsidRDefault="0019034E" w:rsidP="00F17475">
      <w:pPr>
        <w:pStyle w:val="3-"/>
        <w:ind w:hanging="869"/>
        <w:rPr>
          <w:rtl/>
        </w:rPr>
      </w:pPr>
      <w:r w:rsidRPr="00E2228C">
        <w:rPr>
          <w:rtl/>
        </w:rPr>
        <w:t xml:space="preserve">ככל שהמציע אינו חב במע"מ במסגרת ההתקשרות מכוח המכרז, הוא מצהיר על כך שפנה אל רשות </w:t>
      </w:r>
      <w:proofErr w:type="spellStart"/>
      <w:r w:rsidRPr="00E2228C">
        <w:rPr>
          <w:rtl/>
        </w:rPr>
        <w:t>המסים</w:t>
      </w:r>
      <w:proofErr w:type="spellEnd"/>
      <w:r w:rsidRPr="00E2228C">
        <w:rPr>
          <w:rtl/>
        </w:rPr>
        <w:t xml:space="preserve"> לצורך קבלת אישור לכך, טרם הגשת הצעה במכרז.</w:t>
      </w:r>
    </w:p>
    <w:p w14:paraId="3193C34F" w14:textId="77777777" w:rsidR="004E394B" w:rsidRPr="00E2228C" w:rsidRDefault="0019034E" w:rsidP="007B01DE">
      <w:pPr>
        <w:pStyle w:val="2-"/>
      </w:pPr>
      <w:r w:rsidRPr="00E2228C">
        <w:rPr>
          <w:rtl/>
        </w:rPr>
        <w:t xml:space="preserve">אי תיאום </w:t>
      </w:r>
      <w:r w:rsidR="00C47C96" w:rsidRPr="00E2228C">
        <w:rPr>
          <w:rtl/>
        </w:rPr>
        <w:t xml:space="preserve">הצעות </w:t>
      </w:r>
      <w:r w:rsidRPr="00E2228C">
        <w:rPr>
          <w:rtl/>
        </w:rPr>
        <w:t xml:space="preserve">מכרז </w:t>
      </w:r>
    </w:p>
    <w:p w14:paraId="0CB88931" w14:textId="77777777" w:rsidR="004E394B" w:rsidRPr="00E2228C" w:rsidRDefault="0019034E" w:rsidP="00F17475">
      <w:pPr>
        <w:pStyle w:val="3-"/>
        <w:ind w:left="1476" w:hanging="851"/>
        <w:rPr>
          <w:rtl/>
        </w:rPr>
      </w:pPr>
      <w:bookmarkStart w:id="199" w:name="_Toc53331357"/>
      <w:r w:rsidRPr="00E2228C">
        <w:rPr>
          <w:rtl/>
        </w:rPr>
        <w:t>הפרטים המופיעים בהצעה זו הוחלטו על ידי המציע באופן עצמאי, ללא התייעצות, הסדר או קשר עם מציע אחר.</w:t>
      </w:r>
      <w:bookmarkEnd w:id="199"/>
      <w:r w:rsidRPr="00E2228C">
        <w:rPr>
          <w:rtl/>
        </w:rPr>
        <w:t xml:space="preserve"> </w:t>
      </w:r>
    </w:p>
    <w:p w14:paraId="781AEE51" w14:textId="77777777" w:rsidR="00F17475" w:rsidRDefault="0019034E" w:rsidP="00F17475">
      <w:pPr>
        <w:pStyle w:val="3-"/>
        <w:ind w:left="1192" w:hanging="567"/>
      </w:pPr>
      <w:bookmarkStart w:id="200" w:name="_Toc53331358"/>
      <w:r w:rsidRPr="00E2228C">
        <w:rPr>
          <w:rtl/>
        </w:rPr>
        <w:t>פרטי ההצעה לא הוצגו או יוצגו בפני כל אדם או תאגיד אשר מציע הצעות במכרז</w:t>
      </w:r>
    </w:p>
    <w:p w14:paraId="1E73C7F6" w14:textId="12A91533" w:rsidR="004E394B" w:rsidRPr="00E2228C" w:rsidRDefault="00F17475" w:rsidP="00F17475">
      <w:pPr>
        <w:pStyle w:val="3-"/>
        <w:numPr>
          <w:ilvl w:val="0"/>
          <w:numId w:val="0"/>
        </w:numPr>
        <w:ind w:left="1192"/>
        <w:rPr>
          <w:rtl/>
        </w:rPr>
      </w:pPr>
      <w:r>
        <w:rPr>
          <w:rFonts w:hint="cs"/>
          <w:rtl/>
        </w:rPr>
        <w:t xml:space="preserve">  </w:t>
      </w:r>
      <w:r w:rsidR="0019034E" w:rsidRPr="00E2228C">
        <w:rPr>
          <w:rtl/>
        </w:rPr>
        <w:t xml:space="preserve"> </w:t>
      </w:r>
      <w:r>
        <w:rPr>
          <w:rFonts w:hint="cs"/>
          <w:rtl/>
        </w:rPr>
        <w:t xml:space="preserve">  </w:t>
      </w:r>
      <w:r w:rsidR="0019034E" w:rsidRPr="00E2228C">
        <w:rPr>
          <w:rtl/>
        </w:rPr>
        <w:t>זה.</w:t>
      </w:r>
      <w:bookmarkEnd w:id="200"/>
      <w:r w:rsidR="0019034E" w:rsidRPr="00E2228C">
        <w:rPr>
          <w:rtl/>
        </w:rPr>
        <w:t xml:space="preserve"> </w:t>
      </w:r>
    </w:p>
    <w:p w14:paraId="5ACAF3D2" w14:textId="77777777" w:rsidR="004E394B" w:rsidRPr="00E2228C" w:rsidRDefault="0019034E" w:rsidP="00F17475">
      <w:pPr>
        <w:pStyle w:val="3-"/>
        <w:ind w:hanging="869"/>
        <w:rPr>
          <w:rtl/>
        </w:rPr>
      </w:pPr>
      <w:bookmarkStart w:id="201" w:name="_Toc53331359"/>
      <w:r w:rsidRPr="00E2228C">
        <w:rPr>
          <w:rtl/>
        </w:rPr>
        <w:t>המציע לא היה מעורב בניסיון להניא מתחרה אחר מלהגיש הצעות במכרז זה</w:t>
      </w:r>
      <w:r w:rsidR="009F39D2" w:rsidRPr="00E2228C">
        <w:rPr>
          <w:rtl/>
        </w:rPr>
        <w:t xml:space="preserve">, ולא היה מעורב בדרך כלשהי בהצעה שהוגשה על ידי מציע אחר. </w:t>
      </w:r>
      <w:bookmarkEnd w:id="201"/>
    </w:p>
    <w:p w14:paraId="36F895C2" w14:textId="24FBABAB" w:rsidR="004E394B" w:rsidRPr="00E2228C" w:rsidRDefault="00F17475" w:rsidP="0014690B">
      <w:pPr>
        <w:pStyle w:val="3-"/>
        <w:ind w:left="1334" w:hanging="709"/>
        <w:rPr>
          <w:rtl/>
        </w:rPr>
      </w:pPr>
      <w:bookmarkStart w:id="202" w:name="_Toc53331360"/>
      <w:r>
        <w:rPr>
          <w:rFonts w:hint="cs"/>
          <w:rtl/>
        </w:rPr>
        <w:t xml:space="preserve">  </w:t>
      </w:r>
      <w:r w:rsidR="0019034E" w:rsidRPr="00E2228C">
        <w:rPr>
          <w:rtl/>
        </w:rPr>
        <w:t xml:space="preserve">המציע לא היה, ולא מתכוון להיות מעורב בניסיון לגרום למתחרה אחר להגיש </w:t>
      </w:r>
      <w:r w:rsidR="0014690B">
        <w:rPr>
          <w:rFonts w:hint="cs"/>
          <w:rtl/>
        </w:rPr>
        <w:t xml:space="preserve"> </w:t>
      </w:r>
      <w:r w:rsidR="0019034E" w:rsidRPr="00E2228C">
        <w:rPr>
          <w:rtl/>
        </w:rPr>
        <w:t>הצעה גבוהה או נמוכה יותר מהצעתו זו.</w:t>
      </w:r>
      <w:bookmarkEnd w:id="202"/>
    </w:p>
    <w:p w14:paraId="7995FE7A" w14:textId="77777777" w:rsidR="004E394B" w:rsidRPr="00E2228C" w:rsidRDefault="0019034E" w:rsidP="0014690B">
      <w:pPr>
        <w:pStyle w:val="3-"/>
        <w:ind w:left="1334" w:hanging="727"/>
      </w:pPr>
      <w:bookmarkStart w:id="203" w:name="_Toc53331361"/>
      <w:r w:rsidRPr="00E2228C">
        <w:rPr>
          <w:rtl/>
        </w:rPr>
        <w:t>המציע לא היה מעורב בניסיון לגרום למתחרה להגיש הצעה בלתי תחרותית מכל סוג שהוא.</w:t>
      </w:r>
      <w:bookmarkEnd w:id="203"/>
    </w:p>
    <w:p w14:paraId="0A5087B5" w14:textId="77777777" w:rsidR="00733E96" w:rsidRPr="00E2228C" w:rsidRDefault="0019034E" w:rsidP="0014690B">
      <w:pPr>
        <w:pStyle w:val="3-"/>
        <w:ind w:left="909" w:hanging="284"/>
      </w:pPr>
      <w:bookmarkStart w:id="204" w:name="_Toc53331362"/>
      <w:r w:rsidRPr="00E2228C">
        <w:rPr>
          <w:rtl/>
        </w:rPr>
        <w:t>הצעה זו מוגשת בתום לב.</w:t>
      </w:r>
      <w:bookmarkEnd w:id="204"/>
    </w:p>
    <w:p w14:paraId="4E72E81F" w14:textId="77777777" w:rsidR="00733E96" w:rsidRPr="00E2228C" w:rsidRDefault="0019034E" w:rsidP="007B01DE">
      <w:pPr>
        <w:pStyle w:val="2-"/>
      </w:pPr>
      <w:r w:rsidRPr="00E2228C">
        <w:rPr>
          <w:rtl/>
        </w:rPr>
        <w:lastRenderedPageBreak/>
        <w:t>עצמאות המציע</w:t>
      </w:r>
    </w:p>
    <w:p w14:paraId="293FBE09" w14:textId="77777777" w:rsidR="00733E96" w:rsidRPr="00E2228C" w:rsidRDefault="0019034E" w:rsidP="00F17475">
      <w:pPr>
        <w:pStyle w:val="3-"/>
        <w:ind w:left="1901"/>
      </w:pPr>
      <w:bookmarkStart w:id="205" w:name="_Toc53331363"/>
      <w:r w:rsidRPr="00E2228C">
        <w:rPr>
          <w:rtl/>
        </w:rPr>
        <w:t>המציע אינו מחזיק או מוחזק על ידי מציע אחר במכרז (החזקה לעניין זה – החזקה במישרין או בעקיפין ב-25% או יותר מאמצעי שליטה, כהגדרתו בחוק ניירות ערך, התשכ"ח-1968</w:t>
      </w:r>
      <w:r w:rsidR="0041697E" w:rsidRPr="00E2228C">
        <w:t>(</w:t>
      </w:r>
      <w:r w:rsidRPr="00E2228C">
        <w:rPr>
          <w:rtl/>
        </w:rPr>
        <w:t>.</w:t>
      </w:r>
      <w:bookmarkEnd w:id="205"/>
    </w:p>
    <w:p w14:paraId="0D6A31C5" w14:textId="77777777" w:rsidR="00733E96" w:rsidRPr="00E2228C" w:rsidRDefault="0019034E" w:rsidP="00F17475">
      <w:pPr>
        <w:pStyle w:val="3-"/>
        <w:ind w:left="1476" w:hanging="142"/>
      </w:pPr>
      <w:bookmarkStart w:id="206" w:name="_Toc53331364"/>
      <w:r w:rsidRPr="00E2228C">
        <w:rPr>
          <w:rtl/>
        </w:rPr>
        <w:t>גורם אחד אינו מחזיק ב-25% יותר מאמצעי שליטה בו ובמציע נוסף במכרז.</w:t>
      </w:r>
      <w:bookmarkEnd w:id="206"/>
      <w:r w:rsidRPr="00E2228C">
        <w:rPr>
          <w:rtl/>
        </w:rPr>
        <w:t xml:space="preserve"> </w:t>
      </w:r>
    </w:p>
    <w:p w14:paraId="3E040585" w14:textId="77777777" w:rsidR="00324A19" w:rsidRPr="00E2228C" w:rsidRDefault="0019034E" w:rsidP="00F17475">
      <w:pPr>
        <w:pStyle w:val="3-"/>
        <w:ind w:hanging="160"/>
        <w:rPr>
          <w:rtl/>
        </w:rPr>
      </w:pPr>
      <w:bookmarkStart w:id="207" w:name="_Toc53331365"/>
      <w:r w:rsidRPr="00E2228C">
        <w:rPr>
          <w:rtl/>
        </w:rPr>
        <w:t>המציע אינו קבלן משנה של מציע אחר במכרז, בקשר עם ביצוע השירותים במכרז זה.</w:t>
      </w:r>
      <w:bookmarkEnd w:id="207"/>
    </w:p>
    <w:p w14:paraId="3B548693" w14:textId="77777777" w:rsidR="0041697E" w:rsidRPr="00E2228C" w:rsidRDefault="0019034E" w:rsidP="00973BC2">
      <w:pPr>
        <w:pStyle w:val="1fe"/>
      </w:pPr>
      <w:bookmarkStart w:id="208" w:name="_Toc256000192"/>
      <w:bookmarkStart w:id="209" w:name="_Toc43400633"/>
      <w:bookmarkStart w:id="210" w:name="_Toc44931944"/>
      <w:bookmarkStart w:id="211" w:name="_Toc44932031"/>
      <w:bookmarkStart w:id="212" w:name="_Toc53331366"/>
      <w:r w:rsidRPr="00E2228C">
        <w:rPr>
          <w:rtl/>
        </w:rPr>
        <w:t>בקש</w:t>
      </w:r>
      <w:r w:rsidR="0083684B" w:rsidRPr="00E2228C">
        <w:rPr>
          <w:rtl/>
        </w:rPr>
        <w:t>ות</w:t>
      </w:r>
      <w:bookmarkEnd w:id="208"/>
      <w:r w:rsidRPr="00E2228C">
        <w:rPr>
          <w:rtl/>
        </w:rPr>
        <w:t xml:space="preserve"> </w:t>
      </w:r>
      <w:bookmarkEnd w:id="209"/>
      <w:bookmarkEnd w:id="210"/>
      <w:bookmarkEnd w:id="211"/>
      <w:bookmarkEnd w:id="212"/>
    </w:p>
    <w:p w14:paraId="34BB8547" w14:textId="77777777" w:rsidR="0083684B" w:rsidRPr="00E2228C" w:rsidRDefault="0019034E" w:rsidP="007B01DE">
      <w:pPr>
        <w:pStyle w:val="2-"/>
      </w:pPr>
      <w:r w:rsidRPr="00E2228C">
        <w:rPr>
          <w:rtl/>
        </w:rPr>
        <w:t>הגשת בקשות במסגרת ההצעה</w:t>
      </w:r>
    </w:p>
    <w:p w14:paraId="18F4C066" w14:textId="77777777" w:rsidR="0083684B" w:rsidRPr="00E2228C" w:rsidRDefault="0019034E" w:rsidP="00F17475">
      <w:pPr>
        <w:pStyle w:val="3-"/>
        <w:ind w:hanging="160"/>
      </w:pPr>
      <w:r w:rsidRPr="00E2228C">
        <w:rPr>
          <w:rtl/>
        </w:rPr>
        <w:t>במסגרת הצעתו רשאי המציע להגיש בקשות הנכללות בתנאי המכרז כמפורט בסעיף זה להלן וזאת כחלק בלתי נפרד מהצעתו.</w:t>
      </w:r>
    </w:p>
    <w:p w14:paraId="0085C719" w14:textId="77777777" w:rsidR="0083684B" w:rsidRPr="00E2228C" w:rsidRDefault="0019034E" w:rsidP="00F17475">
      <w:pPr>
        <w:pStyle w:val="3-"/>
        <w:ind w:hanging="160"/>
      </w:pPr>
      <w:r w:rsidRPr="00E2228C">
        <w:rPr>
          <w:rtl/>
        </w:rPr>
        <w:t>הבקשות יכללו במסמכי ההצעה וינוסחו בצורה ברורה תוך הפנייה לסעיף אליו מתייחסת הבקשה.</w:t>
      </w:r>
    </w:p>
    <w:p w14:paraId="2733CCD8" w14:textId="77777777" w:rsidR="0083684B" w:rsidRPr="00E2228C" w:rsidRDefault="0019034E" w:rsidP="00F17475">
      <w:pPr>
        <w:pStyle w:val="3-"/>
        <w:ind w:hanging="160"/>
      </w:pPr>
      <w:r w:rsidRPr="00E2228C">
        <w:rPr>
          <w:rtl/>
        </w:rPr>
        <w:t xml:space="preserve">מציע שלא יפנה למזמין בבקשה האפשרית בהתאם לכללי מכרז זה כחלק מהגשת הצעתו, יהיה מנוע מלהעלות בעתיד כל טענה, דרישה או תביעה בנושא ויראו בו כמי </w:t>
      </w:r>
      <w:proofErr w:type="spellStart"/>
      <w:r w:rsidRPr="00E2228C">
        <w:rPr>
          <w:rtl/>
        </w:rPr>
        <w:t>שויתר</w:t>
      </w:r>
      <w:proofErr w:type="spellEnd"/>
      <w:r w:rsidRPr="00E2228C">
        <w:rPr>
          <w:rtl/>
        </w:rPr>
        <w:t xml:space="preserve"> על בקשתו או על הזכות הנובעת ממנה, בהתאם להקשר, אף אם הוא עומד בתנאים המהותיים המקימים את הזכאות - והכל לפני העניין והקשר הדברים. </w:t>
      </w:r>
    </w:p>
    <w:p w14:paraId="09464E3E" w14:textId="77777777" w:rsidR="00327C31" w:rsidRPr="00E2228C" w:rsidRDefault="0019034E" w:rsidP="007B01DE">
      <w:pPr>
        <w:pStyle w:val="2-"/>
        <w:rPr>
          <w:rtl/>
        </w:rPr>
      </w:pPr>
      <w:bookmarkStart w:id="213" w:name="_Toc42501739"/>
      <w:bookmarkStart w:id="214" w:name="_Toc42589797"/>
      <w:bookmarkStart w:id="215" w:name="_Toc42589890"/>
      <w:bookmarkStart w:id="216" w:name="_Toc43197227"/>
      <w:bookmarkStart w:id="217" w:name="_Toc44931945"/>
      <w:bookmarkStart w:id="218" w:name="_Toc44932032"/>
      <w:bookmarkStart w:id="219" w:name="_Toc49766707"/>
      <w:bookmarkStart w:id="220" w:name="_Toc49766796"/>
      <w:bookmarkStart w:id="221" w:name="_Toc53330159"/>
      <w:bookmarkEnd w:id="213"/>
      <w:bookmarkEnd w:id="214"/>
      <w:bookmarkEnd w:id="215"/>
      <w:bookmarkEnd w:id="216"/>
      <w:bookmarkEnd w:id="217"/>
      <w:bookmarkEnd w:id="218"/>
      <w:bookmarkEnd w:id="219"/>
      <w:bookmarkEnd w:id="220"/>
      <w:bookmarkEnd w:id="221"/>
      <w:r w:rsidRPr="00E2228C">
        <w:rPr>
          <w:rtl/>
        </w:rPr>
        <w:t>עסק בשליטת אישה</w:t>
      </w:r>
    </w:p>
    <w:p w14:paraId="69346259" w14:textId="77777777" w:rsidR="00327C31" w:rsidRPr="00E2228C" w:rsidRDefault="0019034E" w:rsidP="00F17475">
      <w:pPr>
        <w:pStyle w:val="3-"/>
        <w:ind w:hanging="160"/>
      </w:pPr>
      <w:bookmarkStart w:id="222" w:name="_Toc53331367"/>
      <w:r w:rsidRPr="00E2228C">
        <w:rPr>
          <w:rtl/>
        </w:rPr>
        <w:t>מציע שהוא "עסק בשליטת אישה" ומעונין שתינתן לו העדפה בשל כך יצר</w:t>
      </w:r>
      <w:r w:rsidR="00320707" w:rsidRPr="00E2228C">
        <w:rPr>
          <w:rtl/>
        </w:rPr>
        <w:t>ף</w:t>
      </w:r>
      <w:r w:rsidRPr="00E2228C">
        <w:rPr>
          <w:rtl/>
        </w:rPr>
        <w:t xml:space="preserve"> להצעתו אישור ותצהיר, </w:t>
      </w:r>
      <w:proofErr w:type="spellStart"/>
      <w:r w:rsidRPr="00E2228C">
        <w:rPr>
          <w:rtl/>
        </w:rPr>
        <w:t>הכל</w:t>
      </w:r>
      <w:proofErr w:type="spellEnd"/>
      <w:r w:rsidRPr="00E2228C">
        <w:rPr>
          <w:rtl/>
        </w:rPr>
        <w:t xml:space="preserve"> בהתאם להוראות סעיף 2ב לחוק חובת המכרזים.</w:t>
      </w:r>
      <w:bookmarkEnd w:id="222"/>
    </w:p>
    <w:p w14:paraId="19ADCCE9" w14:textId="77777777" w:rsidR="00C4380A" w:rsidRPr="00E2228C" w:rsidRDefault="0019034E" w:rsidP="007B01DE">
      <w:pPr>
        <w:pStyle w:val="2-"/>
      </w:pPr>
      <w:bookmarkStart w:id="223" w:name="hidden_AmotMidaA_3"/>
      <w:bookmarkStart w:id="224" w:name="hidden_TovinAndMehir"/>
      <w:bookmarkEnd w:id="223"/>
      <w:bookmarkEnd w:id="224"/>
      <w:r w:rsidRPr="00E2228C">
        <w:rPr>
          <w:rtl/>
        </w:rPr>
        <w:t xml:space="preserve">הכרה בנתונים של אישיות משפטית אחרת </w:t>
      </w:r>
    </w:p>
    <w:p w14:paraId="3B9AB6E6" w14:textId="77777777" w:rsidR="00BD4E46" w:rsidRPr="00E2228C" w:rsidRDefault="0019034E" w:rsidP="00F17475">
      <w:pPr>
        <w:pStyle w:val="3-"/>
        <w:ind w:hanging="160"/>
      </w:pPr>
      <w:r w:rsidRPr="00E2228C">
        <w:rPr>
          <w:rtl/>
        </w:rPr>
        <w:t>במקרה בו בעברו של המציע התרחש שינוי ארגוני (לדוג' רכישת פעילות, התאגדות כחברה, רה-ארגון או איחוד של חברות בדרך אחרת), באופן בו הפעילות הרלוונטית בנושא המכרז השתלבה אצל המציע, יוכל המציע לבקש מהמזמין בכתב ובאופן מנומק לצרף לנתוניו את נתוני הגוף בו התקיימה הפעילות לפני השינוי הארגוני לשם הכרה בעמידה בתנאי סף מקצועי, אחד או יותר, או בתנאים אחרים הקבועים במכרז, או לשם קבלת ניקוד איכות והכל בכפוף לכללים הקבועים במכרז.</w:t>
      </w:r>
    </w:p>
    <w:p w14:paraId="39676E7F" w14:textId="77777777" w:rsidR="00BD4E46" w:rsidRPr="00E2228C" w:rsidRDefault="0019034E" w:rsidP="00F17475">
      <w:pPr>
        <w:pStyle w:val="3-"/>
        <w:ind w:hanging="869"/>
      </w:pPr>
      <w:r w:rsidRPr="00E2228C">
        <w:rPr>
          <w:rtl/>
        </w:rPr>
        <w:t>ככל שהמציע מבקש שיכירו לו בנתונים של אישיות משפטית שונה לצורך עמידה בתנאי הסף מסוים או מספר תנאי סף או לשם קבלת ניקוד איכות, בהתאם לתנאים המפורטים במכרז, עליו לפרט את כלל הפרטים הרלוונטיים לצורך הכרה כאמור, ולצרף כל מסמך שיכול להוכיח על השינוי המבני, ועל השתלבות הפעילות הרלוונטית אצלו.</w:t>
      </w:r>
    </w:p>
    <w:p w14:paraId="5006C8EA" w14:textId="77777777" w:rsidR="00BD4E46" w:rsidRPr="00E2228C" w:rsidRDefault="0019034E" w:rsidP="00F17475">
      <w:pPr>
        <w:pStyle w:val="3-"/>
        <w:ind w:hanging="869"/>
      </w:pPr>
      <w:r w:rsidRPr="00E2228C">
        <w:rPr>
          <w:rtl/>
        </w:rPr>
        <w:lastRenderedPageBreak/>
        <w:t>החלטה בדבר הכרה כאמור תהיה בכפוף לשיקול דעת המזמין.</w:t>
      </w:r>
    </w:p>
    <w:p w14:paraId="2F569D7D" w14:textId="77777777" w:rsidR="004E394B" w:rsidRPr="00E2228C" w:rsidRDefault="0019034E" w:rsidP="007B01DE">
      <w:pPr>
        <w:pStyle w:val="2-"/>
        <w:rPr>
          <w:rtl/>
        </w:rPr>
      </w:pPr>
      <w:bookmarkStart w:id="225" w:name="_Toc43400634"/>
      <w:bookmarkStart w:id="226" w:name="_Toc44931946"/>
      <w:bookmarkStart w:id="227" w:name="_Toc44932033"/>
      <w:bookmarkStart w:id="228" w:name="_Toc53331370"/>
      <w:bookmarkEnd w:id="154"/>
      <w:r w:rsidRPr="00E2228C">
        <w:rPr>
          <w:rtl/>
        </w:rPr>
        <w:t>בקשה לחיסיון</w:t>
      </w:r>
      <w:bookmarkEnd w:id="225"/>
      <w:bookmarkEnd w:id="226"/>
      <w:bookmarkEnd w:id="227"/>
      <w:bookmarkEnd w:id="228"/>
      <w:r w:rsidRPr="00E2228C">
        <w:rPr>
          <w:rtl/>
        </w:rPr>
        <w:t xml:space="preserve"> </w:t>
      </w:r>
    </w:p>
    <w:p w14:paraId="28E48E24" w14:textId="77777777" w:rsidR="004E394B" w:rsidRPr="00E2228C" w:rsidRDefault="0019034E" w:rsidP="00F17475">
      <w:pPr>
        <w:pStyle w:val="3-"/>
        <w:ind w:hanging="727"/>
        <w:rPr>
          <w:rtl/>
        </w:rPr>
      </w:pPr>
      <w:r w:rsidRPr="00E2228C">
        <w:rPr>
          <w:rtl/>
        </w:rPr>
        <w:t>בהתאם למפורט בפרק א' למסמכי המכרז, להלן</w:t>
      </w:r>
      <w:r w:rsidRPr="00E2228C">
        <w:t xml:space="preserve"> </w:t>
      </w:r>
      <w:r w:rsidRPr="00E2228C">
        <w:rPr>
          <w:rtl/>
        </w:rPr>
        <w:t>העמודים, הסעיפים או המסמכים</w:t>
      </w:r>
      <w:r w:rsidRPr="00E2228C">
        <w:t xml:space="preserve"> </w:t>
      </w:r>
      <w:r w:rsidRPr="00E2228C">
        <w:rPr>
          <w:rtl/>
        </w:rPr>
        <w:t>הכלולים</w:t>
      </w:r>
      <w:r w:rsidRPr="00E2228C">
        <w:t xml:space="preserve"> </w:t>
      </w:r>
      <w:r w:rsidRPr="00E2228C">
        <w:rPr>
          <w:rtl/>
        </w:rPr>
        <w:t>בהצעה</w:t>
      </w:r>
      <w:r w:rsidRPr="00E2228C">
        <w:t xml:space="preserve"> </w:t>
      </w:r>
      <w:r w:rsidRPr="00E2228C">
        <w:rPr>
          <w:rtl/>
        </w:rPr>
        <w:t>אשר</w:t>
      </w:r>
      <w:r w:rsidRPr="00E2228C">
        <w:t xml:space="preserve"> </w:t>
      </w:r>
      <w:r w:rsidRPr="00E2228C">
        <w:rPr>
          <w:rtl/>
        </w:rPr>
        <w:t>המציע מבקש למנוע ממציעים אחרים במכרז לעיין בהם (בטענה לחשיפת סוד</w:t>
      </w:r>
      <w:r w:rsidRPr="00E2228C">
        <w:t xml:space="preserve"> </w:t>
      </w:r>
      <w:r w:rsidRPr="00E2228C">
        <w:rPr>
          <w:rtl/>
        </w:rPr>
        <w:t>מסחרי</w:t>
      </w:r>
      <w:r w:rsidRPr="00E2228C">
        <w:t xml:space="preserve"> </w:t>
      </w:r>
      <w:r w:rsidRPr="00E2228C">
        <w:rPr>
          <w:rtl/>
        </w:rPr>
        <w:t>או</w:t>
      </w:r>
      <w:r w:rsidRPr="00E2228C">
        <w:t xml:space="preserve"> </w:t>
      </w:r>
      <w:r w:rsidRPr="00E2228C">
        <w:rPr>
          <w:rtl/>
        </w:rPr>
        <w:t>סוד</w:t>
      </w:r>
      <w:r w:rsidRPr="00E2228C">
        <w:t xml:space="preserve"> </w:t>
      </w:r>
      <w:r w:rsidRPr="00E2228C">
        <w:rPr>
          <w:rtl/>
        </w:rPr>
        <w:t>מקצועי או כל נימוק אחר המופיע בתקנה 21(ה) לתקנות חובת המכרזים)</w:t>
      </w:r>
      <w:r w:rsidR="00C72839" w:rsidRPr="00E2228C">
        <w:rPr>
          <w:rtl/>
        </w:rPr>
        <w:t>:</w:t>
      </w:r>
      <w:r w:rsidRPr="00E2228C">
        <w:rPr>
          <w:rtl/>
        </w:rPr>
        <w:t xml:space="preserve"> </w:t>
      </w:r>
      <w:r w:rsidRPr="00E2228C">
        <w:t xml:space="preserve"> </w:t>
      </w:r>
    </w:p>
    <w:tbl>
      <w:tblPr>
        <w:tblStyle w:val="affff4"/>
        <w:bidiVisual/>
        <w:tblW w:w="0" w:type="auto"/>
        <w:jc w:val="center"/>
        <w:tblLook w:val="04A0" w:firstRow="1" w:lastRow="0" w:firstColumn="1" w:lastColumn="0" w:noHBand="0" w:noVBand="1"/>
      </w:tblPr>
      <w:tblGrid>
        <w:gridCol w:w="2552"/>
        <w:gridCol w:w="2832"/>
        <w:gridCol w:w="2841"/>
      </w:tblGrid>
      <w:tr w:rsidR="00776C41" w:rsidRPr="00E2228C" w14:paraId="559060B0" w14:textId="77777777" w:rsidTr="004765F5">
        <w:trPr>
          <w:trHeight w:val="748"/>
          <w:jc w:val="center"/>
        </w:trPr>
        <w:tc>
          <w:tcPr>
            <w:tcW w:w="2552" w:type="dxa"/>
            <w:tcBorders>
              <w:top w:val="single" w:sz="4" w:space="0" w:color="auto"/>
              <w:left w:val="single" w:sz="4" w:space="0" w:color="auto"/>
              <w:bottom w:val="single" w:sz="4" w:space="0" w:color="auto"/>
              <w:right w:val="single" w:sz="4" w:space="0" w:color="auto"/>
            </w:tcBorders>
            <w:vAlign w:val="center"/>
            <w:hideMark/>
          </w:tcPr>
          <w:p w14:paraId="632DCABA" w14:textId="77777777" w:rsidR="004E394B" w:rsidRPr="00E2228C" w:rsidRDefault="0019034E" w:rsidP="00DE0651">
            <w:pPr>
              <w:rPr>
                <w:rFonts w:ascii="David" w:hAnsi="David" w:cs="David"/>
                <w:rtl/>
              </w:rPr>
            </w:pPr>
            <w:bookmarkStart w:id="229" w:name="_Toc43400635"/>
            <w:bookmarkStart w:id="230" w:name="_Toc44931947"/>
            <w:bookmarkStart w:id="231" w:name="_Toc44932034"/>
            <w:r w:rsidRPr="00E2228C">
              <w:rPr>
                <w:rFonts w:ascii="David" w:hAnsi="David" w:cs="David"/>
                <w:rtl/>
              </w:rPr>
              <w:t>מספר עמוד/סעיף</w:t>
            </w:r>
            <w:bookmarkEnd w:id="229"/>
            <w:bookmarkEnd w:id="230"/>
            <w:bookmarkEnd w:id="231"/>
          </w:p>
        </w:tc>
        <w:tc>
          <w:tcPr>
            <w:tcW w:w="2832" w:type="dxa"/>
            <w:tcBorders>
              <w:top w:val="single" w:sz="4" w:space="0" w:color="auto"/>
              <w:left w:val="single" w:sz="4" w:space="0" w:color="auto"/>
              <w:bottom w:val="single" w:sz="4" w:space="0" w:color="auto"/>
              <w:right w:val="single" w:sz="4" w:space="0" w:color="auto"/>
            </w:tcBorders>
            <w:vAlign w:val="center"/>
            <w:hideMark/>
          </w:tcPr>
          <w:p w14:paraId="6EC71EA1" w14:textId="77777777" w:rsidR="004E394B" w:rsidRPr="00E2228C" w:rsidRDefault="0019034E" w:rsidP="00DE0651">
            <w:pPr>
              <w:rPr>
                <w:rFonts w:ascii="David" w:hAnsi="David" w:cs="David"/>
                <w:rtl/>
              </w:rPr>
            </w:pPr>
            <w:bookmarkStart w:id="232" w:name="_Toc43400636"/>
            <w:bookmarkStart w:id="233" w:name="_Toc44931948"/>
            <w:bookmarkStart w:id="234" w:name="_Toc44932035"/>
            <w:r w:rsidRPr="00E2228C">
              <w:rPr>
                <w:rFonts w:ascii="David" w:hAnsi="David" w:cs="David"/>
                <w:rtl/>
              </w:rPr>
              <w:t>נושא הסעיף</w:t>
            </w:r>
            <w:bookmarkEnd w:id="232"/>
            <w:bookmarkEnd w:id="233"/>
            <w:bookmarkEnd w:id="234"/>
          </w:p>
        </w:tc>
        <w:tc>
          <w:tcPr>
            <w:tcW w:w="2841" w:type="dxa"/>
            <w:tcBorders>
              <w:top w:val="single" w:sz="4" w:space="0" w:color="auto"/>
              <w:left w:val="single" w:sz="4" w:space="0" w:color="auto"/>
              <w:bottom w:val="single" w:sz="4" w:space="0" w:color="auto"/>
              <w:right w:val="single" w:sz="4" w:space="0" w:color="auto"/>
            </w:tcBorders>
            <w:vAlign w:val="center"/>
            <w:hideMark/>
          </w:tcPr>
          <w:p w14:paraId="67EEF741" w14:textId="77777777" w:rsidR="004E394B" w:rsidRPr="00E2228C" w:rsidRDefault="0019034E" w:rsidP="00DE0651">
            <w:pPr>
              <w:rPr>
                <w:rFonts w:ascii="David" w:hAnsi="David" w:cs="David"/>
                <w:rtl/>
              </w:rPr>
            </w:pPr>
            <w:bookmarkStart w:id="235" w:name="_Toc43400637"/>
            <w:bookmarkStart w:id="236" w:name="_Toc44931949"/>
            <w:bookmarkStart w:id="237" w:name="_Toc44932036"/>
            <w:r w:rsidRPr="00E2228C">
              <w:rPr>
                <w:rFonts w:ascii="David" w:hAnsi="David" w:cs="David"/>
                <w:rtl/>
              </w:rPr>
              <w:t>נימוק</w:t>
            </w:r>
            <w:r w:rsidRPr="00E2228C">
              <w:rPr>
                <w:rFonts w:ascii="David" w:hAnsi="David" w:cs="David"/>
              </w:rPr>
              <w:t xml:space="preserve"> </w:t>
            </w:r>
            <w:r w:rsidRPr="00E2228C">
              <w:rPr>
                <w:rFonts w:ascii="David" w:hAnsi="David" w:cs="David"/>
                <w:rtl/>
              </w:rPr>
              <w:t>למניעת</w:t>
            </w:r>
            <w:r w:rsidRPr="00E2228C">
              <w:rPr>
                <w:rFonts w:ascii="David" w:hAnsi="David" w:cs="David"/>
              </w:rPr>
              <w:t xml:space="preserve"> </w:t>
            </w:r>
            <w:r w:rsidRPr="00E2228C">
              <w:rPr>
                <w:rFonts w:ascii="David" w:hAnsi="David" w:cs="David"/>
                <w:rtl/>
              </w:rPr>
              <w:t>החשיפה</w:t>
            </w:r>
            <w:bookmarkEnd w:id="235"/>
            <w:bookmarkEnd w:id="236"/>
            <w:bookmarkEnd w:id="237"/>
          </w:p>
        </w:tc>
      </w:tr>
      <w:tr w:rsidR="00776C41" w:rsidRPr="00E2228C" w14:paraId="60342382"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1EDA253E"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31D3852E"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1AA8FE65"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r>
      <w:tr w:rsidR="00776C41" w:rsidRPr="00E2228C" w14:paraId="4EA70CF7"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4B43229E"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993F2EB"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6BDB144F"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r>
      <w:tr w:rsidR="00776C41" w:rsidRPr="00E2228C" w14:paraId="3D640BEF" w14:textId="77777777" w:rsidTr="004765F5">
        <w:trPr>
          <w:jc w:val="center"/>
        </w:trPr>
        <w:tc>
          <w:tcPr>
            <w:tcW w:w="2552" w:type="dxa"/>
            <w:tcBorders>
              <w:top w:val="single" w:sz="4" w:space="0" w:color="auto"/>
              <w:left w:val="single" w:sz="4" w:space="0" w:color="auto"/>
              <w:bottom w:val="single" w:sz="4" w:space="0" w:color="auto"/>
              <w:right w:val="single" w:sz="4" w:space="0" w:color="auto"/>
            </w:tcBorders>
          </w:tcPr>
          <w:p w14:paraId="79A939B7"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c>
          <w:tcPr>
            <w:tcW w:w="2832" w:type="dxa"/>
            <w:tcBorders>
              <w:top w:val="single" w:sz="4" w:space="0" w:color="auto"/>
              <w:left w:val="single" w:sz="4" w:space="0" w:color="auto"/>
              <w:bottom w:val="single" w:sz="4" w:space="0" w:color="auto"/>
              <w:right w:val="single" w:sz="4" w:space="0" w:color="auto"/>
            </w:tcBorders>
          </w:tcPr>
          <w:p w14:paraId="6C182773"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c>
          <w:tcPr>
            <w:tcW w:w="2841" w:type="dxa"/>
            <w:tcBorders>
              <w:top w:val="single" w:sz="4" w:space="0" w:color="auto"/>
              <w:left w:val="single" w:sz="4" w:space="0" w:color="auto"/>
              <w:bottom w:val="single" w:sz="4" w:space="0" w:color="auto"/>
              <w:right w:val="single" w:sz="4" w:space="0" w:color="auto"/>
            </w:tcBorders>
          </w:tcPr>
          <w:p w14:paraId="75AE5E49" w14:textId="77777777" w:rsidR="004E394B" w:rsidRPr="00E2228C" w:rsidRDefault="004E394B" w:rsidP="00173EB1">
            <w:pPr>
              <w:autoSpaceDE w:val="0"/>
              <w:autoSpaceDN w:val="0"/>
              <w:adjustRightInd w:val="0"/>
              <w:spacing w:before="60" w:afterLines="60" w:after="144" w:line="360" w:lineRule="auto"/>
              <w:outlineLvl w:val="1"/>
              <w:rPr>
                <w:rFonts w:ascii="David" w:hAnsi="David" w:cs="David"/>
                <w:rtl/>
              </w:rPr>
            </w:pPr>
          </w:p>
        </w:tc>
      </w:tr>
    </w:tbl>
    <w:p w14:paraId="422A9B94" w14:textId="77777777" w:rsidR="004E394B" w:rsidRPr="00E2228C" w:rsidRDefault="0019034E" w:rsidP="00790F64">
      <w:pPr>
        <w:rPr>
          <w:rFonts w:ascii="David" w:hAnsi="David" w:cs="David"/>
          <w:rtl/>
        </w:rPr>
      </w:pPr>
      <w:r w:rsidRPr="00E2228C">
        <w:rPr>
          <w:rFonts w:ascii="David" w:hAnsi="David" w:cs="David"/>
        </w:rPr>
        <w:t xml:space="preserve"> </w:t>
      </w:r>
    </w:p>
    <w:p w14:paraId="34B681E8" w14:textId="77777777" w:rsidR="008D192B" w:rsidRPr="00E2228C" w:rsidRDefault="008D192B" w:rsidP="00790F64">
      <w:pPr>
        <w:rPr>
          <w:rFonts w:ascii="David" w:hAnsi="David" w:cs="David"/>
          <w:b/>
          <w:bCs/>
          <w:caps/>
          <w:kern w:val="40"/>
          <w:sz w:val="40"/>
          <w:szCs w:val="40"/>
          <w:rtl/>
        </w:rPr>
      </w:pPr>
    </w:p>
    <w:p w14:paraId="58A275E0" w14:textId="77777777" w:rsidR="004E394B" w:rsidRPr="00E2228C" w:rsidRDefault="0019034E" w:rsidP="000636E1">
      <w:pPr>
        <w:jc w:val="center"/>
        <w:rPr>
          <w:rFonts w:ascii="David" w:hAnsi="David" w:cs="David"/>
          <w:b/>
          <w:bCs/>
          <w:caps/>
          <w:kern w:val="40"/>
          <w:sz w:val="32"/>
          <w:szCs w:val="32"/>
          <w:u w:val="single"/>
          <w:rtl/>
        </w:rPr>
      </w:pPr>
      <w:r w:rsidRPr="00E2228C">
        <w:rPr>
          <w:rFonts w:ascii="David" w:hAnsi="David" w:cs="David"/>
          <w:b/>
          <w:bCs/>
          <w:sz w:val="32"/>
          <w:szCs w:val="32"/>
          <w:u w:val="single"/>
          <w:rtl/>
        </w:rPr>
        <w:t>אישור והתחייבות</w:t>
      </w:r>
    </w:p>
    <w:p w14:paraId="6B90EEFC" w14:textId="77777777" w:rsidR="00324B05" w:rsidRPr="00E2228C" w:rsidRDefault="0019034E" w:rsidP="004765F5">
      <w:pPr>
        <w:pStyle w:val="1fc"/>
        <w:rPr>
          <w:b w:val="0"/>
          <w:bCs/>
          <w:rtl/>
        </w:rPr>
      </w:pPr>
      <w:r w:rsidRPr="00E2228C">
        <w:rPr>
          <w:b w:val="0"/>
          <w:bCs/>
          <w:rtl/>
        </w:rPr>
        <w:t>בחתימתנו אנו מאשרים כי</w:t>
      </w:r>
      <w:r w:rsidR="00E84ADC" w:rsidRPr="00E2228C">
        <w:rPr>
          <w:b w:val="0"/>
          <w:bCs/>
          <w:rtl/>
        </w:rPr>
        <w:t>:</w:t>
      </w:r>
      <w:r w:rsidRPr="00E2228C">
        <w:rPr>
          <w:b w:val="0"/>
          <w:bCs/>
          <w:rtl/>
        </w:rPr>
        <w:t xml:space="preserve"> </w:t>
      </w:r>
    </w:p>
    <w:p w14:paraId="322D26DE" w14:textId="77777777" w:rsidR="00C7237A" w:rsidRPr="00E2228C" w:rsidRDefault="0019034E" w:rsidP="00DA5574">
      <w:pPr>
        <w:pStyle w:val="1fc"/>
        <w:numPr>
          <w:ilvl w:val="0"/>
          <w:numId w:val="71"/>
        </w:numPr>
        <w:rPr>
          <w:b w:val="0"/>
          <w:bCs/>
        </w:rPr>
      </w:pPr>
      <w:r w:rsidRPr="00E2228C">
        <w:rPr>
          <w:b w:val="0"/>
          <w:bCs/>
          <w:rtl/>
        </w:rPr>
        <w:t>קראנו את כל הוראות המכרז, והצעתנו מוגשת בהתאם לכללי המכרז ועומדת בתנאים ובדרישות המפורטות במסמכי המכרז.</w:t>
      </w:r>
    </w:p>
    <w:p w14:paraId="0938ED17" w14:textId="77777777" w:rsidR="00324B05" w:rsidRPr="00E2228C" w:rsidRDefault="0019034E" w:rsidP="00DA5574">
      <w:pPr>
        <w:pStyle w:val="1fc"/>
        <w:numPr>
          <w:ilvl w:val="0"/>
          <w:numId w:val="71"/>
        </w:numPr>
        <w:rPr>
          <w:b w:val="0"/>
          <w:bCs/>
        </w:rPr>
      </w:pPr>
      <w:r w:rsidRPr="00E2228C">
        <w:rPr>
          <w:b w:val="0"/>
          <w:bCs/>
          <w:rtl/>
        </w:rPr>
        <w:t>כל סעיף במכרז מובן ומקובל עלינו, והמציע יהיה מנוע ומושתק מל</w:t>
      </w:r>
      <w:r w:rsidR="00753CC1" w:rsidRPr="00E2228C">
        <w:rPr>
          <w:b w:val="0"/>
          <w:bCs/>
          <w:rtl/>
        </w:rPr>
        <w:t>ה</w:t>
      </w:r>
      <w:r w:rsidRPr="00E2228C">
        <w:rPr>
          <w:b w:val="0"/>
          <w:bCs/>
          <w:rtl/>
        </w:rPr>
        <w:t xml:space="preserve">עלות טענות כנגד תנאי המכרז מרגע הגשת הצעה זו. </w:t>
      </w:r>
    </w:p>
    <w:p w14:paraId="67EC480C" w14:textId="77777777" w:rsidR="00324B05" w:rsidRPr="00E2228C" w:rsidRDefault="0019034E" w:rsidP="00DA5574">
      <w:pPr>
        <w:pStyle w:val="1fc"/>
        <w:numPr>
          <w:ilvl w:val="0"/>
          <w:numId w:val="71"/>
        </w:numPr>
        <w:tabs>
          <w:tab w:val="clear" w:pos="720"/>
          <w:tab w:val="num" w:pos="625"/>
        </w:tabs>
        <w:rPr>
          <w:b w:val="0"/>
          <w:bCs/>
        </w:rPr>
      </w:pPr>
      <w:r w:rsidRPr="00E2228C">
        <w:rPr>
          <w:b w:val="0"/>
          <w:bCs/>
          <w:rtl/>
        </w:rPr>
        <w:t>הפרטים המופיעים בהצעה זו על נספחיה, הם אמת, וכי המציע מסוגל ומתכוון לעמוד בכל פרט מהצעתו ובהורא</w:t>
      </w:r>
      <w:r w:rsidR="00E84ADC" w:rsidRPr="00E2228C">
        <w:rPr>
          <w:b w:val="0"/>
          <w:bCs/>
          <w:rtl/>
        </w:rPr>
        <w:t>ו</w:t>
      </w:r>
      <w:r w:rsidRPr="00E2228C">
        <w:rPr>
          <w:b w:val="0"/>
          <w:bCs/>
          <w:rtl/>
        </w:rPr>
        <w:t>ת המכרז.</w:t>
      </w:r>
    </w:p>
    <w:p w14:paraId="6E94D324" w14:textId="77777777" w:rsidR="00324B05" w:rsidRPr="00E2228C" w:rsidRDefault="00324B05" w:rsidP="00324B05">
      <w:pPr>
        <w:spacing w:line="360" w:lineRule="auto"/>
        <w:ind w:left="33"/>
        <w:rPr>
          <w:rFonts w:ascii="David" w:hAnsi="David" w:cs="David"/>
          <w:rtl/>
        </w:rPr>
      </w:pPr>
    </w:p>
    <w:p w14:paraId="5E7503AA" w14:textId="77777777" w:rsidR="00324B05" w:rsidRPr="00E2228C" w:rsidRDefault="00324B05" w:rsidP="00324B05">
      <w:pPr>
        <w:spacing w:line="360" w:lineRule="auto"/>
        <w:ind w:left="33"/>
        <w:rPr>
          <w:rFonts w:ascii="David" w:hAnsi="David" w:cs="David"/>
          <w:rtl/>
        </w:rPr>
      </w:pPr>
    </w:p>
    <w:p w14:paraId="4A1A66B3" w14:textId="77777777" w:rsidR="00324B05" w:rsidRPr="00E2228C" w:rsidRDefault="0019034E" w:rsidP="004765F5">
      <w:pPr>
        <w:pStyle w:val="1fc"/>
        <w:rPr>
          <w:rtl/>
        </w:rPr>
      </w:pPr>
      <w:r w:rsidRPr="00E2228C">
        <w:rPr>
          <w:rtl/>
        </w:rPr>
        <w:t>__________</w:t>
      </w:r>
      <w:r w:rsidRPr="00E2228C">
        <w:rPr>
          <w:rtl/>
        </w:rPr>
        <w:tab/>
      </w:r>
      <w:r w:rsidRPr="00E2228C">
        <w:rPr>
          <w:rtl/>
        </w:rPr>
        <w:tab/>
        <w:t>________________</w:t>
      </w:r>
      <w:r w:rsidRPr="00E2228C">
        <w:rPr>
          <w:rtl/>
        </w:rPr>
        <w:tab/>
      </w:r>
      <w:r w:rsidRPr="00E2228C">
        <w:rPr>
          <w:rtl/>
        </w:rPr>
        <w:tab/>
        <w:t>______________________</w:t>
      </w:r>
    </w:p>
    <w:p w14:paraId="71E2C7FA" w14:textId="77777777" w:rsidR="00324B05" w:rsidRPr="00E2228C" w:rsidRDefault="0019034E" w:rsidP="004765F5">
      <w:pPr>
        <w:pStyle w:val="1fc"/>
        <w:rPr>
          <w:rtl/>
        </w:rPr>
      </w:pPr>
      <w:r w:rsidRPr="00E2228C">
        <w:rPr>
          <w:rtl/>
        </w:rPr>
        <w:t xml:space="preserve">   תאריך</w:t>
      </w:r>
      <w:r w:rsidRPr="00E2228C">
        <w:rPr>
          <w:rtl/>
        </w:rPr>
        <w:tab/>
      </w:r>
      <w:r w:rsidRPr="00E2228C">
        <w:rPr>
          <w:rtl/>
        </w:rPr>
        <w:tab/>
      </w:r>
      <w:r w:rsidRPr="00E2228C">
        <w:rPr>
          <w:rtl/>
        </w:rPr>
        <w:tab/>
        <w:t xml:space="preserve"> שם</w:t>
      </w:r>
      <w:r w:rsidRPr="00E2228C">
        <w:rPr>
          <w:rtl/>
        </w:rPr>
        <w:tab/>
      </w:r>
      <w:r w:rsidRPr="00E2228C">
        <w:rPr>
          <w:rtl/>
        </w:rPr>
        <w:tab/>
        <w:t xml:space="preserve"> </w:t>
      </w:r>
      <w:r w:rsidRPr="00E2228C">
        <w:rPr>
          <w:rtl/>
        </w:rPr>
        <w:tab/>
        <w:t>חתימה וחותמת מורשה החתימה</w:t>
      </w:r>
    </w:p>
    <w:p w14:paraId="241EB1B1" w14:textId="77777777" w:rsidR="00324B05" w:rsidRPr="00E2228C" w:rsidRDefault="00324B05" w:rsidP="004765F5">
      <w:pPr>
        <w:pStyle w:val="1fc"/>
        <w:rPr>
          <w:rtl/>
        </w:rPr>
      </w:pPr>
    </w:p>
    <w:p w14:paraId="48938E1F" w14:textId="77777777" w:rsidR="00324B05" w:rsidRPr="00E2228C" w:rsidRDefault="0019034E" w:rsidP="004765F5">
      <w:pPr>
        <w:pStyle w:val="1fc"/>
        <w:rPr>
          <w:rtl/>
        </w:rPr>
      </w:pPr>
      <w:r w:rsidRPr="00E2228C">
        <w:rPr>
          <w:rtl/>
        </w:rPr>
        <w:t>__________</w:t>
      </w:r>
      <w:r w:rsidRPr="00E2228C">
        <w:rPr>
          <w:rtl/>
        </w:rPr>
        <w:tab/>
      </w:r>
      <w:r w:rsidRPr="00E2228C">
        <w:rPr>
          <w:rtl/>
        </w:rPr>
        <w:tab/>
        <w:t>________________</w:t>
      </w:r>
      <w:r w:rsidRPr="00E2228C">
        <w:rPr>
          <w:rtl/>
        </w:rPr>
        <w:tab/>
      </w:r>
      <w:r w:rsidRPr="00E2228C">
        <w:rPr>
          <w:rtl/>
        </w:rPr>
        <w:tab/>
        <w:t>______________________</w:t>
      </w:r>
    </w:p>
    <w:p w14:paraId="5FC0054A" w14:textId="77777777" w:rsidR="00324B05" w:rsidRPr="00E2228C" w:rsidRDefault="0019034E" w:rsidP="004765F5">
      <w:pPr>
        <w:pStyle w:val="1fc"/>
        <w:rPr>
          <w:rtl/>
        </w:rPr>
      </w:pPr>
      <w:r w:rsidRPr="00E2228C">
        <w:rPr>
          <w:rtl/>
        </w:rPr>
        <w:t xml:space="preserve">   תאריך</w:t>
      </w:r>
      <w:r w:rsidRPr="00E2228C">
        <w:rPr>
          <w:rtl/>
        </w:rPr>
        <w:tab/>
      </w:r>
      <w:r w:rsidRPr="00E2228C">
        <w:rPr>
          <w:rtl/>
        </w:rPr>
        <w:tab/>
      </w:r>
      <w:r w:rsidRPr="00E2228C">
        <w:rPr>
          <w:rtl/>
        </w:rPr>
        <w:tab/>
        <w:t xml:space="preserve"> שם</w:t>
      </w:r>
      <w:r w:rsidRPr="00E2228C">
        <w:rPr>
          <w:rtl/>
        </w:rPr>
        <w:tab/>
      </w:r>
      <w:r w:rsidRPr="00E2228C">
        <w:rPr>
          <w:rtl/>
        </w:rPr>
        <w:tab/>
        <w:t xml:space="preserve"> </w:t>
      </w:r>
      <w:r w:rsidRPr="00E2228C">
        <w:rPr>
          <w:rtl/>
        </w:rPr>
        <w:tab/>
        <w:t>חתימה וחותמת מורשה החתימה</w:t>
      </w:r>
    </w:p>
    <w:p w14:paraId="2F96095C" w14:textId="77777777" w:rsidR="00324B05" w:rsidRPr="00E2228C" w:rsidRDefault="0019034E" w:rsidP="004765F5">
      <w:pPr>
        <w:pStyle w:val="1fc"/>
        <w:rPr>
          <w:rtl/>
        </w:rPr>
      </w:pPr>
      <w:r w:rsidRPr="00E2228C">
        <w:rPr>
          <w:rtl/>
        </w:rPr>
        <w:t>__________</w:t>
      </w:r>
      <w:r w:rsidRPr="00E2228C">
        <w:rPr>
          <w:rtl/>
        </w:rPr>
        <w:tab/>
      </w:r>
      <w:r w:rsidRPr="00E2228C">
        <w:rPr>
          <w:rtl/>
        </w:rPr>
        <w:tab/>
        <w:t>________________</w:t>
      </w:r>
      <w:r w:rsidRPr="00E2228C">
        <w:rPr>
          <w:rtl/>
        </w:rPr>
        <w:tab/>
      </w:r>
      <w:r w:rsidRPr="00E2228C">
        <w:rPr>
          <w:rtl/>
        </w:rPr>
        <w:tab/>
        <w:t>______________________</w:t>
      </w:r>
    </w:p>
    <w:p w14:paraId="29F1DA53" w14:textId="77777777" w:rsidR="00324B05" w:rsidRPr="00E2228C" w:rsidRDefault="0019034E" w:rsidP="004765F5">
      <w:pPr>
        <w:pStyle w:val="1fc"/>
        <w:rPr>
          <w:rtl/>
        </w:rPr>
      </w:pPr>
      <w:r w:rsidRPr="00E2228C">
        <w:rPr>
          <w:rtl/>
        </w:rPr>
        <w:t xml:space="preserve">   תאריך</w:t>
      </w:r>
      <w:r w:rsidRPr="00E2228C">
        <w:rPr>
          <w:rtl/>
        </w:rPr>
        <w:tab/>
      </w:r>
      <w:r w:rsidRPr="00E2228C">
        <w:rPr>
          <w:rtl/>
        </w:rPr>
        <w:tab/>
      </w:r>
      <w:r w:rsidRPr="00E2228C">
        <w:rPr>
          <w:rtl/>
        </w:rPr>
        <w:tab/>
        <w:t xml:space="preserve"> שם</w:t>
      </w:r>
      <w:r w:rsidRPr="00E2228C">
        <w:rPr>
          <w:rtl/>
        </w:rPr>
        <w:tab/>
      </w:r>
      <w:r w:rsidRPr="00E2228C">
        <w:rPr>
          <w:rtl/>
        </w:rPr>
        <w:tab/>
        <w:t xml:space="preserve"> </w:t>
      </w:r>
      <w:r w:rsidRPr="00E2228C">
        <w:rPr>
          <w:rtl/>
        </w:rPr>
        <w:tab/>
        <w:t>חתימה וחותמת מורשה החתימה</w:t>
      </w:r>
    </w:p>
    <w:p w14:paraId="3E517C11" w14:textId="77777777" w:rsidR="00324B05" w:rsidRPr="00E2228C" w:rsidRDefault="00324B05" w:rsidP="004765F5">
      <w:pPr>
        <w:pStyle w:val="1fc"/>
        <w:rPr>
          <w:bCs/>
          <w:u w:val="single"/>
          <w:rtl/>
        </w:rPr>
      </w:pPr>
    </w:p>
    <w:p w14:paraId="5321D731" w14:textId="77777777" w:rsidR="004E394B" w:rsidRPr="00E2228C" w:rsidRDefault="0019034E" w:rsidP="00973BC2">
      <w:pPr>
        <w:pStyle w:val="1fe"/>
        <w:rPr>
          <w:rtl/>
        </w:rPr>
      </w:pPr>
      <w:bookmarkStart w:id="238" w:name="_Toc256000202"/>
      <w:bookmarkStart w:id="239" w:name="_Toc32477911"/>
      <w:bookmarkStart w:id="240" w:name="_Toc43400638"/>
      <w:bookmarkStart w:id="241" w:name="_Toc44931950"/>
      <w:bookmarkStart w:id="242" w:name="_Toc44932037"/>
      <w:bookmarkStart w:id="243" w:name="_Toc53331371"/>
      <w:r w:rsidRPr="00E2228C">
        <w:rPr>
          <w:rtl/>
        </w:rPr>
        <w:lastRenderedPageBreak/>
        <w:t>רשימת נספחים שיש לצרף להצעה</w:t>
      </w:r>
      <w:bookmarkEnd w:id="238"/>
      <w:bookmarkEnd w:id="239"/>
      <w:bookmarkEnd w:id="240"/>
      <w:bookmarkEnd w:id="241"/>
      <w:bookmarkEnd w:id="242"/>
      <w:bookmarkEnd w:id="243"/>
    </w:p>
    <w:tbl>
      <w:tblPr>
        <w:tblStyle w:val="1fb"/>
        <w:bidiVisual/>
        <w:tblW w:w="9876" w:type="dxa"/>
        <w:jc w:val="center"/>
        <w:tblLook w:val="04A0" w:firstRow="1" w:lastRow="0" w:firstColumn="1" w:lastColumn="0" w:noHBand="0" w:noVBand="1"/>
      </w:tblPr>
      <w:tblGrid>
        <w:gridCol w:w="1472"/>
        <w:gridCol w:w="1418"/>
        <w:gridCol w:w="6986"/>
      </w:tblGrid>
      <w:tr w:rsidR="00776C41" w:rsidRPr="00E2228C" w14:paraId="44914434" w14:textId="77777777" w:rsidTr="00973BC2">
        <w:trPr>
          <w:trHeight w:val="858"/>
          <w:tblHeader/>
          <w:jc w:val="center"/>
        </w:trPr>
        <w:tc>
          <w:tcPr>
            <w:tcW w:w="1472" w:type="dxa"/>
            <w:shd w:val="clear" w:color="auto" w:fill="D9D9D9" w:themeFill="background1" w:themeFillShade="D9"/>
          </w:tcPr>
          <w:p w14:paraId="544967C3" w14:textId="77777777" w:rsidR="00017346" w:rsidRPr="00E2228C" w:rsidRDefault="0019034E" w:rsidP="00017346">
            <w:pPr>
              <w:spacing w:before="240" w:after="240" w:line="360" w:lineRule="auto"/>
              <w:jc w:val="center"/>
              <w:rPr>
                <w:rFonts w:ascii="David" w:hAnsi="David" w:cs="David"/>
                <w:b/>
                <w:bCs/>
                <w:rtl/>
              </w:rPr>
            </w:pPr>
            <w:r w:rsidRPr="00E2228C">
              <w:rPr>
                <w:rFonts w:ascii="David" w:hAnsi="David" w:cs="David"/>
                <w:b/>
                <w:bCs/>
                <w:rtl/>
              </w:rPr>
              <w:t>מס' נספח</w:t>
            </w:r>
          </w:p>
        </w:tc>
        <w:tc>
          <w:tcPr>
            <w:tcW w:w="1418" w:type="dxa"/>
            <w:shd w:val="clear" w:color="auto" w:fill="D9D9D9" w:themeFill="background1" w:themeFillShade="D9"/>
          </w:tcPr>
          <w:p w14:paraId="1F1E9270" w14:textId="77777777" w:rsidR="00017346" w:rsidRPr="00E2228C" w:rsidRDefault="0019034E" w:rsidP="00017346">
            <w:pPr>
              <w:spacing w:before="240" w:after="240" w:line="360" w:lineRule="auto"/>
              <w:jc w:val="center"/>
              <w:rPr>
                <w:rFonts w:ascii="David" w:hAnsi="David" w:cs="David"/>
                <w:b/>
                <w:bCs/>
                <w:rtl/>
              </w:rPr>
            </w:pPr>
            <w:r w:rsidRPr="00E2228C">
              <w:rPr>
                <w:rFonts w:ascii="David" w:hAnsi="David" w:cs="David"/>
                <w:b/>
                <w:bCs/>
                <w:rtl/>
              </w:rPr>
              <w:t>שם נספח</w:t>
            </w:r>
          </w:p>
        </w:tc>
        <w:tc>
          <w:tcPr>
            <w:tcW w:w="6986" w:type="dxa"/>
            <w:shd w:val="clear" w:color="auto" w:fill="D9D9D9" w:themeFill="background1" w:themeFillShade="D9"/>
          </w:tcPr>
          <w:p w14:paraId="72E48A0F" w14:textId="77777777" w:rsidR="00017346" w:rsidRPr="00E2228C" w:rsidRDefault="0019034E" w:rsidP="00017346">
            <w:pPr>
              <w:spacing w:before="240" w:after="240" w:line="360" w:lineRule="auto"/>
              <w:jc w:val="center"/>
              <w:rPr>
                <w:rFonts w:ascii="David" w:hAnsi="David" w:cs="David"/>
                <w:b/>
                <w:bCs/>
                <w:rtl/>
              </w:rPr>
            </w:pPr>
            <w:r w:rsidRPr="00E2228C">
              <w:rPr>
                <w:rFonts w:ascii="David" w:hAnsi="David" w:cs="David"/>
                <w:b/>
                <w:bCs/>
                <w:rtl/>
              </w:rPr>
              <w:t>תיאור נספח</w:t>
            </w:r>
          </w:p>
        </w:tc>
      </w:tr>
      <w:tr w:rsidR="00776C41" w:rsidRPr="00E2228C" w14:paraId="235D396E" w14:textId="77777777" w:rsidTr="00973BC2">
        <w:trPr>
          <w:jc w:val="center"/>
        </w:trPr>
        <w:tc>
          <w:tcPr>
            <w:tcW w:w="1472" w:type="dxa"/>
          </w:tcPr>
          <w:p w14:paraId="13F26851" w14:textId="77777777" w:rsidR="00017346" w:rsidRPr="00E2228C" w:rsidRDefault="0019034E" w:rsidP="00017346">
            <w:pPr>
              <w:spacing w:before="240" w:after="240" w:line="360" w:lineRule="auto"/>
              <w:jc w:val="both"/>
              <w:rPr>
                <w:rFonts w:ascii="David" w:hAnsi="David" w:cs="David"/>
                <w:b/>
                <w:bCs/>
                <w:rtl/>
              </w:rPr>
            </w:pPr>
            <w:r w:rsidRPr="00E2228C">
              <w:rPr>
                <w:rFonts w:ascii="David" w:hAnsi="David" w:cs="David"/>
                <w:b/>
                <w:bCs/>
                <w:rtl/>
              </w:rPr>
              <w:t xml:space="preserve">נספח </w:t>
            </w:r>
            <w:bookmarkStart w:id="244" w:name="nispach1_2"/>
            <w:r w:rsidRPr="00E2228C">
              <w:rPr>
                <w:rFonts w:ascii="David" w:hAnsi="David" w:cs="David"/>
                <w:b/>
                <w:bCs/>
                <w:rtl/>
              </w:rPr>
              <w:t>1</w:t>
            </w:r>
            <w:bookmarkEnd w:id="244"/>
          </w:p>
        </w:tc>
        <w:tc>
          <w:tcPr>
            <w:tcW w:w="1418" w:type="dxa"/>
            <w:vAlign w:val="center"/>
          </w:tcPr>
          <w:p w14:paraId="5598B4B4" w14:textId="77777777" w:rsidR="00017346" w:rsidRPr="00E2228C" w:rsidRDefault="0019034E" w:rsidP="00017346">
            <w:pPr>
              <w:spacing w:before="240" w:after="240" w:line="360" w:lineRule="auto"/>
              <w:jc w:val="center"/>
              <w:rPr>
                <w:rFonts w:ascii="David" w:hAnsi="David" w:cs="David"/>
                <w:b/>
                <w:bCs/>
                <w:rtl/>
              </w:rPr>
            </w:pPr>
            <w:r w:rsidRPr="00E2228C">
              <w:rPr>
                <w:rFonts w:ascii="David" w:hAnsi="David" w:cs="David"/>
                <w:b/>
                <w:bCs/>
                <w:rtl/>
              </w:rPr>
              <w:t>הצעת מחיר</w:t>
            </w:r>
          </w:p>
        </w:tc>
        <w:tc>
          <w:tcPr>
            <w:tcW w:w="6986" w:type="dxa"/>
            <w:tcBorders>
              <w:bottom w:val="single" w:sz="4" w:space="0" w:color="auto"/>
            </w:tcBorders>
          </w:tcPr>
          <w:p w14:paraId="5E594FF4" w14:textId="77777777" w:rsidR="00017346" w:rsidRPr="00E2228C" w:rsidRDefault="0019034E" w:rsidP="00017346">
            <w:pPr>
              <w:spacing w:before="240" w:after="240" w:line="360" w:lineRule="auto"/>
              <w:jc w:val="both"/>
              <w:rPr>
                <w:rFonts w:ascii="David" w:hAnsi="David" w:cs="David"/>
                <w:rtl/>
              </w:rPr>
            </w:pPr>
            <w:r w:rsidRPr="00E2228C">
              <w:rPr>
                <w:rFonts w:ascii="David" w:hAnsi="David" w:cs="David"/>
                <w:rtl/>
              </w:rPr>
              <w:t>על המציע לצרף טופס הצעת מחיר מלא בהתאם להוראות המופיעות בנספח</w:t>
            </w:r>
            <w:r w:rsidR="00596B60" w:rsidRPr="00E2228C">
              <w:rPr>
                <w:rFonts w:ascii="David" w:hAnsi="David" w:cs="David"/>
                <w:rtl/>
              </w:rPr>
              <w:t>.</w:t>
            </w:r>
          </w:p>
        </w:tc>
      </w:tr>
      <w:tr w:rsidR="00776C41" w:rsidRPr="00E2228C" w14:paraId="60483CC2" w14:textId="77777777" w:rsidTr="00973BC2">
        <w:trPr>
          <w:jc w:val="center"/>
        </w:trPr>
        <w:tc>
          <w:tcPr>
            <w:tcW w:w="1472" w:type="dxa"/>
          </w:tcPr>
          <w:p w14:paraId="4A70F91E" w14:textId="77777777" w:rsidR="00017346" w:rsidRPr="00E2228C" w:rsidRDefault="0019034E" w:rsidP="00017346">
            <w:pPr>
              <w:spacing w:before="240" w:after="240" w:line="360" w:lineRule="auto"/>
              <w:jc w:val="both"/>
              <w:rPr>
                <w:rFonts w:ascii="David" w:hAnsi="David" w:cs="David"/>
                <w:b/>
                <w:bCs/>
                <w:rtl/>
              </w:rPr>
            </w:pPr>
            <w:bookmarkStart w:id="245" w:name="show_nispach3_1" w:colFirst="0" w:colLast="3"/>
            <w:r w:rsidRPr="00E2228C">
              <w:rPr>
                <w:rFonts w:ascii="David" w:hAnsi="David" w:cs="David"/>
                <w:b/>
                <w:bCs/>
                <w:rtl/>
              </w:rPr>
              <w:t xml:space="preserve">נספח </w:t>
            </w:r>
            <w:bookmarkStart w:id="246" w:name="nispach3_2"/>
            <w:r w:rsidRPr="00E2228C">
              <w:rPr>
                <w:rFonts w:ascii="David" w:hAnsi="David" w:cs="David"/>
                <w:b/>
                <w:bCs/>
                <w:rtl/>
              </w:rPr>
              <w:t>2</w:t>
            </w:r>
            <w:bookmarkEnd w:id="246"/>
          </w:p>
        </w:tc>
        <w:tc>
          <w:tcPr>
            <w:tcW w:w="1418" w:type="dxa"/>
            <w:vAlign w:val="center"/>
          </w:tcPr>
          <w:p w14:paraId="6B11CAAA" w14:textId="77777777" w:rsidR="00017346" w:rsidRPr="00E2228C" w:rsidRDefault="0019034E" w:rsidP="00017346">
            <w:pPr>
              <w:spacing w:before="240" w:after="240" w:line="360" w:lineRule="auto"/>
              <w:jc w:val="center"/>
              <w:rPr>
                <w:rFonts w:ascii="David" w:hAnsi="David" w:cs="David"/>
                <w:b/>
                <w:bCs/>
                <w:rtl/>
              </w:rPr>
            </w:pPr>
            <w:r w:rsidRPr="00E2228C">
              <w:rPr>
                <w:rFonts w:ascii="David" w:hAnsi="David" w:cs="David"/>
                <w:b/>
                <w:bCs/>
                <w:rtl/>
              </w:rPr>
              <w:t>אישור "פקיד מורשה"</w:t>
            </w:r>
          </w:p>
        </w:tc>
        <w:tc>
          <w:tcPr>
            <w:tcW w:w="6986" w:type="dxa"/>
            <w:tcBorders>
              <w:top w:val="single" w:sz="4" w:space="0" w:color="auto"/>
            </w:tcBorders>
          </w:tcPr>
          <w:p w14:paraId="2498C2A3" w14:textId="77777777" w:rsidR="00017346" w:rsidRPr="00E2228C" w:rsidRDefault="0019034E" w:rsidP="004455F2">
            <w:pPr>
              <w:spacing w:before="240" w:after="240" w:line="360" w:lineRule="auto"/>
              <w:jc w:val="both"/>
              <w:rPr>
                <w:rFonts w:ascii="David" w:hAnsi="David" w:cs="David"/>
                <w:rtl/>
              </w:rPr>
            </w:pPr>
            <w:r w:rsidRPr="00E2228C">
              <w:rPr>
                <w:rFonts w:ascii="David" w:hAnsi="David" w:cs="David"/>
                <w:rtl/>
              </w:rPr>
              <w:t>על המציע לצרף אישור תקף מרואה חשבון או מיועץ מס על ניהול פנקסי חשבונות, ודיווח לרשויות המס כנדרש בחוק עסקאות גופים ציבוריים</w:t>
            </w:r>
            <w:r w:rsidR="004455F2" w:rsidRPr="00E2228C">
              <w:rPr>
                <w:rFonts w:ascii="David" w:hAnsi="David" w:cs="David"/>
                <w:rtl/>
              </w:rPr>
              <w:t>, או אישור על פטור מחובה זו</w:t>
            </w:r>
            <w:r w:rsidRPr="00E2228C">
              <w:rPr>
                <w:rFonts w:ascii="David" w:hAnsi="David" w:cs="David"/>
                <w:rtl/>
              </w:rPr>
              <w:t>.</w:t>
            </w:r>
          </w:p>
          <w:p w14:paraId="136FA9D4" w14:textId="77777777" w:rsidR="00C47C96" w:rsidRPr="00E2228C" w:rsidRDefault="0019034E" w:rsidP="00C47C96">
            <w:pPr>
              <w:spacing w:before="120" w:after="120" w:line="360" w:lineRule="auto"/>
              <w:rPr>
                <w:rFonts w:ascii="David" w:hAnsi="David" w:cs="David"/>
                <w:rtl/>
              </w:rPr>
            </w:pPr>
            <w:r w:rsidRPr="00E2228C">
              <w:rPr>
                <w:rFonts w:ascii="David" w:hAnsi="David" w:cs="David"/>
                <w:rtl/>
              </w:rPr>
              <w:t>לצורך כך ניתן להשתמש בקישור הבא:</w:t>
            </w:r>
          </w:p>
          <w:p w14:paraId="3DD2EFD9" w14:textId="77777777" w:rsidR="00C47C96" w:rsidRPr="00E2228C" w:rsidRDefault="00724FA7" w:rsidP="00C47C96">
            <w:pPr>
              <w:spacing w:before="240" w:after="240" w:line="360" w:lineRule="auto"/>
              <w:jc w:val="both"/>
              <w:rPr>
                <w:rFonts w:ascii="David" w:hAnsi="David" w:cs="David"/>
                <w:rtl/>
              </w:rPr>
            </w:pPr>
            <w:hyperlink r:id="rId15" w:history="1">
              <w:r w:rsidR="0019034E" w:rsidRPr="00E2228C">
                <w:rPr>
                  <w:rStyle w:val="Hyperlink"/>
                  <w:rFonts w:ascii="David" w:hAnsi="David" w:cs="David"/>
                </w:rPr>
                <w:t>https://www.misim.gov.il/gmishurim/frmInputMekabel.aspx?cur=0</w:t>
              </w:r>
            </w:hyperlink>
          </w:p>
        </w:tc>
      </w:tr>
      <w:bookmarkEnd w:id="245"/>
      <w:tr w:rsidR="00776C41" w:rsidRPr="00E2228C" w14:paraId="47BD92BB" w14:textId="77777777" w:rsidTr="00973BC2">
        <w:trPr>
          <w:jc w:val="center"/>
        </w:trPr>
        <w:tc>
          <w:tcPr>
            <w:tcW w:w="1472" w:type="dxa"/>
          </w:tcPr>
          <w:p w14:paraId="4E4FD204" w14:textId="77777777" w:rsidR="00017346" w:rsidRPr="00E2228C" w:rsidRDefault="0019034E" w:rsidP="00017346">
            <w:pPr>
              <w:spacing w:before="240" w:after="240" w:line="360" w:lineRule="auto"/>
              <w:jc w:val="both"/>
              <w:rPr>
                <w:rFonts w:ascii="David" w:hAnsi="David" w:cs="David"/>
                <w:b/>
                <w:bCs/>
                <w:rtl/>
              </w:rPr>
            </w:pPr>
            <w:r w:rsidRPr="00E2228C">
              <w:rPr>
                <w:rFonts w:ascii="David" w:hAnsi="David" w:cs="David"/>
                <w:b/>
                <w:bCs/>
                <w:rtl/>
              </w:rPr>
              <w:t xml:space="preserve">נספח </w:t>
            </w:r>
            <w:bookmarkStart w:id="247" w:name="nispach4_2"/>
            <w:r w:rsidRPr="00E2228C">
              <w:rPr>
                <w:rFonts w:ascii="David" w:hAnsi="David" w:cs="David"/>
                <w:b/>
                <w:bCs/>
                <w:rtl/>
              </w:rPr>
              <w:t>3</w:t>
            </w:r>
            <w:bookmarkEnd w:id="247"/>
          </w:p>
        </w:tc>
        <w:tc>
          <w:tcPr>
            <w:tcW w:w="1418" w:type="dxa"/>
            <w:vAlign w:val="center"/>
          </w:tcPr>
          <w:p w14:paraId="6738C0BD" w14:textId="77777777" w:rsidR="00017346" w:rsidRPr="00E2228C" w:rsidRDefault="0019034E" w:rsidP="00017346">
            <w:pPr>
              <w:spacing w:before="240" w:after="240" w:line="360" w:lineRule="auto"/>
              <w:jc w:val="center"/>
              <w:rPr>
                <w:rFonts w:ascii="David" w:hAnsi="David" w:cs="David"/>
                <w:b/>
                <w:bCs/>
                <w:rtl/>
              </w:rPr>
            </w:pPr>
            <w:r w:rsidRPr="00E2228C">
              <w:rPr>
                <w:rFonts w:ascii="David" w:hAnsi="David" w:cs="David"/>
                <w:b/>
                <w:bCs/>
                <w:rtl/>
              </w:rPr>
              <w:t>תצהיר עו"ד בדבר היעדר הרשעות בהתאם לחוק עסקאות גופים ציבוריים</w:t>
            </w:r>
          </w:p>
        </w:tc>
        <w:tc>
          <w:tcPr>
            <w:tcW w:w="6986" w:type="dxa"/>
          </w:tcPr>
          <w:p w14:paraId="0746F1F9" w14:textId="77777777" w:rsidR="00017346" w:rsidRPr="00E2228C" w:rsidRDefault="0019034E" w:rsidP="00017346">
            <w:pPr>
              <w:spacing w:before="240" w:after="240" w:line="360" w:lineRule="auto"/>
              <w:jc w:val="both"/>
              <w:rPr>
                <w:rFonts w:ascii="David" w:hAnsi="David" w:cs="David"/>
                <w:rtl/>
              </w:rPr>
            </w:pPr>
            <w:r w:rsidRPr="00E2228C">
              <w:rPr>
                <w:rFonts w:ascii="David" w:hAnsi="David" w:cs="David"/>
                <w:rtl/>
              </w:rPr>
              <w:t>על המציע לצרף תצהיר עו"ד בהתאם למפורט בנספח</w:t>
            </w:r>
            <w:r w:rsidR="00596B60" w:rsidRPr="00E2228C">
              <w:rPr>
                <w:rFonts w:ascii="David" w:hAnsi="David" w:cs="David"/>
                <w:rtl/>
              </w:rPr>
              <w:t>.</w:t>
            </w:r>
            <w:r w:rsidRPr="00E2228C">
              <w:rPr>
                <w:rFonts w:ascii="David" w:hAnsi="David" w:cs="David"/>
                <w:rtl/>
              </w:rPr>
              <w:t xml:space="preserve"> </w:t>
            </w:r>
          </w:p>
        </w:tc>
      </w:tr>
    </w:tbl>
    <w:p w14:paraId="4EB2EF64" w14:textId="77777777" w:rsidR="00603451" w:rsidRPr="00E2228C" w:rsidRDefault="00603451">
      <w:pPr>
        <w:bidi w:val="0"/>
        <w:spacing w:before="200" w:after="200" w:line="276" w:lineRule="auto"/>
        <w:rPr>
          <w:rFonts w:ascii="David" w:hAnsi="David" w:cs="David"/>
          <w:b/>
          <w:bCs/>
          <w:i/>
          <w:kern w:val="28"/>
          <w:sz w:val="28"/>
          <w:szCs w:val="28"/>
        </w:rPr>
        <w:sectPr w:rsidR="00603451" w:rsidRPr="00E2228C" w:rsidSect="00C92B7C">
          <w:pgSz w:w="11906" w:h="16838" w:code="9"/>
          <w:pgMar w:top="1613" w:right="1829" w:bottom="1440" w:left="1152" w:header="706" w:footer="706" w:gutter="0"/>
          <w:cols w:space="708"/>
          <w:titlePg/>
          <w:bidi/>
          <w:rtlGutter/>
          <w:docGrid w:linePitch="360"/>
        </w:sectPr>
      </w:pPr>
      <w:bookmarkStart w:id="248" w:name="_Toc504992922"/>
      <w:bookmarkStart w:id="249" w:name="_Toc401778846"/>
    </w:p>
    <w:p w14:paraId="4196B8E7" w14:textId="4AEEF7F2" w:rsidR="00992E15" w:rsidRPr="00E2228C" w:rsidRDefault="0019034E" w:rsidP="004765F5">
      <w:pPr>
        <w:pStyle w:val="afffffffb"/>
        <w:rPr>
          <w:u w:val="single"/>
          <w:rtl/>
        </w:rPr>
      </w:pPr>
      <w:bookmarkStart w:id="250" w:name="_Toc44931951"/>
      <w:bookmarkStart w:id="251" w:name="_Toc44932038"/>
      <w:bookmarkStart w:id="252" w:name="_Toc53331372"/>
      <w:bookmarkStart w:id="253" w:name="show_nispach1_2"/>
      <w:r w:rsidRPr="00E2228C">
        <w:rPr>
          <w:u w:val="single"/>
          <w:rtl/>
        </w:rPr>
        <w:lastRenderedPageBreak/>
        <w:t xml:space="preserve">נספח 1 </w:t>
      </w:r>
      <w:r w:rsidR="00DF5FE1" w:rsidRPr="00E2228C">
        <w:rPr>
          <w:u w:val="single"/>
          <w:rtl/>
        </w:rPr>
        <w:t>–</w:t>
      </w:r>
      <w:r w:rsidRPr="00E2228C">
        <w:rPr>
          <w:u w:val="single"/>
          <w:rtl/>
        </w:rPr>
        <w:t xml:space="preserve"> טופס הצעת המחיר </w:t>
      </w:r>
      <w:bookmarkEnd w:id="248"/>
      <w:bookmarkEnd w:id="250"/>
      <w:bookmarkEnd w:id="251"/>
      <w:bookmarkEnd w:id="252"/>
      <w:r w:rsidR="00114AFF" w:rsidRPr="00E2228C">
        <w:rPr>
          <w:u w:val="single"/>
          <w:rtl/>
        </w:rPr>
        <w:t xml:space="preserve">למכרז </w:t>
      </w:r>
      <w:r w:rsidR="001E25FE">
        <w:rPr>
          <w:rFonts w:hint="cs"/>
          <w:u w:val="single"/>
          <w:rtl/>
        </w:rPr>
        <w:t>29/10.2025</w:t>
      </w:r>
      <w:r w:rsidR="00114AFF" w:rsidRPr="00E2228C">
        <w:rPr>
          <w:u w:val="single"/>
          <w:rtl/>
        </w:rPr>
        <w:t>-</w:t>
      </w:r>
      <w:bookmarkStart w:id="254" w:name="TenderDesc_4"/>
      <w:r w:rsidR="00114AFF" w:rsidRPr="00E2228C">
        <w:rPr>
          <w:u w:val="single"/>
          <w:rtl/>
        </w:rPr>
        <w:t>שירותי חנייה סלולארית עבור בעלי רכבים צמודים ועובדי המשרד ברמת אשכול ירושלים</w:t>
      </w:r>
      <w:bookmarkEnd w:id="254"/>
    </w:p>
    <w:p w14:paraId="4E404D22" w14:textId="77777777" w:rsidR="00992E15" w:rsidRPr="00E2228C" w:rsidRDefault="00992E15" w:rsidP="00992E15">
      <w:pPr>
        <w:spacing w:line="360" w:lineRule="auto"/>
        <w:ind w:left="501"/>
        <w:contextualSpacing/>
        <w:jc w:val="both"/>
        <w:rPr>
          <w:rFonts w:ascii="David" w:hAnsi="David" w:cs="David"/>
          <w:kern w:val="28"/>
          <w:sz w:val="20"/>
          <w:szCs w:val="20"/>
          <w:rtl/>
        </w:rPr>
      </w:pPr>
    </w:p>
    <w:p w14:paraId="13DBFBAE" w14:textId="77777777" w:rsidR="00776C41" w:rsidRPr="00E2228C" w:rsidRDefault="0019034E">
      <w:pPr>
        <w:spacing w:after="240" w:line="360" w:lineRule="auto"/>
        <w:jc w:val="both"/>
        <w:rPr>
          <w:rFonts w:ascii="David" w:eastAsia="David" w:hAnsi="David" w:cs="David"/>
          <w:rtl/>
        </w:rPr>
      </w:pPr>
      <w:bookmarkStart w:id="255" w:name="html_pricingRulesGeneral"/>
      <w:r w:rsidRPr="00E2228C">
        <w:rPr>
          <w:rFonts w:ascii="David" w:eastAsia="David" w:hAnsi="David" w:cs="David"/>
          <w:b/>
          <w:bCs/>
          <w:u w:val="single"/>
          <w:rtl/>
        </w:rPr>
        <w:t>כללי</w:t>
      </w:r>
    </w:p>
    <w:p w14:paraId="7952EC05" w14:textId="77777777" w:rsidR="00776C41" w:rsidRPr="00E2228C" w:rsidRDefault="0019034E">
      <w:pPr>
        <w:numPr>
          <w:ilvl w:val="0"/>
          <w:numId w:val="246"/>
        </w:numPr>
        <w:spacing w:before="240" w:line="360" w:lineRule="auto"/>
        <w:ind w:hanging="282"/>
        <w:jc w:val="both"/>
        <w:rPr>
          <w:rFonts w:ascii="David" w:eastAsia="David" w:hAnsi="David" w:cs="David"/>
          <w:rtl/>
        </w:rPr>
      </w:pPr>
      <w:r w:rsidRPr="00E2228C">
        <w:rPr>
          <w:rFonts w:ascii="David" w:eastAsia="David" w:hAnsi="David" w:cs="David"/>
          <w:rtl/>
        </w:rPr>
        <w:t>על המציע לעיין בכלל מסמכי המכרז טרם מילוי טופס הצעת המחיר.</w:t>
      </w:r>
    </w:p>
    <w:p w14:paraId="7D35634A" w14:textId="77777777" w:rsidR="00776C41" w:rsidRPr="00E2228C" w:rsidRDefault="0019034E">
      <w:pPr>
        <w:numPr>
          <w:ilvl w:val="0"/>
          <w:numId w:val="246"/>
        </w:numPr>
        <w:spacing w:after="240" w:line="360" w:lineRule="auto"/>
        <w:ind w:hanging="282"/>
        <w:jc w:val="both"/>
        <w:rPr>
          <w:rFonts w:ascii="David" w:eastAsia="David" w:hAnsi="David" w:cs="David"/>
          <w:rtl/>
        </w:rPr>
      </w:pPr>
      <w:r w:rsidRPr="00E2228C">
        <w:rPr>
          <w:rFonts w:ascii="David" w:eastAsia="David" w:hAnsi="David" w:cs="David"/>
          <w:rtl/>
        </w:rPr>
        <w:t>מובהר, כי הכמויות המצוינות מטה ביחס ליחידות התמחור הן בבחינת הערכה בלבד לשם חישוב הצעה זוכה ולמזמין מסור שיקול הדעת המלא והבלעדי לקבוע את היקף השירותים שיוזמנו מהספק במסגרת ההתקשרות, וזאת לפי צרכיו בפועל של המזמין.</w:t>
      </w:r>
    </w:p>
    <w:p w14:paraId="042F083F" w14:textId="77777777" w:rsidR="00776C41" w:rsidRPr="00E2228C" w:rsidRDefault="0019034E">
      <w:pPr>
        <w:spacing w:before="240" w:after="240" w:line="360" w:lineRule="auto"/>
        <w:jc w:val="both"/>
        <w:rPr>
          <w:rFonts w:ascii="David" w:eastAsia="David" w:hAnsi="David" w:cs="David"/>
          <w:rtl/>
        </w:rPr>
      </w:pPr>
      <w:r w:rsidRPr="00E2228C">
        <w:rPr>
          <w:rFonts w:ascii="David" w:eastAsia="David" w:hAnsi="David" w:cs="David"/>
          <w:b/>
          <w:bCs/>
          <w:u w:val="single"/>
          <w:rtl/>
        </w:rPr>
        <w:t>הצעת המחיר</w:t>
      </w:r>
    </w:p>
    <w:p w14:paraId="1B5BFDD4" w14:textId="77777777" w:rsidR="00776C41" w:rsidRPr="00E2228C" w:rsidRDefault="0019034E">
      <w:pPr>
        <w:numPr>
          <w:ilvl w:val="0"/>
          <w:numId w:val="247"/>
        </w:numPr>
        <w:spacing w:before="240" w:line="360" w:lineRule="auto"/>
        <w:ind w:hanging="282"/>
        <w:jc w:val="both"/>
        <w:rPr>
          <w:rFonts w:ascii="David" w:eastAsia="David" w:hAnsi="David" w:cs="David"/>
          <w:rtl/>
        </w:rPr>
      </w:pPr>
      <w:r w:rsidRPr="00E2228C">
        <w:rPr>
          <w:rFonts w:ascii="David" w:eastAsia="David" w:hAnsi="David" w:cs="David"/>
          <w:rtl/>
        </w:rPr>
        <w:t>ניתן לנקוב במחיר הכולל עד שתי ספרות לאחר הנקודה העשרונית. מובהר, כי ככל שהמציע יציין יותר משתי ספרות לאחר הנקודה, הסכום יעוגל כלפי מטה כך שיילקחו בחשבון רק שתי הספרות הראשונות לאחר הנקודה העשרונית.</w:t>
      </w:r>
    </w:p>
    <w:p w14:paraId="3325768C" w14:textId="2B296503" w:rsidR="00776C41" w:rsidRPr="00E2228C" w:rsidRDefault="0019034E">
      <w:pPr>
        <w:numPr>
          <w:ilvl w:val="0"/>
          <w:numId w:val="247"/>
        </w:numPr>
        <w:spacing w:after="240" w:line="360" w:lineRule="auto"/>
        <w:ind w:hanging="282"/>
        <w:jc w:val="both"/>
        <w:rPr>
          <w:rFonts w:ascii="David" w:eastAsia="David" w:hAnsi="David" w:cs="David"/>
          <w:rtl/>
        </w:rPr>
      </w:pPr>
      <w:r w:rsidRPr="00E2228C">
        <w:rPr>
          <w:rFonts w:ascii="David" w:eastAsia="David" w:hAnsi="David" w:cs="David"/>
          <w:rtl/>
        </w:rPr>
        <w:t>יש למלא רק את העמודה המסומנת "למילוי על ידי המציע".</w:t>
      </w:r>
      <w:r w:rsidR="00AC15A7" w:rsidRPr="00E2228C">
        <w:rPr>
          <w:rFonts w:ascii="David" w:eastAsia="David" w:hAnsi="David" w:cs="David"/>
          <w:rtl/>
        </w:rPr>
        <w:t xml:space="preserve"> סעיף 3 בלבד.</w:t>
      </w:r>
    </w:p>
    <w:bookmarkEnd w:id="255"/>
    <w:p w14:paraId="0C8F49A3" w14:textId="77777777" w:rsidR="00AC15A7" w:rsidRPr="00E2228C" w:rsidRDefault="00AC15A7" w:rsidP="00AC15A7">
      <w:pPr>
        <w:rPr>
          <w:rFonts w:ascii="David" w:hAnsi="David" w:cs="David"/>
          <w:rtl/>
        </w:rPr>
      </w:pPr>
    </w:p>
    <w:p w14:paraId="7008B114" w14:textId="77777777" w:rsidR="00AC15A7" w:rsidRPr="00E2228C" w:rsidRDefault="00AC15A7" w:rsidP="00AC15A7">
      <w:pPr>
        <w:tabs>
          <w:tab w:val="left" w:pos="1809"/>
        </w:tabs>
        <w:rPr>
          <w:rFonts w:ascii="David" w:hAnsi="David" w:cs="David"/>
          <w:rtl/>
        </w:rPr>
      </w:pPr>
      <w:r w:rsidRPr="00E2228C">
        <w:rPr>
          <w:rFonts w:ascii="David" w:hAnsi="David" w:cs="David"/>
          <w:b/>
          <w:bCs/>
          <w:u w:val="single"/>
          <w:rtl/>
        </w:rPr>
        <w:t>תעריפי השימוש בשירות</w:t>
      </w:r>
    </w:p>
    <w:p w14:paraId="187E3551" w14:textId="77777777" w:rsidR="00AC15A7" w:rsidRPr="00E2228C" w:rsidRDefault="00AC15A7" w:rsidP="00AC15A7">
      <w:pPr>
        <w:tabs>
          <w:tab w:val="left" w:pos="1809"/>
        </w:tabs>
        <w:rPr>
          <w:rFonts w:ascii="David" w:hAnsi="David" w:cs="David"/>
          <w:rtl/>
        </w:rPr>
      </w:pPr>
    </w:p>
    <w:p w14:paraId="3CD03161" w14:textId="77777777" w:rsidR="00AC15A7" w:rsidRPr="00E2228C" w:rsidRDefault="00AC15A7" w:rsidP="00AC15A7">
      <w:pPr>
        <w:tabs>
          <w:tab w:val="left" w:pos="1809"/>
        </w:tabs>
        <w:rPr>
          <w:rFonts w:ascii="David" w:hAnsi="David" w:cs="David"/>
          <w:rtl/>
        </w:rPr>
      </w:pPr>
    </w:p>
    <w:tbl>
      <w:tblPr>
        <w:tblpPr w:leftFromText="180" w:rightFromText="180" w:vertAnchor="text" w:tblpXSpec="right" w:tblpY="1"/>
        <w:tblOverlap w:val="never"/>
        <w:bidiVisual/>
        <w:tblW w:w="90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34"/>
        <w:gridCol w:w="2586"/>
        <w:gridCol w:w="3827"/>
        <w:gridCol w:w="1502"/>
      </w:tblGrid>
      <w:tr w:rsidR="00AC15A7" w:rsidRPr="00E2228C" w14:paraId="0962960E" w14:textId="77777777" w:rsidTr="00437FAB">
        <w:tc>
          <w:tcPr>
            <w:tcW w:w="1134" w:type="dxa"/>
            <w:shd w:val="clear" w:color="auto" w:fill="DBE5F1"/>
            <w:vAlign w:val="center"/>
          </w:tcPr>
          <w:p w14:paraId="1A031E9F"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מס</w:t>
            </w:r>
          </w:p>
        </w:tc>
        <w:tc>
          <w:tcPr>
            <w:tcW w:w="2586" w:type="dxa"/>
            <w:shd w:val="clear" w:color="auto" w:fill="DBE5F1"/>
            <w:vAlign w:val="center"/>
          </w:tcPr>
          <w:p w14:paraId="04BA7F13"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השירות</w:t>
            </w:r>
          </w:p>
        </w:tc>
        <w:tc>
          <w:tcPr>
            <w:tcW w:w="3827" w:type="dxa"/>
            <w:shd w:val="clear" w:color="auto" w:fill="DBE5F1"/>
            <w:vAlign w:val="center"/>
          </w:tcPr>
          <w:p w14:paraId="01A9B00E"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 xml:space="preserve">תעריף לרכב לחודש </w:t>
            </w:r>
          </w:p>
        </w:tc>
        <w:tc>
          <w:tcPr>
            <w:tcW w:w="1502" w:type="dxa"/>
            <w:shd w:val="clear" w:color="auto" w:fill="DBE5F1"/>
            <w:vAlign w:val="center"/>
          </w:tcPr>
          <w:p w14:paraId="65D3CCBF"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יחידת חיוב</w:t>
            </w:r>
          </w:p>
        </w:tc>
      </w:tr>
      <w:tr w:rsidR="00AC15A7" w:rsidRPr="00E2228C" w14:paraId="7DD6F94A" w14:textId="77777777" w:rsidTr="00437FAB">
        <w:tc>
          <w:tcPr>
            <w:tcW w:w="1134" w:type="dxa"/>
            <w:shd w:val="clear" w:color="auto" w:fill="auto"/>
            <w:vAlign w:val="center"/>
          </w:tcPr>
          <w:p w14:paraId="26234DC9"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1</w:t>
            </w:r>
          </w:p>
        </w:tc>
        <w:tc>
          <w:tcPr>
            <w:tcW w:w="2586" w:type="dxa"/>
            <w:shd w:val="clear" w:color="auto" w:fill="auto"/>
            <w:vAlign w:val="center"/>
          </w:tcPr>
          <w:p w14:paraId="336BE26D"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תשלום על חנייה</w:t>
            </w:r>
          </w:p>
        </w:tc>
        <w:tc>
          <w:tcPr>
            <w:tcW w:w="3827" w:type="dxa"/>
            <w:shd w:val="clear" w:color="auto" w:fill="auto"/>
            <w:vAlign w:val="center"/>
          </w:tcPr>
          <w:p w14:paraId="4CDA313C" w14:textId="77777777" w:rsidR="00AC15A7" w:rsidRPr="00E2228C" w:rsidRDefault="00AC15A7" w:rsidP="00437FAB">
            <w:pPr>
              <w:keepNext/>
              <w:spacing w:line="276" w:lineRule="auto"/>
              <w:rPr>
                <w:rFonts w:ascii="David" w:hAnsi="David" w:cs="David"/>
                <w:b/>
                <w:bCs/>
                <w:i/>
                <w:iCs/>
              </w:rPr>
            </w:pPr>
            <w:r w:rsidRPr="00E2228C">
              <w:rPr>
                <w:rFonts w:ascii="David" w:hAnsi="David" w:cs="David"/>
                <w:rtl/>
              </w:rPr>
              <w:t xml:space="preserve">החיוב יהיה בהתאם לתעריפים המפורסמים על ידי עיריות /רשויות </w:t>
            </w:r>
          </w:p>
          <w:p w14:paraId="699FA921" w14:textId="77777777" w:rsidR="00AC15A7" w:rsidRPr="00E2228C" w:rsidRDefault="00AC15A7" w:rsidP="00437FAB">
            <w:pPr>
              <w:keepNext/>
              <w:spacing w:line="276" w:lineRule="auto"/>
              <w:jc w:val="both"/>
              <w:rPr>
                <w:rFonts w:ascii="David" w:hAnsi="David" w:cs="David"/>
                <w:b/>
                <w:bCs/>
                <w:i/>
                <w:iCs/>
                <w:rtl/>
              </w:rPr>
            </w:pPr>
          </w:p>
        </w:tc>
        <w:tc>
          <w:tcPr>
            <w:tcW w:w="1502" w:type="dxa"/>
            <w:shd w:val="clear" w:color="auto" w:fill="auto"/>
            <w:vAlign w:val="center"/>
          </w:tcPr>
          <w:p w14:paraId="2D284B21"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זמן</w:t>
            </w:r>
          </w:p>
        </w:tc>
      </w:tr>
      <w:tr w:rsidR="00AC15A7" w:rsidRPr="00E2228C" w14:paraId="4C03832A" w14:textId="77777777" w:rsidTr="00437FAB">
        <w:tc>
          <w:tcPr>
            <w:tcW w:w="1134" w:type="dxa"/>
            <w:shd w:val="clear" w:color="auto" w:fill="auto"/>
            <w:vAlign w:val="center"/>
          </w:tcPr>
          <w:p w14:paraId="3B2696F3"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2</w:t>
            </w:r>
          </w:p>
        </w:tc>
        <w:tc>
          <w:tcPr>
            <w:tcW w:w="2586" w:type="dxa"/>
            <w:shd w:val="clear" w:color="auto" w:fill="auto"/>
            <w:vAlign w:val="center"/>
          </w:tcPr>
          <w:p w14:paraId="5279C6E9" w14:textId="77777777" w:rsidR="00AC15A7" w:rsidRPr="00E2228C" w:rsidRDefault="00AC15A7" w:rsidP="00437FAB">
            <w:pPr>
              <w:keepNext/>
              <w:spacing w:line="276" w:lineRule="auto"/>
              <w:rPr>
                <w:rFonts w:ascii="David" w:hAnsi="David" w:cs="David"/>
                <w:rtl/>
              </w:rPr>
            </w:pPr>
            <w:r w:rsidRPr="00E2228C">
              <w:rPr>
                <w:rFonts w:ascii="David" w:hAnsi="David" w:cs="David"/>
                <w:rtl/>
              </w:rPr>
              <w:t>הפעלת חנייה באמצעות חיוג למספר שיוגדר ע"י מפעילת השרות</w:t>
            </w:r>
          </w:p>
        </w:tc>
        <w:tc>
          <w:tcPr>
            <w:tcW w:w="3827" w:type="dxa"/>
            <w:shd w:val="clear" w:color="auto" w:fill="auto"/>
            <w:vAlign w:val="center"/>
          </w:tcPr>
          <w:p w14:paraId="24D0C24C"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ללא כל חיוב כספי</w:t>
            </w:r>
          </w:p>
        </w:tc>
        <w:tc>
          <w:tcPr>
            <w:tcW w:w="1502" w:type="dxa"/>
            <w:shd w:val="clear" w:color="auto" w:fill="auto"/>
            <w:vAlign w:val="center"/>
          </w:tcPr>
          <w:p w14:paraId="77BA956E"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w:t>
            </w:r>
          </w:p>
        </w:tc>
      </w:tr>
      <w:tr w:rsidR="00AC15A7" w:rsidRPr="00E2228C" w14:paraId="51910BC0" w14:textId="77777777" w:rsidTr="00437FAB">
        <w:tc>
          <w:tcPr>
            <w:tcW w:w="1134" w:type="dxa"/>
            <w:shd w:val="clear" w:color="auto" w:fill="auto"/>
            <w:vAlign w:val="center"/>
          </w:tcPr>
          <w:p w14:paraId="3DCBB2CE"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3</w:t>
            </w:r>
          </w:p>
        </w:tc>
        <w:tc>
          <w:tcPr>
            <w:tcW w:w="2586" w:type="dxa"/>
            <w:shd w:val="clear" w:color="auto" w:fill="auto"/>
            <w:vAlign w:val="center"/>
          </w:tcPr>
          <w:p w14:paraId="4A976CCA" w14:textId="77777777" w:rsidR="00AC15A7" w:rsidRPr="00E2228C" w:rsidRDefault="00AC15A7" w:rsidP="00437FAB">
            <w:pPr>
              <w:keepNext/>
              <w:spacing w:line="276" w:lineRule="auto"/>
              <w:rPr>
                <w:rFonts w:ascii="David" w:hAnsi="David" w:cs="David"/>
                <w:rtl/>
              </w:rPr>
            </w:pPr>
            <w:r w:rsidRPr="00E2228C">
              <w:rPr>
                <w:rFonts w:ascii="David" w:hAnsi="David" w:cs="David"/>
                <w:rtl/>
              </w:rPr>
              <w:t>הפעלת אפליקציית  חנייה ללא הפסקה  כולל תזכורת אישית למשתמש</w:t>
            </w:r>
          </w:p>
          <w:p w14:paraId="2E356710" w14:textId="77777777" w:rsidR="00AC15A7" w:rsidRPr="00E2228C" w:rsidRDefault="00AC15A7" w:rsidP="00437FAB">
            <w:pPr>
              <w:keepNext/>
              <w:spacing w:line="276" w:lineRule="auto"/>
              <w:rPr>
                <w:rFonts w:ascii="David" w:hAnsi="David" w:cs="David"/>
                <w:rtl/>
              </w:rPr>
            </w:pPr>
            <w:r w:rsidRPr="00E2228C">
              <w:rPr>
                <w:rFonts w:ascii="David" w:hAnsi="David" w:cs="David"/>
                <w:rtl/>
              </w:rPr>
              <w:t>או כל הסדר אחר</w:t>
            </w:r>
          </w:p>
        </w:tc>
        <w:tc>
          <w:tcPr>
            <w:tcW w:w="3827" w:type="dxa"/>
            <w:shd w:val="clear" w:color="auto" w:fill="auto"/>
            <w:vAlign w:val="center"/>
          </w:tcPr>
          <w:p w14:paraId="51BF96F2"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 xml:space="preserve"> ------------- ₪ </w:t>
            </w:r>
          </w:p>
        </w:tc>
        <w:tc>
          <w:tcPr>
            <w:tcW w:w="1502" w:type="dxa"/>
            <w:shd w:val="clear" w:color="auto" w:fill="auto"/>
            <w:vAlign w:val="center"/>
          </w:tcPr>
          <w:p w14:paraId="3E0E9C5A" w14:textId="77777777" w:rsidR="00AC15A7" w:rsidRPr="00E2228C" w:rsidRDefault="00AC15A7" w:rsidP="00437FAB">
            <w:pPr>
              <w:keepNext/>
              <w:spacing w:line="276" w:lineRule="auto"/>
              <w:jc w:val="both"/>
              <w:rPr>
                <w:rFonts w:ascii="David" w:hAnsi="David" w:cs="David"/>
                <w:rtl/>
              </w:rPr>
            </w:pPr>
            <w:r w:rsidRPr="00E2228C">
              <w:rPr>
                <w:rFonts w:ascii="David" w:hAnsi="David" w:cs="David"/>
                <w:rtl/>
              </w:rPr>
              <w:t>לרכב לחודש</w:t>
            </w:r>
          </w:p>
        </w:tc>
      </w:tr>
      <w:tr w:rsidR="00AC15A7" w:rsidRPr="00E2228C" w14:paraId="29BAEF34" w14:textId="77777777" w:rsidTr="00437FAB">
        <w:tc>
          <w:tcPr>
            <w:tcW w:w="1134" w:type="dxa"/>
            <w:shd w:val="clear" w:color="auto" w:fill="auto"/>
            <w:vAlign w:val="center"/>
          </w:tcPr>
          <w:p w14:paraId="447CA389" w14:textId="77777777" w:rsidR="00AC15A7" w:rsidRPr="00E2228C" w:rsidRDefault="00AC15A7" w:rsidP="00437FAB">
            <w:pPr>
              <w:keepNext/>
              <w:spacing w:line="276" w:lineRule="auto"/>
              <w:jc w:val="both"/>
              <w:rPr>
                <w:rFonts w:ascii="David" w:hAnsi="David" w:cs="David"/>
                <w:rtl/>
              </w:rPr>
            </w:pPr>
          </w:p>
        </w:tc>
        <w:tc>
          <w:tcPr>
            <w:tcW w:w="2586" w:type="dxa"/>
            <w:shd w:val="clear" w:color="auto" w:fill="auto"/>
            <w:vAlign w:val="center"/>
          </w:tcPr>
          <w:p w14:paraId="7C9A8FFD" w14:textId="77777777" w:rsidR="00AC15A7" w:rsidRPr="00E2228C" w:rsidRDefault="00AC15A7" w:rsidP="00437FAB">
            <w:pPr>
              <w:keepNext/>
              <w:spacing w:line="276" w:lineRule="auto"/>
              <w:rPr>
                <w:rFonts w:ascii="David" w:hAnsi="David" w:cs="David"/>
                <w:rtl/>
              </w:rPr>
            </w:pPr>
          </w:p>
        </w:tc>
        <w:tc>
          <w:tcPr>
            <w:tcW w:w="3827" w:type="dxa"/>
            <w:shd w:val="clear" w:color="auto" w:fill="auto"/>
            <w:vAlign w:val="center"/>
          </w:tcPr>
          <w:p w14:paraId="5092D937" w14:textId="77777777" w:rsidR="00AC15A7" w:rsidRPr="00E2228C" w:rsidRDefault="00AC15A7" w:rsidP="00437FAB">
            <w:pPr>
              <w:keepNext/>
              <w:spacing w:line="276" w:lineRule="auto"/>
              <w:jc w:val="both"/>
              <w:rPr>
                <w:rFonts w:ascii="David" w:hAnsi="David" w:cs="David"/>
                <w:rtl/>
              </w:rPr>
            </w:pPr>
          </w:p>
        </w:tc>
        <w:tc>
          <w:tcPr>
            <w:tcW w:w="1502" w:type="dxa"/>
            <w:shd w:val="clear" w:color="auto" w:fill="auto"/>
            <w:vAlign w:val="center"/>
          </w:tcPr>
          <w:p w14:paraId="2CA3FA02" w14:textId="77777777" w:rsidR="00AC15A7" w:rsidRPr="00E2228C" w:rsidRDefault="00AC15A7" w:rsidP="00437FAB">
            <w:pPr>
              <w:keepNext/>
              <w:spacing w:line="276" w:lineRule="auto"/>
              <w:jc w:val="both"/>
              <w:rPr>
                <w:rFonts w:ascii="David" w:hAnsi="David" w:cs="David"/>
                <w:rtl/>
              </w:rPr>
            </w:pPr>
          </w:p>
        </w:tc>
      </w:tr>
    </w:tbl>
    <w:p w14:paraId="03775484" w14:textId="77777777" w:rsidR="00AC15A7" w:rsidRPr="00E2228C" w:rsidRDefault="00AC15A7" w:rsidP="00AC15A7">
      <w:pPr>
        <w:keepNext/>
        <w:spacing w:before="240" w:after="60" w:line="276" w:lineRule="auto"/>
        <w:jc w:val="both"/>
        <w:outlineLvl w:val="1"/>
        <w:rPr>
          <w:rFonts w:ascii="David" w:hAnsi="David" w:cs="David"/>
          <w:b/>
          <w:bCs/>
          <w:i/>
          <w:iCs/>
          <w:u w:val="single"/>
        </w:rPr>
      </w:pPr>
      <w:r w:rsidRPr="00E2228C">
        <w:rPr>
          <w:rFonts w:ascii="David" w:hAnsi="David" w:cs="David"/>
          <w:b/>
          <w:bCs/>
          <w:i/>
          <w:iCs/>
          <w:u w:val="single"/>
          <w:rtl/>
        </w:rPr>
        <w:t xml:space="preserve">הערות </w:t>
      </w:r>
    </w:p>
    <w:p w14:paraId="13F20F64" w14:textId="77777777" w:rsidR="00AC15A7" w:rsidRPr="00E2228C" w:rsidRDefault="00AC15A7" w:rsidP="00AC15A7">
      <w:pPr>
        <w:keepNext/>
        <w:spacing w:before="240" w:after="60" w:line="276" w:lineRule="auto"/>
        <w:jc w:val="both"/>
        <w:outlineLvl w:val="2"/>
        <w:rPr>
          <w:rFonts w:ascii="David" w:hAnsi="David" w:cs="David"/>
          <w:b/>
          <w:bCs/>
          <w:rtl/>
        </w:rPr>
      </w:pPr>
      <w:r w:rsidRPr="00E2228C">
        <w:rPr>
          <w:rFonts w:ascii="David" w:hAnsi="David" w:cs="David"/>
          <w:b/>
          <w:bCs/>
          <w:rtl/>
        </w:rPr>
        <w:t>מובהר שיש בהגשת ההצעה כדי להתחייב כי ניתן יהיה לסיים חנייה באמצעות חיוג למספר שיוגדר ע"י מפעילת השרות או ע"י שימוש באפליקציה לשם כך, ללא כל חיוב כספי.</w:t>
      </w:r>
    </w:p>
    <w:p w14:paraId="48453516" w14:textId="77777777" w:rsidR="00AC15A7" w:rsidRPr="00E2228C" w:rsidRDefault="00AC15A7" w:rsidP="00AC15A7">
      <w:pPr>
        <w:keepNext/>
        <w:spacing w:before="240" w:after="60" w:line="276" w:lineRule="auto"/>
        <w:jc w:val="both"/>
        <w:outlineLvl w:val="2"/>
        <w:rPr>
          <w:rFonts w:ascii="David" w:hAnsi="David" w:cs="David"/>
          <w:b/>
          <w:bCs/>
          <w:rtl/>
        </w:rPr>
      </w:pPr>
      <w:r w:rsidRPr="00E2228C">
        <w:rPr>
          <w:rFonts w:ascii="David" w:hAnsi="David" w:cs="David"/>
          <w:b/>
          <w:bCs/>
          <w:rtl/>
        </w:rPr>
        <w:t>כמו כן יש לקחת בחשבון שנדרשת אפשרות  להאריך או לסיים חנייה באמצעות אפליקציית הספק. בכל מקרה מובהר כי החיוב יעשה באופן חד-פעמי לחנייה אחת: הפעלתה, הארכתה, סיומה.</w:t>
      </w:r>
    </w:p>
    <w:p w14:paraId="22126AF4" w14:textId="77777777" w:rsidR="00AC15A7" w:rsidRPr="00E2228C" w:rsidRDefault="00AC15A7" w:rsidP="00AC15A7">
      <w:pPr>
        <w:spacing w:line="276" w:lineRule="auto"/>
        <w:ind w:left="180"/>
        <w:jc w:val="both"/>
        <w:rPr>
          <w:rFonts w:ascii="David" w:hAnsi="David" w:cs="David"/>
          <w:rtl/>
        </w:rPr>
      </w:pPr>
    </w:p>
    <w:p w14:paraId="379DE3F0" w14:textId="77777777" w:rsidR="00AC15A7" w:rsidRPr="00E2228C" w:rsidRDefault="00AC15A7" w:rsidP="00AC15A7">
      <w:pPr>
        <w:spacing w:line="276" w:lineRule="auto"/>
        <w:jc w:val="both"/>
        <w:rPr>
          <w:rFonts w:ascii="David" w:hAnsi="David" w:cs="David"/>
          <w:rtl/>
        </w:rPr>
      </w:pPr>
      <w:r w:rsidRPr="00E2228C">
        <w:rPr>
          <w:rFonts w:ascii="David" w:hAnsi="David" w:cs="David"/>
          <w:rtl/>
        </w:rPr>
        <w:t>הצעת המחיר תוגש ללא מע"מ.</w:t>
      </w:r>
    </w:p>
    <w:p w14:paraId="3F3E4B19" w14:textId="77777777" w:rsidR="00AC15A7" w:rsidRPr="00E2228C" w:rsidRDefault="00AC15A7" w:rsidP="00AC15A7">
      <w:pPr>
        <w:spacing w:line="276" w:lineRule="auto"/>
        <w:jc w:val="both"/>
        <w:rPr>
          <w:rFonts w:ascii="David" w:hAnsi="David" w:cs="David"/>
          <w:rtl/>
        </w:rPr>
      </w:pPr>
    </w:p>
    <w:p w14:paraId="53D3E0E9" w14:textId="77777777" w:rsidR="00AC15A7" w:rsidRPr="00E2228C" w:rsidRDefault="00AC15A7" w:rsidP="00AC15A7">
      <w:pPr>
        <w:spacing w:line="276" w:lineRule="auto"/>
        <w:jc w:val="both"/>
        <w:rPr>
          <w:rFonts w:ascii="David" w:hAnsi="David" w:cs="David"/>
          <w:rtl/>
        </w:rPr>
      </w:pPr>
      <w:r w:rsidRPr="00E2228C">
        <w:rPr>
          <w:rFonts w:ascii="David" w:hAnsi="David" w:cs="David"/>
          <w:rtl/>
        </w:rPr>
        <w:t>השוואת הצעות המחיר תכלול מע"מ  והתשלום בפועל יכלול מע"מ.</w:t>
      </w:r>
    </w:p>
    <w:p w14:paraId="3F41AC1B" w14:textId="77777777" w:rsidR="0097008B" w:rsidRPr="00E2228C" w:rsidRDefault="0097008B" w:rsidP="00E0309B">
      <w:pPr>
        <w:rPr>
          <w:rFonts w:ascii="David" w:hAnsi="David" w:cs="David"/>
        </w:rPr>
      </w:pPr>
    </w:p>
    <w:p w14:paraId="55745A14" w14:textId="77777777" w:rsidR="003E60F9" w:rsidRPr="00E2228C" w:rsidRDefault="003E60F9" w:rsidP="00E0309B">
      <w:pPr>
        <w:rPr>
          <w:rFonts w:ascii="David" w:hAnsi="David" w:cs="David"/>
        </w:rPr>
      </w:pPr>
    </w:p>
    <w:p w14:paraId="6BB09C09" w14:textId="77777777" w:rsidR="0097008B" w:rsidRPr="00E2228C" w:rsidRDefault="0097008B" w:rsidP="00E0309B">
      <w:pPr>
        <w:rPr>
          <w:rFonts w:ascii="David" w:hAnsi="David" w:cs="David"/>
        </w:rPr>
      </w:pPr>
      <w:bookmarkStart w:id="256" w:name="tbl_nispach1"/>
      <w:bookmarkEnd w:id="256"/>
    </w:p>
    <w:p w14:paraId="715EFF40" w14:textId="77777777" w:rsidR="00633C73" w:rsidRPr="00E2228C" w:rsidRDefault="00633C73">
      <w:pPr>
        <w:rPr>
          <w:rFonts w:ascii="David" w:hAnsi="David" w:cs="David"/>
        </w:rPr>
      </w:pPr>
      <w:bookmarkStart w:id="257" w:name="html_paymentsPreview"/>
      <w:bookmarkEnd w:id="257"/>
    </w:p>
    <w:p w14:paraId="64732F5C" w14:textId="77777777" w:rsidR="00F27801" w:rsidRPr="00E2228C" w:rsidRDefault="00F27801" w:rsidP="00E0309B">
      <w:pPr>
        <w:rPr>
          <w:rFonts w:ascii="David" w:hAnsi="David" w:cs="David"/>
        </w:rPr>
      </w:pPr>
      <w:bookmarkStart w:id="258" w:name="html_HumanResourcesPricingPreview"/>
      <w:bookmarkEnd w:id="258"/>
    </w:p>
    <w:p w14:paraId="31ECD907" w14:textId="77777777" w:rsidR="00776C41" w:rsidRPr="00E2228C" w:rsidRDefault="0019034E">
      <w:pPr>
        <w:spacing w:after="240" w:line="360" w:lineRule="auto"/>
        <w:jc w:val="both"/>
        <w:rPr>
          <w:rFonts w:ascii="David" w:eastAsia="David" w:hAnsi="David" w:cs="David"/>
          <w:rtl/>
        </w:rPr>
      </w:pPr>
      <w:bookmarkStart w:id="259" w:name="html_commitmentsPreview"/>
      <w:r w:rsidRPr="00E2228C">
        <w:rPr>
          <w:rFonts w:ascii="David" w:eastAsia="David" w:hAnsi="David" w:cs="David"/>
          <w:b/>
          <w:bCs/>
          <w:u w:val="single"/>
          <w:rtl/>
        </w:rPr>
        <w:t>המציע מתחייב כי:</w:t>
      </w:r>
    </w:p>
    <w:p w14:paraId="664EBE01" w14:textId="77777777" w:rsidR="00776C41" w:rsidRPr="00E2228C" w:rsidRDefault="0019034E">
      <w:pPr>
        <w:numPr>
          <w:ilvl w:val="0"/>
          <w:numId w:val="248"/>
        </w:numPr>
        <w:spacing w:before="240" w:line="360" w:lineRule="auto"/>
        <w:ind w:hanging="282"/>
        <w:jc w:val="both"/>
        <w:rPr>
          <w:rFonts w:ascii="David" w:eastAsia="David" w:hAnsi="David" w:cs="David"/>
          <w:rtl/>
        </w:rPr>
      </w:pPr>
      <w:r w:rsidRPr="00E2228C">
        <w:rPr>
          <w:rFonts w:ascii="David" w:eastAsia="David" w:hAnsi="David" w:cs="David"/>
          <w:rtl/>
        </w:rPr>
        <w:t>לאחר שעיין במסמכי המכרז על כל נספחיו לרבות נוסח ההסכם ונספחיו, המציע מגיש בזאת הצעת מחיר למכרז.</w:t>
      </w:r>
    </w:p>
    <w:p w14:paraId="75DC0BBE" w14:textId="77777777" w:rsidR="00776C41" w:rsidRPr="00E2228C" w:rsidRDefault="0019034E">
      <w:pPr>
        <w:numPr>
          <w:ilvl w:val="0"/>
          <w:numId w:val="248"/>
        </w:numPr>
        <w:spacing w:line="360" w:lineRule="auto"/>
        <w:ind w:hanging="282"/>
        <w:jc w:val="both"/>
        <w:rPr>
          <w:rFonts w:ascii="David" w:eastAsia="David" w:hAnsi="David" w:cs="David"/>
          <w:rtl/>
        </w:rPr>
      </w:pPr>
      <w:r w:rsidRPr="00E2228C">
        <w:rPr>
          <w:rFonts w:ascii="David" w:eastAsia="David" w:hAnsi="David" w:cs="David"/>
          <w:rtl/>
        </w:rPr>
        <w:t>מעבר למפורט בנספח זה לא יידרש על ידי המציע כל סכום נוסף אלא אם נכתב אחרת באופן מפורש במקום אחר במסמכי המכרז.</w:t>
      </w:r>
    </w:p>
    <w:p w14:paraId="15BB80FF" w14:textId="77777777" w:rsidR="00776C41" w:rsidRPr="00E2228C" w:rsidRDefault="0019034E">
      <w:pPr>
        <w:numPr>
          <w:ilvl w:val="0"/>
          <w:numId w:val="248"/>
        </w:numPr>
        <w:spacing w:after="240" w:line="360" w:lineRule="auto"/>
        <w:ind w:hanging="282"/>
        <w:jc w:val="both"/>
        <w:rPr>
          <w:rFonts w:ascii="David" w:eastAsia="David" w:hAnsi="David" w:cs="David"/>
          <w:rtl/>
        </w:rPr>
      </w:pPr>
      <w:r w:rsidRPr="00E2228C">
        <w:rPr>
          <w:rFonts w:ascii="David" w:eastAsia="David" w:hAnsi="David" w:cs="David"/>
          <w:rtl/>
        </w:rPr>
        <w:t>המציע אינו מתנה הצעה זו בשום תנאי. יובהר, כי כל התנאה או הסתייגות על האמור בנספח זה, ככל ותעשה חרף האמור , לא תזכה להכרה מצד המזמין ועשויה אף להביא לפסילת ההצעה בהתאם לשיקול דעתו הבלעדי של המזמין.</w:t>
      </w:r>
    </w:p>
    <w:bookmarkEnd w:id="259"/>
    <w:p w14:paraId="55506B9C" w14:textId="77777777" w:rsidR="0055627B" w:rsidRPr="00E2228C" w:rsidRDefault="0055627B" w:rsidP="00E0309B">
      <w:pPr>
        <w:rPr>
          <w:rFonts w:ascii="David" w:hAnsi="David" w:cs="David"/>
          <w:rtl/>
        </w:rPr>
      </w:pPr>
    </w:p>
    <w:p w14:paraId="093D29A0" w14:textId="77777777" w:rsidR="000F09D5" w:rsidRPr="00E2228C" w:rsidRDefault="000F09D5" w:rsidP="00CD2E76">
      <w:pPr>
        <w:spacing w:before="200" w:after="200" w:line="276" w:lineRule="auto"/>
        <w:rPr>
          <w:rFonts w:ascii="David" w:hAnsi="David" w:cs="David"/>
          <w:kern w:val="28"/>
          <w:rtl/>
        </w:rPr>
      </w:pPr>
    </w:p>
    <w:p w14:paraId="0A728C76" w14:textId="77777777" w:rsidR="000F09D5" w:rsidRPr="00E2228C" w:rsidRDefault="0019034E" w:rsidP="00CD2E76">
      <w:pPr>
        <w:spacing w:before="200" w:after="200" w:line="276" w:lineRule="auto"/>
        <w:rPr>
          <w:rFonts w:ascii="David" w:hAnsi="David" w:cs="David"/>
          <w:kern w:val="28"/>
          <w:rtl/>
        </w:rPr>
      </w:pPr>
      <w:r w:rsidRPr="00E2228C">
        <w:rPr>
          <w:rFonts w:ascii="David" w:hAnsi="David" w:cs="David"/>
          <w:kern w:val="28"/>
        </w:rPr>
        <w:t xml:space="preserve">     -----------------------        </w:t>
      </w:r>
      <w:r w:rsidRPr="00E2228C">
        <w:rPr>
          <w:rFonts w:ascii="David" w:hAnsi="David" w:cs="David"/>
          <w:kern w:val="28"/>
        </w:rPr>
        <w:tab/>
      </w:r>
      <w:r w:rsidRPr="00E2228C">
        <w:rPr>
          <w:rFonts w:ascii="David" w:hAnsi="David" w:cs="David"/>
          <w:kern w:val="28"/>
        </w:rPr>
        <w:tab/>
      </w:r>
      <w:r w:rsidRPr="00E2228C">
        <w:rPr>
          <w:rFonts w:ascii="David" w:hAnsi="David" w:cs="David"/>
          <w:kern w:val="28"/>
        </w:rPr>
        <w:tab/>
      </w:r>
      <w:r w:rsidRPr="00E2228C">
        <w:rPr>
          <w:rFonts w:ascii="David" w:hAnsi="David" w:cs="David"/>
          <w:kern w:val="28"/>
        </w:rPr>
        <w:tab/>
        <w:t xml:space="preserve">  ---------------------------</w:t>
      </w:r>
    </w:p>
    <w:p w14:paraId="67833A38" w14:textId="77777777" w:rsidR="000F09D5" w:rsidRPr="00E2228C" w:rsidRDefault="0019034E" w:rsidP="00CD2E76">
      <w:pPr>
        <w:rPr>
          <w:rFonts w:ascii="David" w:hAnsi="David" w:cs="David"/>
          <w:kern w:val="28"/>
          <w:rtl/>
        </w:rPr>
      </w:pPr>
      <w:r w:rsidRPr="00E2228C">
        <w:rPr>
          <w:rFonts w:ascii="David" w:hAnsi="David" w:cs="David"/>
          <w:kern w:val="28"/>
        </w:rPr>
        <w:t xml:space="preserve">           </w:t>
      </w:r>
      <w:r w:rsidRPr="00E2228C">
        <w:rPr>
          <w:rFonts w:ascii="David" w:hAnsi="David" w:cs="David"/>
          <w:kern w:val="28"/>
          <w:rtl/>
        </w:rPr>
        <w:t xml:space="preserve">חותמת המציע                         </w:t>
      </w:r>
      <w:r w:rsidRPr="00E2228C">
        <w:rPr>
          <w:rFonts w:ascii="David" w:hAnsi="David" w:cs="David"/>
          <w:kern w:val="28"/>
        </w:rPr>
        <w:tab/>
      </w:r>
      <w:r w:rsidRPr="00E2228C">
        <w:rPr>
          <w:rFonts w:ascii="David" w:hAnsi="David" w:cs="David"/>
          <w:kern w:val="28"/>
        </w:rPr>
        <w:tab/>
      </w:r>
      <w:r w:rsidRPr="00E2228C">
        <w:rPr>
          <w:rFonts w:ascii="David" w:hAnsi="David" w:cs="David"/>
          <w:kern w:val="28"/>
        </w:rPr>
        <w:tab/>
      </w:r>
      <w:r w:rsidRPr="00E2228C">
        <w:rPr>
          <w:rFonts w:ascii="David" w:hAnsi="David" w:cs="David"/>
          <w:kern w:val="28"/>
          <w:rtl/>
        </w:rPr>
        <w:t xml:space="preserve">                תאריך</w:t>
      </w:r>
    </w:p>
    <w:p w14:paraId="305D6EC1" w14:textId="77777777" w:rsidR="000F09D5" w:rsidRPr="00E2228C" w:rsidRDefault="0019034E" w:rsidP="00CD2E76">
      <w:pPr>
        <w:rPr>
          <w:rFonts w:ascii="David" w:hAnsi="David" w:cs="David"/>
          <w:kern w:val="28"/>
          <w:rtl/>
        </w:rPr>
      </w:pPr>
      <w:r w:rsidRPr="00E2228C">
        <w:rPr>
          <w:rFonts w:ascii="David" w:hAnsi="David" w:cs="David"/>
          <w:kern w:val="28"/>
        </w:rPr>
        <w:t xml:space="preserve">  </w:t>
      </w:r>
      <w:r w:rsidRPr="00E2228C">
        <w:rPr>
          <w:rFonts w:ascii="David" w:hAnsi="David" w:cs="David"/>
          <w:kern w:val="28"/>
          <w:rtl/>
        </w:rPr>
        <w:t>וחתימת מורשה חתימה של המציע</w:t>
      </w:r>
    </w:p>
    <w:p w14:paraId="0B6EB7FC" w14:textId="77777777" w:rsidR="00324B05" w:rsidRPr="00E2228C" w:rsidRDefault="0019034E" w:rsidP="00ED65B8">
      <w:pPr>
        <w:rPr>
          <w:rFonts w:ascii="David" w:hAnsi="David" w:cs="David"/>
          <w:rtl/>
        </w:rPr>
      </w:pPr>
      <w:bookmarkStart w:id="260" w:name="show_IsNotHumanResources_5"/>
      <w:bookmarkEnd w:id="253"/>
      <w:r w:rsidRPr="00E2228C">
        <w:rPr>
          <w:rFonts w:ascii="David" w:hAnsi="David" w:cs="David"/>
        </w:rPr>
        <w:br w:type="page"/>
      </w:r>
    </w:p>
    <w:bookmarkEnd w:id="249"/>
    <w:p w14:paraId="3194F82B" w14:textId="77777777" w:rsidR="00800AF8" w:rsidRPr="00E2228C" w:rsidRDefault="0019034E" w:rsidP="00ED65B8">
      <w:pPr>
        <w:pStyle w:val="afffffffb"/>
        <w:rPr>
          <w:rtl/>
        </w:rPr>
      </w:pPr>
      <w:r w:rsidRPr="00E2228C">
        <w:rPr>
          <w:rtl/>
        </w:rPr>
        <w:lastRenderedPageBreak/>
        <w:t xml:space="preserve">נספח </w:t>
      </w:r>
      <w:bookmarkStart w:id="261" w:name="nispach4_3"/>
      <w:r w:rsidR="00FC104D" w:rsidRPr="00E2228C">
        <w:rPr>
          <w:rtl/>
        </w:rPr>
        <w:t>3</w:t>
      </w:r>
      <w:bookmarkEnd w:id="261"/>
      <w:r w:rsidRPr="00E2228C">
        <w:rPr>
          <w:rtl/>
        </w:rPr>
        <w:t xml:space="preserve"> </w:t>
      </w:r>
      <w:r w:rsidR="00DF5FE1" w:rsidRPr="00E2228C">
        <w:rPr>
          <w:rtl/>
        </w:rPr>
        <w:t>–</w:t>
      </w:r>
      <w:r w:rsidRPr="00E2228C">
        <w:rPr>
          <w:rtl/>
        </w:rPr>
        <w:t xml:space="preserve">  תצהיר בדבר היעדר הרשעות לפי חוק עסקאות גופים ציבוריים</w:t>
      </w:r>
    </w:p>
    <w:p w14:paraId="3B01573F" w14:textId="77777777" w:rsidR="00800AF8" w:rsidRPr="00E2228C" w:rsidRDefault="0019034E" w:rsidP="007D5EB3">
      <w:pPr>
        <w:pStyle w:val="1-"/>
        <w:rPr>
          <w:rtl/>
        </w:rPr>
      </w:pPr>
      <w:r w:rsidRPr="00E2228C">
        <w:rPr>
          <w:rtl/>
        </w:rPr>
        <w:t>אני הח"מ _______________ ת</w:t>
      </w:r>
      <w:r w:rsidR="00EF733F" w:rsidRPr="00E2228C">
        <w:rPr>
          <w:rtl/>
        </w:rPr>
        <w:t>"</w:t>
      </w:r>
      <w:r w:rsidRPr="00E2228C">
        <w:rPr>
          <w:rtl/>
        </w:rPr>
        <w:t>ז _______________ לאחר שהוזהרתי כי עלי לומר את האמת וכי אהיה צפוי לעונשים הקבועים בחוק אם לא אעשה כן, מצהיר/ה בזה כדלקמן:</w:t>
      </w:r>
    </w:p>
    <w:p w14:paraId="3D7CEC9F" w14:textId="1891D267" w:rsidR="00800AF8" w:rsidRPr="00E2228C" w:rsidRDefault="0019034E" w:rsidP="007E635D">
      <w:pPr>
        <w:pStyle w:val="2-1"/>
        <w:rPr>
          <w:rtl/>
        </w:rPr>
      </w:pPr>
      <w:r w:rsidRPr="00E2228C">
        <w:rPr>
          <w:rtl/>
        </w:rPr>
        <w:t>הנני נותן תצהיר זה בשם ___________________ שהוא המציע (להלן:  "</w:t>
      </w:r>
      <w:r w:rsidRPr="00E2228C">
        <w:rPr>
          <w:b/>
          <w:bCs/>
          <w:rtl/>
        </w:rPr>
        <w:t>המציע</w:t>
      </w:r>
      <w:r w:rsidRPr="00E2228C">
        <w:rPr>
          <w:rtl/>
        </w:rPr>
        <w:t xml:space="preserve">") המבקש להתקשר עם עורך </w:t>
      </w:r>
      <w:r w:rsidR="00992E15" w:rsidRPr="00E2228C">
        <w:rPr>
          <w:rtl/>
        </w:rPr>
        <w:t>מכרז</w:t>
      </w:r>
      <w:r w:rsidR="00E04891" w:rsidRPr="00E2228C">
        <w:rPr>
          <w:rtl/>
        </w:rPr>
        <w:t xml:space="preserve"> </w:t>
      </w:r>
      <w:bookmarkStart w:id="262" w:name="TenderDesc_5"/>
      <w:r w:rsidR="00992E15" w:rsidRPr="00E2228C">
        <w:rPr>
          <w:rtl/>
        </w:rPr>
        <w:t>שירותי חנייה סלולארית עבור בעלי רכבים צמודים ועובדי המשרד ברמת אשכול ירושלים</w:t>
      </w:r>
      <w:bookmarkEnd w:id="262"/>
      <w:r w:rsidR="00E04891" w:rsidRPr="00E2228C">
        <w:rPr>
          <w:rtl/>
        </w:rPr>
        <w:t>,</w:t>
      </w:r>
      <w:r w:rsidR="00992E15" w:rsidRPr="00E2228C">
        <w:rPr>
          <w:rtl/>
        </w:rPr>
        <w:t xml:space="preserve"> </w:t>
      </w:r>
      <w:r w:rsidR="00E04891" w:rsidRPr="00E2228C">
        <w:rPr>
          <w:rtl/>
        </w:rPr>
        <w:t xml:space="preserve">מספר </w:t>
      </w:r>
      <w:r w:rsidR="00C95624">
        <w:t>29/10.2025</w:t>
      </w:r>
      <w:r w:rsidR="00E04891" w:rsidRPr="00E2228C">
        <w:rPr>
          <w:rtl/>
        </w:rPr>
        <w:t xml:space="preserve"> </w:t>
      </w:r>
      <w:r w:rsidRPr="00E2228C">
        <w:rPr>
          <w:rtl/>
        </w:rPr>
        <w:t xml:space="preserve">עבור </w:t>
      </w:r>
      <w:bookmarkStart w:id="263" w:name="OfficeValue_7"/>
      <w:r w:rsidRPr="00E2228C">
        <w:rPr>
          <w:rtl/>
        </w:rPr>
        <w:t>משרד החינוך</w:t>
      </w:r>
      <w:bookmarkEnd w:id="263"/>
      <w:r w:rsidRPr="00E2228C">
        <w:rPr>
          <w:rtl/>
        </w:rPr>
        <w:t xml:space="preserve">. אני מצהיר/ה כי הנני מוסמך/ת לתת תצהיר זה בשם המציע. </w:t>
      </w:r>
    </w:p>
    <w:p w14:paraId="7C8E5657" w14:textId="77777777" w:rsidR="00800AF8" w:rsidRPr="00E2228C" w:rsidRDefault="0019034E" w:rsidP="007E635D">
      <w:pPr>
        <w:pStyle w:val="2-1"/>
        <w:rPr>
          <w:rtl/>
        </w:rPr>
      </w:pPr>
      <w:r w:rsidRPr="00E2228C">
        <w:rPr>
          <w:rtl/>
        </w:rPr>
        <w:t>בתצהירי זה, משמעותו של המונח "</w:t>
      </w:r>
      <w:r w:rsidRPr="00E2228C">
        <w:rPr>
          <w:b/>
          <w:bCs/>
          <w:rtl/>
        </w:rPr>
        <w:t>בעל זיקה</w:t>
      </w:r>
      <w:r w:rsidRPr="00E2228C">
        <w:rPr>
          <w:rtl/>
        </w:rPr>
        <w:t>" כהגדרתו בחוק עסקאות גופים ציבוריים התשל"ו-1976 (להלן:  "</w:t>
      </w:r>
      <w:r w:rsidRPr="00E2228C">
        <w:rPr>
          <w:b/>
          <w:bCs/>
          <w:rtl/>
        </w:rPr>
        <w:t>חוק עסקאות גופים ציבוריים</w:t>
      </w:r>
      <w:r w:rsidRPr="00E2228C">
        <w:rPr>
          <w:rtl/>
        </w:rPr>
        <w:t xml:space="preserve">"). אני מאשר/ת כי הוסברה לי משמעותו של מונח זה וכי אני מבין/ה אותו. </w:t>
      </w:r>
    </w:p>
    <w:p w14:paraId="7B934BDA" w14:textId="77777777" w:rsidR="00800AF8" w:rsidRPr="00E2228C" w:rsidRDefault="0019034E" w:rsidP="007E635D">
      <w:pPr>
        <w:pStyle w:val="2-1"/>
        <w:rPr>
          <w:rtl/>
        </w:rPr>
      </w:pPr>
      <w:r w:rsidRPr="00E2228C">
        <w:rPr>
          <w:rtl/>
        </w:rPr>
        <w:t xml:space="preserve">משמעותו של המונח </w:t>
      </w:r>
      <w:r w:rsidRPr="00E2228C">
        <w:rPr>
          <w:b/>
          <w:bCs/>
          <w:rtl/>
        </w:rPr>
        <w:t>"עבירה"</w:t>
      </w:r>
      <w:r w:rsidRPr="00E2228C">
        <w:rPr>
          <w:rtl/>
        </w:rPr>
        <w:t xml:space="preserve"> – עבירה לפי חוק עובדים זרים (איסור העסקה שלא כדין והבטחת תנאים הוגנים), התשנ"א-1991 או לפי חוק שכר מינימום התשמ"ז-1987, ולעניין עסקאות לקבלת שירות כהגדרתו בסעיף 2 לחוק להגברת האכיפה של דיני העבודה, התשע"ב-2011, גם עבירה על הוראות החיקוקים המנויות בתוספת השלישית לאותו חוק.</w:t>
      </w:r>
    </w:p>
    <w:p w14:paraId="5CD1DAF6" w14:textId="77777777" w:rsidR="00800AF8" w:rsidRPr="00E2228C" w:rsidRDefault="0019034E" w:rsidP="007E635D">
      <w:pPr>
        <w:pStyle w:val="2-1"/>
        <w:rPr>
          <w:rtl/>
        </w:rPr>
      </w:pPr>
      <w:r w:rsidRPr="00E2228C">
        <w:rPr>
          <w:rtl/>
        </w:rPr>
        <w:t>המציע הינו תאגיד הרשום בישראל.</w:t>
      </w:r>
      <w:r w:rsidR="00EF733F" w:rsidRPr="00E2228C">
        <w:rPr>
          <w:rtl/>
        </w:rPr>
        <w:t xml:space="preserve"> </w:t>
      </w:r>
      <w:r w:rsidRPr="00E2228C">
        <w:rPr>
          <w:rtl/>
        </w:rPr>
        <w:t xml:space="preserve">(סמן </w:t>
      </w:r>
      <w:r w:rsidRPr="00E2228C">
        <w:t>X</w:t>
      </w:r>
      <w:r w:rsidRPr="00E2228C">
        <w:rPr>
          <w:rtl/>
        </w:rPr>
        <w:t xml:space="preserve"> במשבצת המתאימה)</w:t>
      </w:r>
      <w:r w:rsidR="00622DE5" w:rsidRPr="00E2228C">
        <w:rPr>
          <w:rtl/>
        </w:rPr>
        <w:t>:</w:t>
      </w:r>
    </w:p>
    <w:p w14:paraId="79C9F770" w14:textId="63E332DE" w:rsidR="00800AF8" w:rsidRPr="00E2228C" w:rsidRDefault="0019034E" w:rsidP="00A0392D">
      <w:pPr>
        <w:pStyle w:val="30"/>
        <w:rPr>
          <w:rtl/>
        </w:rPr>
      </w:pPr>
      <w:r w:rsidRPr="00E2228C">
        <w:rPr>
          <w:rtl/>
        </w:rPr>
        <w:t xml:space="preserve">המציע ובעל זיקה אליו לא הורשעו ביותר משתי עבירות עד למועד האחרון להגשת ההצעות (להלן: "מועד להגשה") </w:t>
      </w:r>
      <w:r w:rsidR="00992E15" w:rsidRPr="00E2228C">
        <w:rPr>
          <w:rtl/>
        </w:rPr>
        <w:t>למכרז</w:t>
      </w:r>
      <w:r w:rsidR="00E04891" w:rsidRPr="00E2228C">
        <w:rPr>
          <w:rtl/>
        </w:rPr>
        <w:t xml:space="preserve"> </w:t>
      </w:r>
      <w:bookmarkStart w:id="264" w:name="TenderDesc_9"/>
      <w:r w:rsidR="00992E15" w:rsidRPr="00E2228C">
        <w:rPr>
          <w:rtl/>
        </w:rPr>
        <w:t>שירותי חנייה סלולארית עבור בעלי רכבים צמודים ועובדי המשרד ברמת אשכול ירושלים</w:t>
      </w:r>
      <w:bookmarkEnd w:id="264"/>
      <w:r w:rsidR="00E04891" w:rsidRPr="00E2228C">
        <w:rPr>
          <w:rtl/>
        </w:rPr>
        <w:t xml:space="preserve">, מספר </w:t>
      </w:r>
      <w:r w:rsidR="00C95624">
        <w:t>29/10.2025</w:t>
      </w:r>
    </w:p>
    <w:p w14:paraId="54268F5A" w14:textId="77777777" w:rsidR="00800AF8" w:rsidRPr="00E2228C" w:rsidRDefault="0019034E" w:rsidP="00A0392D">
      <w:pPr>
        <w:pStyle w:val="30"/>
      </w:pPr>
      <w:r w:rsidRPr="00E2228C">
        <w:rPr>
          <w:rtl/>
        </w:rPr>
        <w:t xml:space="preserve">המציע או בעל זיקה אליו הורשעו בפסק דין  ביותר משתי עבירות וחלפה שנה אחת לפחות ממועד ההרשעה האחרונה ועד למועד ההגשה. </w:t>
      </w:r>
    </w:p>
    <w:p w14:paraId="66565FB6" w14:textId="77777777" w:rsidR="00800AF8" w:rsidRPr="00E2228C" w:rsidRDefault="0019034E" w:rsidP="00A0392D">
      <w:pPr>
        <w:pStyle w:val="30"/>
      </w:pPr>
      <w:r w:rsidRPr="00E2228C">
        <w:rPr>
          <w:rtl/>
        </w:rPr>
        <w:t xml:space="preserve">המציע או בעל זיקה אליו הורשעו בפסק דין  ביותר משתי עבירות ולא חלפה שנה אחת לפחות ממועד ההרשעה האחרונה ועד למועד ההגשה. </w:t>
      </w:r>
    </w:p>
    <w:p w14:paraId="1AA2B82A" w14:textId="77777777" w:rsidR="00800AF8" w:rsidRPr="00E2228C" w:rsidRDefault="0019034E" w:rsidP="00800AF8">
      <w:pPr>
        <w:spacing w:line="360" w:lineRule="auto"/>
        <w:jc w:val="both"/>
        <w:rPr>
          <w:rFonts w:ascii="David" w:hAnsi="David" w:cs="David"/>
          <w:kern w:val="28"/>
          <w:rtl/>
        </w:rPr>
      </w:pPr>
      <w:r w:rsidRPr="00E2228C">
        <w:rPr>
          <w:rFonts w:ascii="David" w:hAnsi="David" w:cs="David"/>
          <w:kern w:val="28"/>
          <w:rtl/>
        </w:rPr>
        <w:t xml:space="preserve">זה שמי, להלן חתימתי ותוכן תצהירי דלעיל אמת. </w:t>
      </w:r>
    </w:p>
    <w:p w14:paraId="6F7FDE13" w14:textId="77777777" w:rsidR="00800AF8" w:rsidRPr="00E2228C" w:rsidRDefault="0019034E" w:rsidP="00F43EB1">
      <w:pPr>
        <w:spacing w:line="360" w:lineRule="auto"/>
        <w:rPr>
          <w:rFonts w:ascii="David" w:hAnsi="David" w:cs="David"/>
          <w:kern w:val="28"/>
          <w:rtl/>
        </w:rPr>
      </w:pPr>
      <w:r w:rsidRPr="00E2228C">
        <w:rPr>
          <w:rFonts w:ascii="David" w:hAnsi="David" w:cs="David"/>
          <w:kern w:val="28"/>
          <w:rtl/>
        </w:rPr>
        <w:t>_______________</w:t>
      </w:r>
      <w:r w:rsidR="00F43EB1" w:rsidRPr="00E2228C">
        <w:rPr>
          <w:rFonts w:ascii="David" w:hAnsi="David" w:cs="David"/>
          <w:kern w:val="28"/>
          <w:rtl/>
        </w:rPr>
        <w:t>_____</w:t>
      </w:r>
      <w:r w:rsidR="00F43EB1" w:rsidRPr="00E2228C">
        <w:rPr>
          <w:rFonts w:ascii="David" w:hAnsi="David" w:cs="David"/>
          <w:kern w:val="28"/>
          <w:rtl/>
        </w:rPr>
        <w:tab/>
        <w:t xml:space="preserve">      ________________</w:t>
      </w:r>
      <w:r w:rsidRPr="00E2228C">
        <w:rPr>
          <w:rFonts w:ascii="David" w:hAnsi="David" w:cs="David"/>
          <w:kern w:val="28"/>
          <w:rtl/>
        </w:rPr>
        <w:tab/>
      </w:r>
      <w:r w:rsidR="00F43EB1" w:rsidRPr="00E2228C">
        <w:rPr>
          <w:rFonts w:ascii="David" w:hAnsi="David" w:cs="David"/>
          <w:kern w:val="28"/>
          <w:rtl/>
        </w:rPr>
        <w:t xml:space="preserve"> _________________</w:t>
      </w:r>
      <w:r w:rsidRPr="00E2228C">
        <w:rPr>
          <w:rFonts w:ascii="David" w:hAnsi="David" w:cs="David"/>
          <w:kern w:val="28"/>
          <w:rtl/>
        </w:rPr>
        <w:t xml:space="preserve">   </w:t>
      </w:r>
    </w:p>
    <w:p w14:paraId="17776F4C" w14:textId="77777777" w:rsidR="00800AF8" w:rsidRPr="00E2228C" w:rsidRDefault="0019034E" w:rsidP="00F43EB1">
      <w:pPr>
        <w:spacing w:line="360" w:lineRule="auto"/>
        <w:rPr>
          <w:rFonts w:ascii="David" w:hAnsi="David" w:cs="David"/>
          <w:kern w:val="28"/>
          <w:rtl/>
        </w:rPr>
      </w:pPr>
      <w:r w:rsidRPr="00E2228C">
        <w:rPr>
          <w:rFonts w:ascii="David" w:hAnsi="David" w:cs="David"/>
          <w:kern w:val="28"/>
          <w:rtl/>
        </w:rPr>
        <w:t xml:space="preserve">    </w:t>
      </w:r>
      <w:r w:rsidRPr="00E2228C">
        <w:rPr>
          <w:rFonts w:ascii="David" w:hAnsi="David" w:cs="David"/>
          <w:kern w:val="28"/>
          <w:rtl/>
        </w:rPr>
        <w:tab/>
        <w:t>תאריך</w:t>
      </w:r>
      <w:r w:rsidRPr="00E2228C">
        <w:rPr>
          <w:rFonts w:ascii="David" w:hAnsi="David" w:cs="David"/>
          <w:kern w:val="28"/>
          <w:rtl/>
        </w:rPr>
        <w:tab/>
      </w:r>
      <w:r w:rsidRPr="00E2228C">
        <w:rPr>
          <w:rFonts w:ascii="David" w:hAnsi="David" w:cs="David"/>
          <w:kern w:val="28"/>
          <w:rtl/>
        </w:rPr>
        <w:tab/>
      </w:r>
      <w:r w:rsidRPr="00E2228C">
        <w:rPr>
          <w:rFonts w:ascii="David" w:hAnsi="David" w:cs="David"/>
          <w:kern w:val="28"/>
          <w:rtl/>
        </w:rPr>
        <w:tab/>
        <w:t xml:space="preserve">             </w:t>
      </w:r>
      <w:r w:rsidR="00F43EB1" w:rsidRPr="00E2228C">
        <w:rPr>
          <w:rFonts w:ascii="David" w:hAnsi="David" w:cs="David"/>
          <w:kern w:val="28"/>
          <w:rtl/>
        </w:rPr>
        <w:t xml:space="preserve">              שם</w:t>
      </w:r>
      <w:r w:rsidR="00F43EB1" w:rsidRPr="00E2228C">
        <w:rPr>
          <w:rFonts w:ascii="David" w:hAnsi="David" w:cs="David"/>
          <w:kern w:val="28"/>
          <w:rtl/>
        </w:rPr>
        <w:tab/>
        <w:t xml:space="preserve">                   חתימה וחותמת</w:t>
      </w:r>
      <w:r w:rsidRPr="00E2228C">
        <w:rPr>
          <w:rFonts w:ascii="David" w:hAnsi="David" w:cs="David"/>
          <w:kern w:val="28"/>
          <w:rtl/>
        </w:rPr>
        <w:t xml:space="preserve">                      </w:t>
      </w:r>
    </w:p>
    <w:p w14:paraId="5BF57BC4" w14:textId="77777777" w:rsidR="00800AF8" w:rsidRPr="00E2228C" w:rsidRDefault="0019034E" w:rsidP="00F43EB1">
      <w:pPr>
        <w:spacing w:line="360" w:lineRule="auto"/>
        <w:rPr>
          <w:rFonts w:ascii="David" w:hAnsi="David" w:cs="David"/>
          <w:kern w:val="28"/>
          <w:rtl/>
        </w:rPr>
      </w:pPr>
      <w:r w:rsidRPr="00E2228C">
        <w:rPr>
          <w:rFonts w:ascii="David" w:hAnsi="David" w:cs="David"/>
          <w:kern w:val="28"/>
          <w:rtl/>
        </w:rPr>
        <w:t xml:space="preserve">       </w:t>
      </w:r>
    </w:p>
    <w:p w14:paraId="739A0124" w14:textId="77777777" w:rsidR="00800AF8" w:rsidRPr="00E2228C" w:rsidRDefault="0019034E" w:rsidP="00800AF8">
      <w:pPr>
        <w:tabs>
          <w:tab w:val="left" w:pos="901"/>
          <w:tab w:val="left" w:pos="1576"/>
          <w:tab w:val="left" w:pos="2137"/>
          <w:tab w:val="left" w:pos="2699"/>
          <w:tab w:val="left" w:pos="3263"/>
          <w:tab w:val="left" w:pos="3824"/>
          <w:tab w:val="left" w:pos="4388"/>
          <w:tab w:val="left" w:pos="4949"/>
          <w:tab w:val="left" w:pos="6075"/>
          <w:tab w:val="left" w:pos="7200"/>
        </w:tabs>
        <w:spacing w:line="360" w:lineRule="auto"/>
        <w:jc w:val="center"/>
        <w:rPr>
          <w:rFonts w:ascii="David" w:hAnsi="David" w:cs="David"/>
          <w:kern w:val="28"/>
          <w:u w:val="single"/>
          <w:rtl/>
        </w:rPr>
      </w:pPr>
      <w:r w:rsidRPr="00E2228C">
        <w:rPr>
          <w:rFonts w:ascii="David" w:hAnsi="David" w:cs="David"/>
          <w:kern w:val="28"/>
          <w:u w:val="single"/>
          <w:rtl/>
        </w:rPr>
        <w:t>אישור עורך הדין</w:t>
      </w:r>
    </w:p>
    <w:p w14:paraId="762AB457" w14:textId="77777777" w:rsidR="00800AF8" w:rsidRPr="00E2228C" w:rsidRDefault="0019034E" w:rsidP="00800AF8">
      <w:pPr>
        <w:spacing w:line="360" w:lineRule="auto"/>
        <w:jc w:val="both"/>
        <w:rPr>
          <w:rFonts w:ascii="David" w:hAnsi="David" w:cs="David"/>
          <w:kern w:val="28"/>
          <w:rtl/>
        </w:rPr>
      </w:pPr>
      <w:r w:rsidRPr="00E2228C">
        <w:rPr>
          <w:rFonts w:ascii="David" w:hAnsi="David" w:cs="David"/>
          <w:kern w:val="28"/>
          <w:rtl/>
        </w:rPr>
        <w:t>אני הח"מ _____________________, עו"ד מאשר/ת כי ביום ____________ הופיע/ה בפני במשרדי אשר ברחוב ____________ בישוב/עיר ____________ מר/גב' ______________ שזיהה/תה עצמו/ה על ידי ת</w:t>
      </w:r>
      <w:r w:rsidR="00EF733F" w:rsidRPr="00E2228C">
        <w:rPr>
          <w:rFonts w:ascii="David" w:hAnsi="David" w:cs="David"/>
          <w:kern w:val="28"/>
          <w:rtl/>
        </w:rPr>
        <w:t>"</w:t>
      </w:r>
      <w:r w:rsidRPr="00E2228C">
        <w:rPr>
          <w:rFonts w:ascii="David" w:hAnsi="David" w:cs="David"/>
          <w:kern w:val="28"/>
          <w:rtl/>
        </w:rPr>
        <w:t xml:space="preserve">ז ____________ /המוכר/ת לי באופן אישי, ואחרי שהזהרתיו/ה כי עליו/ה להצהיר אמת וכי יהיה/תהיה צפוי/ה לעונשים הקבועים בחוק אם לא יעשה/תעשה כן, חתם/ה בפני על התצהיר דלעיל. </w:t>
      </w:r>
    </w:p>
    <w:p w14:paraId="6B682FAF" w14:textId="77777777" w:rsidR="00800AF8" w:rsidRPr="00E2228C" w:rsidRDefault="0019034E" w:rsidP="00800AF8">
      <w:pPr>
        <w:spacing w:line="360" w:lineRule="auto"/>
        <w:rPr>
          <w:rFonts w:ascii="David" w:hAnsi="David" w:cs="David"/>
          <w:kern w:val="28"/>
          <w:rtl/>
        </w:rPr>
      </w:pPr>
      <w:r w:rsidRPr="00E2228C">
        <w:rPr>
          <w:rFonts w:ascii="David" w:hAnsi="David" w:cs="David"/>
          <w:kern w:val="28"/>
          <w:rtl/>
        </w:rPr>
        <w:t>_________________</w:t>
      </w:r>
      <w:r w:rsidRPr="00E2228C">
        <w:rPr>
          <w:rFonts w:ascii="David" w:hAnsi="David" w:cs="David"/>
          <w:kern w:val="28"/>
          <w:rtl/>
        </w:rPr>
        <w:tab/>
        <w:t xml:space="preserve">          ___________________</w:t>
      </w:r>
      <w:r w:rsidRPr="00E2228C">
        <w:rPr>
          <w:rFonts w:ascii="David" w:hAnsi="David" w:cs="David"/>
          <w:kern w:val="28"/>
          <w:rtl/>
        </w:rPr>
        <w:tab/>
        <w:t xml:space="preserve">              ___________________</w:t>
      </w:r>
    </w:p>
    <w:p w14:paraId="1B1E22F1" w14:textId="2114BB05" w:rsidR="00891BD7" w:rsidRPr="00E2228C" w:rsidRDefault="0019034E" w:rsidP="007C0A53">
      <w:pPr>
        <w:spacing w:line="360" w:lineRule="auto"/>
        <w:rPr>
          <w:rFonts w:ascii="David" w:hAnsi="David" w:cs="David"/>
          <w:kern w:val="28"/>
          <w:rtl/>
        </w:rPr>
      </w:pPr>
      <w:r w:rsidRPr="00E2228C">
        <w:rPr>
          <w:rFonts w:ascii="David" w:hAnsi="David" w:cs="David"/>
          <w:kern w:val="28"/>
          <w:rtl/>
        </w:rPr>
        <w:t xml:space="preserve">            תאריך</w:t>
      </w:r>
      <w:r w:rsidRPr="00E2228C">
        <w:rPr>
          <w:rFonts w:ascii="David" w:hAnsi="David" w:cs="David"/>
          <w:kern w:val="28"/>
          <w:rtl/>
        </w:rPr>
        <w:tab/>
      </w:r>
      <w:r w:rsidRPr="00E2228C">
        <w:rPr>
          <w:rFonts w:ascii="David" w:hAnsi="David" w:cs="David"/>
          <w:kern w:val="28"/>
          <w:rtl/>
        </w:rPr>
        <w:tab/>
      </w:r>
      <w:r w:rsidRPr="00E2228C">
        <w:rPr>
          <w:rFonts w:ascii="David" w:hAnsi="David" w:cs="David"/>
          <w:kern w:val="28"/>
          <w:rtl/>
        </w:rPr>
        <w:tab/>
        <w:t xml:space="preserve">     מספר רישיון</w:t>
      </w:r>
      <w:r w:rsidRPr="00E2228C">
        <w:rPr>
          <w:rFonts w:ascii="David" w:hAnsi="David" w:cs="David"/>
          <w:kern w:val="28"/>
          <w:rtl/>
        </w:rPr>
        <w:tab/>
      </w:r>
      <w:r w:rsidRPr="00E2228C">
        <w:rPr>
          <w:rFonts w:ascii="David" w:hAnsi="David" w:cs="David"/>
          <w:kern w:val="28"/>
          <w:rtl/>
        </w:rPr>
        <w:tab/>
        <w:t xml:space="preserve">                       חתימה וחותמת</w:t>
      </w:r>
      <w:bookmarkEnd w:id="260"/>
      <w:r w:rsidRPr="00E2228C">
        <w:rPr>
          <w:rFonts w:ascii="David" w:hAnsi="David" w:cs="David"/>
          <w:rtl/>
        </w:rPr>
        <w:t xml:space="preserve"> </w:t>
      </w:r>
      <w:r w:rsidRPr="00E2228C">
        <w:rPr>
          <w:rFonts w:ascii="David" w:hAnsi="David" w:cs="David"/>
          <w:rtl/>
        </w:rPr>
        <w:br w:type="page"/>
      </w:r>
    </w:p>
    <w:p w14:paraId="6E2F3CA2" w14:textId="77777777" w:rsidR="009C285E" w:rsidRPr="00E2228C" w:rsidRDefault="009C285E" w:rsidP="009C285E">
      <w:pPr>
        <w:rPr>
          <w:rFonts w:ascii="David" w:eastAsiaTheme="minorHAnsi" w:hAnsi="David" w:cs="David"/>
          <w:sz w:val="19"/>
          <w:szCs w:val="19"/>
          <w:rtl/>
        </w:rPr>
      </w:pPr>
      <w:bookmarkStart w:id="265" w:name="_Toc32477912"/>
      <w:bookmarkStart w:id="266" w:name="_Toc43400639"/>
      <w:bookmarkStart w:id="267" w:name="_Toc44931957"/>
      <w:bookmarkStart w:id="268" w:name="_Toc44932044"/>
      <w:bookmarkStart w:id="269" w:name="_Toc44932669"/>
      <w:bookmarkStart w:id="270" w:name="_Toc53331378"/>
    </w:p>
    <w:p w14:paraId="276639F6" w14:textId="77777777" w:rsidR="00E4029F" w:rsidRPr="00E2228C" w:rsidRDefault="00E4029F" w:rsidP="006A4395">
      <w:pPr>
        <w:tabs>
          <w:tab w:val="left" w:pos="5645"/>
        </w:tabs>
        <w:rPr>
          <w:rFonts w:ascii="David" w:hAnsi="David" w:cs="David"/>
          <w:b/>
          <w:bCs/>
          <w:sz w:val="40"/>
          <w:szCs w:val="40"/>
          <w:rtl/>
        </w:rPr>
      </w:pPr>
      <w:bookmarkStart w:id="271" w:name="html_ContactAddDetails2"/>
      <w:bookmarkEnd w:id="265"/>
      <w:bookmarkEnd w:id="266"/>
      <w:bookmarkEnd w:id="267"/>
      <w:bookmarkEnd w:id="268"/>
      <w:bookmarkEnd w:id="269"/>
      <w:bookmarkEnd w:id="270"/>
      <w:bookmarkEnd w:id="271"/>
    </w:p>
    <w:p w14:paraId="17CA6C6F" w14:textId="3713E728" w:rsidR="00024056" w:rsidRPr="00E2228C" w:rsidRDefault="0019034E" w:rsidP="0057259E">
      <w:pPr>
        <w:pStyle w:val="afffffff9"/>
        <w:rPr>
          <w:rtl/>
        </w:rPr>
      </w:pPr>
      <w:bookmarkStart w:id="272" w:name="_Toc256000211"/>
      <w:bookmarkEnd w:id="0"/>
      <w:bookmarkEnd w:id="1"/>
      <w:bookmarkEnd w:id="2"/>
      <w:bookmarkEnd w:id="3"/>
      <w:r w:rsidRPr="00E2228C">
        <w:rPr>
          <w:rtl/>
        </w:rPr>
        <w:t>פ</w:t>
      </w:r>
      <w:r w:rsidR="0007721F" w:rsidRPr="00E2228C">
        <w:rPr>
          <w:rtl/>
        </w:rPr>
        <w:t xml:space="preserve">רק </w:t>
      </w:r>
      <w:r w:rsidR="00826B74" w:rsidRPr="00E2228C">
        <w:rPr>
          <w:rtl/>
        </w:rPr>
        <w:t>ג</w:t>
      </w:r>
      <w:r w:rsidR="0007721F" w:rsidRPr="00E2228C">
        <w:rPr>
          <w:rtl/>
        </w:rPr>
        <w:t xml:space="preserve">' – </w:t>
      </w:r>
      <w:r w:rsidR="00715DCD" w:rsidRPr="00E2228C">
        <w:rPr>
          <w:rtl/>
        </w:rPr>
        <w:t>הסכם</w:t>
      </w:r>
      <w:r w:rsidRPr="00E2228C">
        <w:rPr>
          <w:rtl/>
        </w:rPr>
        <w:t xml:space="preserve"> התקשרות</w:t>
      </w:r>
      <w:bookmarkEnd w:id="272"/>
    </w:p>
    <w:p w14:paraId="4BAE9E8A" w14:textId="77777777" w:rsidR="00024056" w:rsidRPr="00E2228C" w:rsidRDefault="00024056" w:rsidP="002D7789">
      <w:pPr>
        <w:rPr>
          <w:rFonts w:ascii="David" w:hAnsi="David" w:cs="David"/>
          <w:b/>
          <w:bCs/>
          <w:sz w:val="32"/>
          <w:szCs w:val="32"/>
          <w:u w:val="single"/>
          <w:rtl/>
        </w:rPr>
      </w:pPr>
    </w:p>
    <w:p w14:paraId="0504E12A" w14:textId="77777777" w:rsidR="00153966" w:rsidRPr="00E2228C" w:rsidRDefault="00153966" w:rsidP="0009150A">
      <w:pPr>
        <w:pStyle w:val="1c"/>
        <w:widowControl w:val="0"/>
        <w:numPr>
          <w:ilvl w:val="12"/>
          <w:numId w:val="0"/>
        </w:numPr>
        <w:tabs>
          <w:tab w:val="right" w:pos="8487"/>
        </w:tabs>
        <w:spacing w:line="360" w:lineRule="auto"/>
        <w:ind w:left="-18" w:firstLine="18"/>
        <w:jc w:val="center"/>
        <w:rPr>
          <w:rFonts w:ascii="David" w:hAnsi="David" w:cs="David"/>
          <w:rtl/>
        </w:rPr>
        <w:sectPr w:rsidR="00153966" w:rsidRPr="00E2228C" w:rsidSect="00654526">
          <w:pgSz w:w="11906" w:h="16838" w:code="9"/>
          <w:pgMar w:top="1616" w:right="1826" w:bottom="1440" w:left="1800" w:header="709" w:footer="709" w:gutter="0"/>
          <w:cols w:space="708"/>
          <w:titlePg/>
          <w:bidi/>
          <w:rtlGutter/>
          <w:docGrid w:linePitch="360"/>
        </w:sectPr>
      </w:pPr>
    </w:p>
    <w:p w14:paraId="273EB13F" w14:textId="77777777" w:rsidR="00DD1BFE" w:rsidRPr="00E2228C" w:rsidRDefault="0019034E" w:rsidP="0009150A">
      <w:pPr>
        <w:pStyle w:val="1c"/>
        <w:widowControl w:val="0"/>
        <w:numPr>
          <w:ilvl w:val="12"/>
          <w:numId w:val="0"/>
        </w:numPr>
        <w:tabs>
          <w:tab w:val="right" w:pos="8487"/>
        </w:tabs>
        <w:spacing w:line="360" w:lineRule="auto"/>
        <w:ind w:left="-18" w:firstLine="18"/>
        <w:jc w:val="center"/>
        <w:rPr>
          <w:rFonts w:ascii="David" w:hAnsi="David" w:cs="David"/>
          <w:b/>
          <w:bCs/>
          <w:rtl/>
        </w:rPr>
      </w:pPr>
      <w:r w:rsidRPr="00E2228C">
        <w:rPr>
          <w:rFonts w:ascii="David" w:hAnsi="David" w:cs="David"/>
          <w:b/>
          <w:bCs/>
          <w:rtl/>
        </w:rPr>
        <w:lastRenderedPageBreak/>
        <w:t xml:space="preserve">הסכם התקשרות </w:t>
      </w:r>
    </w:p>
    <w:p w14:paraId="2B227F13" w14:textId="77777777" w:rsidR="0009150A" w:rsidRPr="00E2228C" w:rsidRDefault="0009150A" w:rsidP="00B71738">
      <w:pPr>
        <w:pStyle w:val="1c"/>
        <w:widowControl w:val="0"/>
        <w:numPr>
          <w:ilvl w:val="12"/>
          <w:numId w:val="0"/>
        </w:numPr>
        <w:tabs>
          <w:tab w:val="right" w:pos="8487"/>
        </w:tabs>
        <w:spacing w:line="360" w:lineRule="auto"/>
        <w:ind w:left="-18" w:firstLine="18"/>
        <w:jc w:val="center"/>
        <w:rPr>
          <w:rFonts w:ascii="David" w:hAnsi="David" w:cs="David"/>
          <w:rtl/>
        </w:rPr>
      </w:pPr>
    </w:p>
    <w:p w14:paraId="6571D6CA" w14:textId="77777777" w:rsidR="0009150A" w:rsidRPr="00E2228C" w:rsidRDefault="0009150A" w:rsidP="0009150A">
      <w:pPr>
        <w:pStyle w:val="1c"/>
        <w:widowControl w:val="0"/>
        <w:numPr>
          <w:ilvl w:val="12"/>
          <w:numId w:val="0"/>
        </w:numPr>
        <w:tabs>
          <w:tab w:val="right" w:pos="8487"/>
        </w:tabs>
        <w:spacing w:line="360" w:lineRule="auto"/>
        <w:ind w:left="-18" w:firstLine="18"/>
        <w:jc w:val="center"/>
        <w:rPr>
          <w:rFonts w:ascii="David" w:hAnsi="David" w:cs="David"/>
          <w:rtl/>
        </w:rPr>
      </w:pPr>
    </w:p>
    <w:p w14:paraId="5B49E9E2" w14:textId="77777777" w:rsidR="0009150A" w:rsidRPr="00E2228C" w:rsidRDefault="0019034E" w:rsidP="0009150A">
      <w:pPr>
        <w:pStyle w:val="1c"/>
        <w:widowControl w:val="0"/>
        <w:numPr>
          <w:ilvl w:val="12"/>
          <w:numId w:val="0"/>
        </w:numPr>
        <w:tabs>
          <w:tab w:val="right" w:pos="8487"/>
        </w:tabs>
        <w:spacing w:line="360" w:lineRule="auto"/>
        <w:ind w:left="-18" w:firstLine="18"/>
        <w:jc w:val="center"/>
        <w:rPr>
          <w:rFonts w:ascii="David" w:hAnsi="David" w:cs="David"/>
          <w:b/>
          <w:bCs/>
          <w:rtl/>
        </w:rPr>
      </w:pPr>
      <w:r w:rsidRPr="00E2228C">
        <w:rPr>
          <w:rFonts w:ascii="David" w:hAnsi="David" w:cs="David"/>
          <w:b/>
          <w:bCs/>
          <w:rtl/>
        </w:rPr>
        <w:t>ב י ן</w:t>
      </w:r>
      <w:r w:rsidRPr="00E2228C">
        <w:rPr>
          <w:rFonts w:ascii="David" w:hAnsi="David" w:cs="David"/>
          <w:b/>
          <w:bCs/>
          <w:rtl/>
        </w:rPr>
        <w:br/>
      </w:r>
    </w:p>
    <w:p w14:paraId="3D9E6F86" w14:textId="77777777" w:rsidR="0009150A" w:rsidRPr="00E2228C" w:rsidRDefault="0019034E" w:rsidP="0000256D">
      <w:pPr>
        <w:pStyle w:val="1c"/>
        <w:widowControl w:val="0"/>
        <w:numPr>
          <w:ilvl w:val="12"/>
          <w:numId w:val="0"/>
        </w:numPr>
        <w:tabs>
          <w:tab w:val="right" w:pos="8487"/>
        </w:tabs>
        <w:spacing w:line="360" w:lineRule="auto"/>
        <w:ind w:left="-18" w:firstLine="18"/>
        <w:jc w:val="center"/>
        <w:rPr>
          <w:rFonts w:ascii="David" w:hAnsi="David" w:cs="David"/>
          <w:rtl/>
        </w:rPr>
      </w:pPr>
      <w:bookmarkStart w:id="273" w:name="OfficeValue_3"/>
      <w:r w:rsidRPr="00E2228C">
        <w:rPr>
          <w:rFonts w:ascii="David" w:hAnsi="David" w:cs="David"/>
          <w:rtl/>
        </w:rPr>
        <w:t>משרד החינוך</w:t>
      </w:r>
      <w:bookmarkEnd w:id="273"/>
      <w:r w:rsidRPr="00E2228C">
        <w:rPr>
          <w:rFonts w:ascii="David" w:hAnsi="David" w:cs="David"/>
          <w:rtl/>
        </w:rPr>
        <w:t xml:space="preserve"> </w:t>
      </w:r>
      <w:r w:rsidRPr="00E2228C">
        <w:rPr>
          <w:rFonts w:ascii="David" w:hAnsi="David" w:cs="David"/>
          <w:rtl/>
        </w:rPr>
        <w:br/>
      </w:r>
      <w:r w:rsidRPr="00E2228C">
        <w:rPr>
          <w:rFonts w:ascii="David" w:hAnsi="David" w:cs="David"/>
          <w:rtl/>
        </w:rPr>
        <w:br/>
        <w:t>(להלן: "</w:t>
      </w:r>
      <w:r w:rsidR="00361FDC" w:rsidRPr="00E2228C">
        <w:rPr>
          <w:rFonts w:ascii="David" w:hAnsi="David" w:cs="David"/>
          <w:b/>
          <w:bCs/>
          <w:rtl/>
        </w:rPr>
        <w:t>המזמין</w:t>
      </w:r>
      <w:r w:rsidRPr="00E2228C">
        <w:rPr>
          <w:rFonts w:ascii="David" w:hAnsi="David" w:cs="David"/>
          <w:rtl/>
        </w:rPr>
        <w:t>")</w:t>
      </w:r>
    </w:p>
    <w:p w14:paraId="02293B27" w14:textId="77777777" w:rsidR="0009150A" w:rsidRPr="00E2228C" w:rsidRDefault="0019034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rtl/>
        </w:rPr>
      </w:pP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u w:val="single"/>
          <w:rtl/>
        </w:rPr>
        <w:t>מצד אחד</w:t>
      </w:r>
    </w:p>
    <w:p w14:paraId="02CF07FC" w14:textId="77777777" w:rsidR="0009150A" w:rsidRPr="00E2228C" w:rsidRDefault="0019034E" w:rsidP="0007721F">
      <w:pPr>
        <w:pStyle w:val="af7"/>
        <w:widowControl w:val="0"/>
        <w:spacing w:line="360" w:lineRule="auto"/>
        <w:jc w:val="center"/>
        <w:rPr>
          <w:rFonts w:ascii="David" w:hAnsi="David" w:cs="David"/>
          <w:b/>
          <w:bCs/>
          <w:rtl/>
        </w:rPr>
      </w:pPr>
      <w:r w:rsidRPr="00E2228C">
        <w:rPr>
          <w:rFonts w:ascii="David" w:hAnsi="David" w:cs="David"/>
          <w:b/>
          <w:bCs/>
          <w:rtl/>
        </w:rPr>
        <w:t>ל ב י ן</w:t>
      </w:r>
    </w:p>
    <w:p w14:paraId="5B720698" w14:textId="77777777" w:rsidR="0009150A" w:rsidRPr="00E2228C" w:rsidRDefault="0019034E" w:rsidP="0009150A">
      <w:pPr>
        <w:pStyle w:val="af7"/>
        <w:widowControl w:val="0"/>
        <w:spacing w:line="360" w:lineRule="auto"/>
        <w:jc w:val="center"/>
        <w:rPr>
          <w:rFonts w:ascii="David" w:hAnsi="David" w:cs="David"/>
          <w:rtl/>
        </w:rPr>
      </w:pPr>
      <w:r w:rsidRPr="00E2228C">
        <w:rPr>
          <w:rFonts w:ascii="David" w:hAnsi="David" w:cs="David"/>
          <w:rtl/>
        </w:rPr>
        <w:t xml:space="preserve"> ________________________</w:t>
      </w:r>
    </w:p>
    <w:p w14:paraId="4073E0F6" w14:textId="77777777" w:rsidR="0009150A" w:rsidRPr="00E2228C" w:rsidRDefault="0019034E" w:rsidP="0009150A">
      <w:pPr>
        <w:pStyle w:val="af7"/>
        <w:widowControl w:val="0"/>
        <w:spacing w:line="360" w:lineRule="auto"/>
        <w:jc w:val="center"/>
        <w:rPr>
          <w:rFonts w:ascii="David" w:hAnsi="David" w:cs="David"/>
          <w:rtl/>
        </w:rPr>
      </w:pPr>
      <w:r w:rsidRPr="00E2228C">
        <w:rPr>
          <w:rFonts w:ascii="David" w:hAnsi="David" w:cs="David"/>
          <w:rtl/>
        </w:rPr>
        <w:t>מכתובת ________________________________</w:t>
      </w:r>
    </w:p>
    <w:p w14:paraId="388A1735" w14:textId="77777777" w:rsidR="0009150A" w:rsidRPr="00E2228C" w:rsidRDefault="0019034E" w:rsidP="0009150A">
      <w:pPr>
        <w:pStyle w:val="af7"/>
        <w:widowControl w:val="0"/>
        <w:spacing w:line="360" w:lineRule="auto"/>
        <w:jc w:val="center"/>
        <w:rPr>
          <w:rFonts w:ascii="David" w:hAnsi="David" w:cs="David"/>
          <w:rtl/>
        </w:rPr>
      </w:pPr>
      <w:r w:rsidRPr="00E2228C">
        <w:rPr>
          <w:rFonts w:ascii="David" w:hAnsi="David" w:cs="David"/>
          <w:rtl/>
        </w:rPr>
        <w:t xml:space="preserve"> (להלן: "</w:t>
      </w:r>
      <w:r w:rsidRPr="00E2228C">
        <w:rPr>
          <w:rFonts w:ascii="David" w:hAnsi="David" w:cs="David"/>
          <w:b/>
          <w:bCs/>
          <w:rtl/>
        </w:rPr>
        <w:t>הספק</w:t>
      </w:r>
      <w:r w:rsidRPr="00E2228C">
        <w:rPr>
          <w:rFonts w:ascii="David" w:hAnsi="David" w:cs="David"/>
          <w:rtl/>
        </w:rPr>
        <w:t>")</w:t>
      </w:r>
    </w:p>
    <w:p w14:paraId="24A91DEE" w14:textId="77777777" w:rsidR="0009150A" w:rsidRPr="00E2228C" w:rsidRDefault="0019034E"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jc w:val="both"/>
        <w:rPr>
          <w:rFonts w:ascii="David" w:hAnsi="David" w:cs="David"/>
          <w:b/>
          <w:bCs/>
          <w:u w:val="single"/>
          <w:rtl/>
        </w:rPr>
      </w:pP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rtl/>
        </w:rPr>
        <w:tab/>
      </w:r>
      <w:r w:rsidRPr="00E2228C">
        <w:rPr>
          <w:rFonts w:ascii="David" w:hAnsi="David" w:cs="David"/>
          <w:b/>
          <w:bCs/>
          <w:u w:val="single"/>
          <w:rtl/>
        </w:rPr>
        <w:t>מצד שני</w:t>
      </w:r>
    </w:p>
    <w:p w14:paraId="06EDE67E" w14:textId="77777777" w:rsidR="0009150A" w:rsidRPr="00E2228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6FB017A2" w14:textId="64C06A17" w:rsidR="0009150A" w:rsidRPr="00E2228C" w:rsidRDefault="0019034E" w:rsidP="00B108A6">
      <w:pPr>
        <w:pStyle w:val="af7"/>
        <w:widowControl w:val="0"/>
        <w:spacing w:line="360" w:lineRule="auto"/>
        <w:ind w:left="656" w:hanging="656"/>
        <w:jc w:val="both"/>
        <w:rPr>
          <w:rFonts w:ascii="David" w:hAnsi="David" w:cs="David"/>
          <w:rtl/>
        </w:rPr>
      </w:pPr>
      <w:r w:rsidRPr="00E2228C">
        <w:rPr>
          <w:rFonts w:ascii="David" w:hAnsi="David" w:cs="David"/>
          <w:b/>
          <w:bCs/>
          <w:rtl/>
        </w:rPr>
        <w:t>הואיל</w:t>
      </w:r>
      <w:r w:rsidRPr="00E2228C">
        <w:rPr>
          <w:rFonts w:ascii="David" w:hAnsi="David" w:cs="David"/>
        </w:rPr>
        <w:t xml:space="preserve"> </w:t>
      </w:r>
      <w:r w:rsidRPr="00E2228C">
        <w:rPr>
          <w:rFonts w:ascii="David" w:hAnsi="David" w:cs="David"/>
          <w:rtl/>
        </w:rPr>
        <w:t>ו</w:t>
      </w:r>
      <w:r w:rsidR="00361FDC" w:rsidRPr="00E2228C">
        <w:rPr>
          <w:rFonts w:ascii="David" w:hAnsi="David" w:cs="David"/>
          <w:rtl/>
        </w:rPr>
        <w:t>המזמין</w:t>
      </w:r>
      <w:r w:rsidRPr="00E2228C">
        <w:rPr>
          <w:rFonts w:ascii="David" w:hAnsi="David" w:cs="David"/>
          <w:rtl/>
        </w:rPr>
        <w:t xml:space="preserve"> </w:t>
      </w:r>
      <w:r w:rsidR="00B66033" w:rsidRPr="00E2228C">
        <w:rPr>
          <w:rFonts w:ascii="David" w:hAnsi="David" w:cs="David"/>
          <w:rtl/>
        </w:rPr>
        <w:t xml:space="preserve">פרסם את </w:t>
      </w:r>
      <w:r w:rsidRPr="00E2228C">
        <w:rPr>
          <w:rFonts w:ascii="David" w:hAnsi="David" w:cs="David"/>
          <w:rtl/>
        </w:rPr>
        <w:t>מכרז</w:t>
      </w:r>
      <w:r w:rsidR="00B96FA1" w:rsidRPr="00E2228C">
        <w:rPr>
          <w:rFonts w:ascii="David" w:hAnsi="David" w:cs="David"/>
          <w:rtl/>
        </w:rPr>
        <w:t xml:space="preserve"> </w:t>
      </w:r>
      <w:r w:rsidR="000417FB">
        <w:rPr>
          <w:rFonts w:ascii="David" w:hAnsi="David" w:cs="David" w:hint="cs"/>
          <w:rtl/>
        </w:rPr>
        <w:t>29/10.2025</w:t>
      </w:r>
      <w:r w:rsidR="006928F7" w:rsidRPr="00E2228C">
        <w:rPr>
          <w:rFonts w:ascii="David" w:hAnsi="David" w:cs="David"/>
          <w:rtl/>
        </w:rPr>
        <w:t xml:space="preserve"> ל</w:t>
      </w:r>
      <w:bookmarkStart w:id="274" w:name="TenderDesc_7"/>
      <w:r w:rsidR="007753CA" w:rsidRPr="00E2228C">
        <w:rPr>
          <w:rFonts w:ascii="David" w:hAnsi="David" w:cs="David"/>
          <w:rtl/>
        </w:rPr>
        <w:t>שירותי חנייה סלולארית עבור בעלי רכבים צמודים ועובדי המשרד ברמת אשכול ירושלים</w:t>
      </w:r>
      <w:bookmarkEnd w:id="274"/>
      <w:r w:rsidRPr="00E2228C">
        <w:rPr>
          <w:rFonts w:ascii="David" w:hAnsi="David" w:cs="David"/>
          <w:rtl/>
        </w:rPr>
        <w:t xml:space="preserve"> (להלן: </w:t>
      </w:r>
      <w:r w:rsidRPr="00E2228C">
        <w:rPr>
          <w:rFonts w:ascii="David" w:hAnsi="David" w:cs="David"/>
          <w:b/>
          <w:bCs/>
          <w:rtl/>
        </w:rPr>
        <w:t>"המכרז"</w:t>
      </w:r>
      <w:r w:rsidRPr="00E2228C">
        <w:rPr>
          <w:rFonts w:ascii="David" w:hAnsi="David" w:cs="David"/>
          <w:rtl/>
        </w:rPr>
        <w:t xml:space="preserve">), </w:t>
      </w:r>
      <w:r w:rsidR="00B66033" w:rsidRPr="00E2228C">
        <w:rPr>
          <w:rFonts w:ascii="David" w:hAnsi="David" w:cs="David"/>
          <w:rtl/>
        </w:rPr>
        <w:t xml:space="preserve">לקבלת </w:t>
      </w:r>
      <w:r w:rsidR="008D6817" w:rsidRPr="00E2228C">
        <w:rPr>
          <w:rFonts w:ascii="David" w:hAnsi="David" w:cs="David"/>
          <w:rtl/>
        </w:rPr>
        <w:t>ה</w:t>
      </w:r>
      <w:r w:rsidR="00B66033" w:rsidRPr="00E2228C">
        <w:rPr>
          <w:rFonts w:ascii="David" w:hAnsi="David" w:cs="David"/>
          <w:rtl/>
        </w:rPr>
        <w:t>שירותים המפורטים ב</w:t>
      </w:r>
      <w:r w:rsidR="00E56C45" w:rsidRPr="00E2228C">
        <w:rPr>
          <w:rFonts w:ascii="David" w:hAnsi="David" w:cs="David"/>
          <w:b/>
          <w:bCs/>
          <w:rtl/>
        </w:rPr>
        <w:t>פרק ג</w:t>
      </w:r>
      <w:r w:rsidR="00E56C45" w:rsidRPr="00E2228C">
        <w:rPr>
          <w:rFonts w:ascii="David" w:hAnsi="David" w:cs="David"/>
          <w:rtl/>
        </w:rPr>
        <w:t xml:space="preserve"> ל</w:t>
      </w:r>
      <w:r w:rsidR="00B66033" w:rsidRPr="00E2228C">
        <w:rPr>
          <w:rFonts w:ascii="David" w:hAnsi="David" w:cs="David"/>
          <w:rtl/>
        </w:rPr>
        <w:t>מכרז</w:t>
      </w:r>
      <w:r w:rsidR="009B4E94" w:rsidRPr="00E2228C">
        <w:rPr>
          <w:rFonts w:ascii="David" w:hAnsi="David" w:cs="David"/>
          <w:rtl/>
        </w:rPr>
        <w:t xml:space="preserve"> ("</w:t>
      </w:r>
      <w:r w:rsidR="009B4E94" w:rsidRPr="00E2228C">
        <w:rPr>
          <w:rFonts w:ascii="David" w:hAnsi="David" w:cs="David"/>
          <w:b/>
          <w:bCs/>
          <w:rtl/>
        </w:rPr>
        <w:t>השירותים"</w:t>
      </w:r>
      <w:r w:rsidR="009B4E94" w:rsidRPr="00E2228C">
        <w:rPr>
          <w:rFonts w:ascii="David" w:hAnsi="David" w:cs="David"/>
          <w:rtl/>
        </w:rPr>
        <w:t>)</w:t>
      </w:r>
      <w:r w:rsidRPr="00E2228C">
        <w:rPr>
          <w:rFonts w:ascii="David" w:hAnsi="David" w:cs="David"/>
          <w:rtl/>
        </w:rPr>
        <w:t xml:space="preserve">; </w:t>
      </w:r>
    </w:p>
    <w:p w14:paraId="518793F7" w14:textId="77777777" w:rsidR="0009150A" w:rsidRPr="00E2228C" w:rsidRDefault="0019034E" w:rsidP="008F04C2">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r w:rsidRPr="00E2228C">
        <w:rPr>
          <w:rFonts w:ascii="David" w:hAnsi="David" w:cs="David"/>
          <w:b/>
          <w:bCs/>
          <w:rtl/>
        </w:rPr>
        <w:t>והואיל</w:t>
      </w:r>
      <w:r w:rsidRPr="00E2228C">
        <w:rPr>
          <w:rFonts w:ascii="David" w:hAnsi="David" w:cs="David"/>
        </w:rPr>
        <w:tab/>
      </w:r>
      <w:r w:rsidRPr="00E2228C">
        <w:rPr>
          <w:rFonts w:ascii="David" w:hAnsi="David" w:cs="David"/>
          <w:rtl/>
        </w:rPr>
        <w:t xml:space="preserve">והספק הגיש הצעה למכרז, </w:t>
      </w:r>
      <w:r w:rsidR="008F04C2" w:rsidRPr="00E2228C">
        <w:rPr>
          <w:rFonts w:ascii="David" w:hAnsi="David" w:cs="David"/>
          <w:rtl/>
        </w:rPr>
        <w:t>כדי</w:t>
      </w:r>
      <w:r w:rsidRPr="00E2228C">
        <w:rPr>
          <w:rFonts w:ascii="David" w:hAnsi="David" w:cs="David"/>
          <w:rtl/>
        </w:rPr>
        <w:t xml:space="preserve"> לספק את</w:t>
      </w:r>
      <w:r w:rsidR="00B66033" w:rsidRPr="00E2228C">
        <w:rPr>
          <w:rFonts w:ascii="David" w:hAnsi="David" w:cs="David"/>
          <w:rtl/>
        </w:rPr>
        <w:t xml:space="preserve"> </w:t>
      </w:r>
      <w:bookmarkStart w:id="275" w:name="show_IsSherut_5"/>
      <w:r w:rsidRPr="00E2228C">
        <w:rPr>
          <w:rFonts w:ascii="David" w:hAnsi="David" w:cs="David"/>
          <w:rtl/>
        </w:rPr>
        <w:t>השירות</w:t>
      </w:r>
      <w:r w:rsidR="00B66033" w:rsidRPr="00E2228C">
        <w:rPr>
          <w:rFonts w:ascii="David" w:hAnsi="David" w:cs="David"/>
          <w:rtl/>
        </w:rPr>
        <w:t>ים</w:t>
      </w:r>
      <w:bookmarkEnd w:id="275"/>
      <w:r w:rsidRPr="00E2228C">
        <w:rPr>
          <w:rFonts w:ascii="David" w:hAnsi="David" w:cs="David"/>
          <w:rtl/>
        </w:rPr>
        <w:t xml:space="preserve"> המבוקש</w:t>
      </w:r>
      <w:r w:rsidR="00B66033" w:rsidRPr="00E2228C">
        <w:rPr>
          <w:rFonts w:ascii="David" w:hAnsi="David" w:cs="David"/>
          <w:rtl/>
        </w:rPr>
        <w:t>ים</w:t>
      </w:r>
      <w:r w:rsidR="0007721F" w:rsidRPr="00E2228C">
        <w:rPr>
          <w:rFonts w:ascii="David" w:hAnsi="David" w:cs="David"/>
          <w:rtl/>
        </w:rPr>
        <w:t xml:space="preserve"> </w:t>
      </w:r>
      <w:r w:rsidRPr="00E2228C">
        <w:rPr>
          <w:rFonts w:ascii="David" w:hAnsi="David" w:cs="David"/>
          <w:rtl/>
        </w:rPr>
        <w:t>בהתאם לאמור במכרז, בהצעת</w:t>
      </w:r>
      <w:r w:rsidR="009B4E94" w:rsidRPr="00E2228C">
        <w:rPr>
          <w:rFonts w:ascii="David" w:hAnsi="David" w:cs="David"/>
          <w:rtl/>
        </w:rPr>
        <w:t>ו</w:t>
      </w:r>
      <w:r w:rsidRPr="00E2228C">
        <w:rPr>
          <w:rFonts w:ascii="David" w:hAnsi="David" w:cs="David"/>
          <w:rtl/>
        </w:rPr>
        <w:t xml:space="preserve"> ובהסכם זה</w:t>
      </w:r>
      <w:r w:rsidR="00715DCD" w:rsidRPr="00E2228C">
        <w:rPr>
          <w:rFonts w:ascii="David" w:hAnsi="David" w:cs="David"/>
          <w:rtl/>
        </w:rPr>
        <w:t xml:space="preserve"> (להלן: "</w:t>
      </w:r>
      <w:r w:rsidR="00715DCD" w:rsidRPr="00E2228C">
        <w:rPr>
          <w:rFonts w:ascii="David" w:hAnsi="David" w:cs="David"/>
          <w:b/>
          <w:bCs/>
          <w:rtl/>
        </w:rPr>
        <w:t>ההסכם</w:t>
      </w:r>
      <w:r w:rsidR="00715DCD" w:rsidRPr="00E2228C">
        <w:rPr>
          <w:rFonts w:ascii="David" w:hAnsi="David" w:cs="David"/>
          <w:rtl/>
        </w:rPr>
        <w:t>")</w:t>
      </w:r>
      <w:r w:rsidRPr="00E2228C">
        <w:rPr>
          <w:rFonts w:ascii="David" w:hAnsi="David" w:cs="David"/>
          <w:rtl/>
        </w:rPr>
        <w:t xml:space="preserve">; </w:t>
      </w:r>
    </w:p>
    <w:p w14:paraId="59445D25" w14:textId="77777777" w:rsidR="0009150A" w:rsidRPr="00E2228C" w:rsidRDefault="0019034E" w:rsidP="00FD08D7">
      <w:pPr>
        <w:widowControl w:val="0"/>
        <w:tabs>
          <w:tab w:val="left" w:pos="675"/>
          <w:tab w:val="left" w:pos="1463"/>
          <w:tab w:val="left" w:pos="2024"/>
          <w:tab w:val="left" w:pos="2588"/>
          <w:tab w:val="left" w:pos="3149"/>
          <w:tab w:val="left" w:pos="3713"/>
          <w:tab w:val="left" w:pos="4275"/>
          <w:tab w:val="left" w:pos="4839"/>
          <w:tab w:val="left" w:pos="5961"/>
          <w:tab w:val="left" w:pos="7087"/>
        </w:tabs>
        <w:spacing w:before="120" w:line="360" w:lineRule="auto"/>
        <w:ind w:left="677" w:hanging="677"/>
        <w:jc w:val="both"/>
        <w:rPr>
          <w:rFonts w:ascii="David" w:hAnsi="David" w:cs="David"/>
          <w:rtl/>
        </w:rPr>
      </w:pPr>
      <w:r w:rsidRPr="00E2228C">
        <w:rPr>
          <w:rFonts w:ascii="David" w:hAnsi="David" w:cs="David"/>
          <w:b/>
          <w:bCs/>
          <w:rtl/>
        </w:rPr>
        <w:t>והואיל</w:t>
      </w:r>
      <w:r w:rsidRPr="00E2228C">
        <w:rPr>
          <w:rFonts w:ascii="David" w:hAnsi="David" w:cs="David"/>
          <w:rtl/>
        </w:rPr>
        <w:tab/>
        <w:t xml:space="preserve">ובכפוף לחתימתו על </w:t>
      </w:r>
      <w:r w:rsidR="00715DCD" w:rsidRPr="00E2228C">
        <w:rPr>
          <w:rFonts w:ascii="David" w:hAnsi="David" w:cs="David"/>
          <w:rtl/>
        </w:rPr>
        <w:t>ה</w:t>
      </w:r>
      <w:r w:rsidRPr="00E2228C">
        <w:rPr>
          <w:rFonts w:ascii="David" w:hAnsi="David" w:cs="David"/>
          <w:rtl/>
        </w:rPr>
        <w:t>הסכם וקיום הדרישות המפורטות במכרז,</w:t>
      </w:r>
      <w:r w:rsidR="008F04C2" w:rsidRPr="00E2228C">
        <w:rPr>
          <w:rFonts w:ascii="David" w:hAnsi="David" w:cs="David"/>
          <w:rtl/>
        </w:rPr>
        <w:t xml:space="preserve"> ועדת המכרזים של</w:t>
      </w:r>
      <w:r w:rsidRPr="00E2228C">
        <w:rPr>
          <w:rFonts w:ascii="David" w:hAnsi="David" w:cs="David"/>
          <w:rtl/>
        </w:rPr>
        <w:t xml:space="preserve"> </w:t>
      </w:r>
      <w:r w:rsidR="00361FDC" w:rsidRPr="00E2228C">
        <w:rPr>
          <w:rFonts w:ascii="David" w:hAnsi="David" w:cs="David"/>
          <w:rtl/>
        </w:rPr>
        <w:t>המזמין</w:t>
      </w:r>
      <w:r w:rsidRPr="00E2228C">
        <w:rPr>
          <w:rFonts w:ascii="David" w:hAnsi="David" w:cs="David"/>
          <w:rtl/>
        </w:rPr>
        <w:t xml:space="preserve"> בחר</w:t>
      </w:r>
      <w:r w:rsidR="008F04C2" w:rsidRPr="00E2228C">
        <w:rPr>
          <w:rFonts w:ascii="David" w:hAnsi="David" w:cs="David"/>
          <w:rtl/>
        </w:rPr>
        <w:t>ה</w:t>
      </w:r>
      <w:r w:rsidRPr="00E2228C">
        <w:rPr>
          <w:rFonts w:ascii="David" w:hAnsi="David" w:cs="David"/>
          <w:rtl/>
        </w:rPr>
        <w:t xml:space="preserve"> בספק</w:t>
      </w:r>
      <w:r w:rsidR="0007721F" w:rsidRPr="00E2228C">
        <w:rPr>
          <w:rFonts w:ascii="David" w:hAnsi="David" w:cs="David"/>
          <w:rtl/>
        </w:rPr>
        <w:t xml:space="preserve"> </w:t>
      </w:r>
      <w:r w:rsidR="00FD08D7" w:rsidRPr="00E2228C">
        <w:rPr>
          <w:rFonts w:ascii="David" w:hAnsi="David" w:cs="David"/>
          <w:rtl/>
        </w:rPr>
        <w:t>כזוכה במכרז</w:t>
      </w:r>
      <w:r w:rsidRPr="00E2228C">
        <w:rPr>
          <w:rFonts w:ascii="David" w:hAnsi="David" w:cs="David"/>
          <w:rtl/>
        </w:rPr>
        <w:t>;</w:t>
      </w:r>
    </w:p>
    <w:p w14:paraId="2EB63C4B" w14:textId="77777777" w:rsidR="0009150A" w:rsidRPr="00E2228C" w:rsidRDefault="0009150A" w:rsidP="0009150A">
      <w:pPr>
        <w:widowControl w:val="0"/>
        <w:tabs>
          <w:tab w:val="left" w:pos="675"/>
          <w:tab w:val="left" w:pos="1463"/>
          <w:tab w:val="left" w:pos="2024"/>
          <w:tab w:val="left" w:pos="2588"/>
          <w:tab w:val="left" w:pos="3149"/>
          <w:tab w:val="left" w:pos="3713"/>
          <w:tab w:val="left" w:pos="4275"/>
          <w:tab w:val="left" w:pos="4839"/>
          <w:tab w:val="left" w:pos="5961"/>
          <w:tab w:val="left" w:pos="7087"/>
        </w:tabs>
        <w:spacing w:line="360" w:lineRule="auto"/>
        <w:ind w:left="675" w:hanging="675"/>
        <w:jc w:val="both"/>
        <w:rPr>
          <w:rFonts w:ascii="David" w:hAnsi="David" w:cs="David"/>
          <w:rtl/>
        </w:rPr>
      </w:pPr>
    </w:p>
    <w:p w14:paraId="2033D9A5" w14:textId="77777777" w:rsidR="0009150A" w:rsidRPr="00E2228C" w:rsidRDefault="0019034E" w:rsidP="0009150A">
      <w:pPr>
        <w:widowControl w:val="0"/>
        <w:tabs>
          <w:tab w:val="left" w:pos="675"/>
          <w:tab w:val="left" w:pos="746"/>
          <w:tab w:val="left" w:pos="2024"/>
          <w:tab w:val="left" w:pos="2588"/>
          <w:tab w:val="left" w:pos="3149"/>
          <w:tab w:val="left" w:pos="3713"/>
          <w:tab w:val="left" w:pos="4275"/>
          <w:tab w:val="left" w:pos="4839"/>
          <w:tab w:val="left" w:pos="5961"/>
          <w:tab w:val="left" w:pos="7087"/>
        </w:tabs>
        <w:spacing w:line="360" w:lineRule="auto"/>
        <w:jc w:val="center"/>
        <w:rPr>
          <w:rFonts w:ascii="David" w:hAnsi="David" w:cs="David"/>
          <w:rtl/>
        </w:rPr>
      </w:pPr>
      <w:r w:rsidRPr="00E2228C">
        <w:rPr>
          <w:rFonts w:ascii="David" w:hAnsi="David" w:cs="David"/>
          <w:b/>
          <w:bCs/>
          <w:rtl/>
        </w:rPr>
        <w:t>לפיכך הוצהר, הותנה והוסכם בין הצדדים כדלקמן</w:t>
      </w:r>
      <w:r w:rsidRPr="00E2228C">
        <w:rPr>
          <w:rFonts w:ascii="David" w:hAnsi="David" w:cs="David"/>
          <w:rtl/>
        </w:rPr>
        <w:t>:</w:t>
      </w:r>
    </w:p>
    <w:p w14:paraId="003164F7" w14:textId="77777777" w:rsidR="0009150A" w:rsidRPr="00E2228C" w:rsidRDefault="0019034E" w:rsidP="0057259E">
      <w:pPr>
        <w:pStyle w:val="1-0"/>
        <w:numPr>
          <w:ilvl w:val="0"/>
          <w:numId w:val="239"/>
        </w:numPr>
        <w:rPr>
          <w:sz w:val="32"/>
          <w:szCs w:val="32"/>
          <w:rtl/>
        </w:rPr>
      </w:pPr>
      <w:bookmarkStart w:id="276" w:name="_Toc256000212"/>
      <w:bookmarkStart w:id="277" w:name="_Toc44931959"/>
      <w:bookmarkStart w:id="278" w:name="_Toc44932046"/>
      <w:r w:rsidRPr="00E2228C">
        <w:rPr>
          <w:sz w:val="32"/>
          <w:szCs w:val="32"/>
          <w:rtl/>
        </w:rPr>
        <w:t>כללי</w:t>
      </w:r>
      <w:bookmarkEnd w:id="276"/>
      <w:bookmarkEnd w:id="277"/>
      <w:bookmarkEnd w:id="278"/>
    </w:p>
    <w:p w14:paraId="01FAF8EE" w14:textId="77777777" w:rsidR="00715DCD" w:rsidRPr="00E2228C" w:rsidRDefault="0019034E" w:rsidP="00973BC2">
      <w:pPr>
        <w:pStyle w:val="2-0"/>
      </w:pPr>
      <w:r w:rsidRPr="00E2228C">
        <w:rPr>
          <w:rtl/>
        </w:rPr>
        <w:t>להסכם זה מצורפים הנספחים המ</w:t>
      </w:r>
      <w:r w:rsidR="007243A8" w:rsidRPr="00E2228C">
        <w:rPr>
          <w:rtl/>
        </w:rPr>
        <w:t>פורטי</w:t>
      </w:r>
      <w:r w:rsidRPr="00E2228C">
        <w:rPr>
          <w:rtl/>
        </w:rPr>
        <w:t xml:space="preserve">ם להלן: </w:t>
      </w:r>
    </w:p>
    <w:p w14:paraId="142C617C" w14:textId="77777777" w:rsidR="00715DCD" w:rsidRPr="00E2228C" w:rsidRDefault="0019034E" w:rsidP="00A0392D">
      <w:pPr>
        <w:pStyle w:val="3-"/>
      </w:pPr>
      <w:r w:rsidRPr="00E2228C">
        <w:rPr>
          <w:b/>
          <w:bCs/>
          <w:rtl/>
        </w:rPr>
        <w:t>נספח א'</w:t>
      </w:r>
      <w:r w:rsidRPr="00E2228C">
        <w:rPr>
          <w:rtl/>
        </w:rPr>
        <w:t xml:space="preserve"> – </w:t>
      </w:r>
      <w:r w:rsidR="00806190" w:rsidRPr="00E2228C">
        <w:rPr>
          <w:rtl/>
        </w:rPr>
        <w:t>פירוט השירותים (פרק ג' ל</w:t>
      </w:r>
      <w:r w:rsidR="0027331A" w:rsidRPr="00E2228C">
        <w:rPr>
          <w:rtl/>
        </w:rPr>
        <w:t>מסמכי ה</w:t>
      </w:r>
      <w:r w:rsidR="00806190" w:rsidRPr="00E2228C">
        <w:rPr>
          <w:rtl/>
        </w:rPr>
        <w:t>מכרז)</w:t>
      </w:r>
      <w:r w:rsidRPr="00E2228C">
        <w:rPr>
          <w:rtl/>
        </w:rPr>
        <w:t>;</w:t>
      </w:r>
    </w:p>
    <w:p w14:paraId="05A49B8B" w14:textId="77777777" w:rsidR="00715DCD" w:rsidRPr="00E2228C" w:rsidRDefault="0019034E" w:rsidP="00A0392D">
      <w:pPr>
        <w:pStyle w:val="3-"/>
      </w:pPr>
      <w:r w:rsidRPr="00E2228C">
        <w:rPr>
          <w:b/>
          <w:bCs/>
          <w:rtl/>
        </w:rPr>
        <w:t xml:space="preserve">נספח ב' </w:t>
      </w:r>
      <w:r w:rsidRPr="00E2228C">
        <w:rPr>
          <w:rtl/>
        </w:rPr>
        <w:t xml:space="preserve">– </w:t>
      </w:r>
      <w:r w:rsidR="007D3D4E" w:rsidRPr="00E2228C">
        <w:rPr>
          <w:rtl/>
        </w:rPr>
        <w:t>חוברת ההצעה של הספק במכרז</w:t>
      </w:r>
      <w:r w:rsidRPr="00E2228C">
        <w:rPr>
          <w:rtl/>
        </w:rPr>
        <w:t>;</w:t>
      </w:r>
    </w:p>
    <w:p w14:paraId="16EFDE5B" w14:textId="77777777" w:rsidR="00715DCD" w:rsidRPr="00E2228C" w:rsidRDefault="0019034E" w:rsidP="00A0392D">
      <w:pPr>
        <w:pStyle w:val="3-"/>
      </w:pPr>
      <w:bookmarkStart w:id="279" w:name="show_nispach14"/>
      <w:r w:rsidRPr="00E2228C">
        <w:rPr>
          <w:b/>
          <w:bCs/>
          <w:rtl/>
        </w:rPr>
        <w:t xml:space="preserve">נספח </w:t>
      </w:r>
      <w:bookmarkStart w:id="280" w:name="nispach14"/>
      <w:r w:rsidRPr="00E2228C">
        <w:rPr>
          <w:b/>
          <w:bCs/>
          <w:rtl/>
        </w:rPr>
        <w:t>ג</w:t>
      </w:r>
      <w:bookmarkEnd w:id="280"/>
      <w:r w:rsidRPr="00E2228C">
        <w:rPr>
          <w:b/>
          <w:bCs/>
          <w:rtl/>
        </w:rPr>
        <w:t xml:space="preserve">' </w:t>
      </w:r>
      <w:r w:rsidRPr="00E2228C">
        <w:rPr>
          <w:rtl/>
        </w:rPr>
        <w:t>– ערבות ביצוע;</w:t>
      </w:r>
      <w:bookmarkEnd w:id="279"/>
    </w:p>
    <w:p w14:paraId="0B320365" w14:textId="77777777" w:rsidR="00715DCD" w:rsidRPr="00E2228C" w:rsidRDefault="0019034E" w:rsidP="00A0392D">
      <w:pPr>
        <w:pStyle w:val="3-"/>
      </w:pPr>
      <w:r w:rsidRPr="00E2228C">
        <w:rPr>
          <w:b/>
          <w:bCs/>
          <w:rtl/>
        </w:rPr>
        <w:t xml:space="preserve">נספח </w:t>
      </w:r>
      <w:bookmarkStart w:id="281" w:name="nispach16"/>
      <w:r w:rsidRPr="00E2228C">
        <w:rPr>
          <w:b/>
          <w:bCs/>
          <w:rtl/>
        </w:rPr>
        <w:t>ד</w:t>
      </w:r>
      <w:bookmarkEnd w:id="281"/>
      <w:r w:rsidRPr="00E2228C">
        <w:rPr>
          <w:b/>
          <w:bCs/>
          <w:rtl/>
        </w:rPr>
        <w:t xml:space="preserve">' </w:t>
      </w:r>
      <w:r w:rsidRPr="00E2228C">
        <w:rPr>
          <w:rtl/>
        </w:rPr>
        <w:t xml:space="preserve">– נספח סודיות והיעדר ניגוד עניינים; </w:t>
      </w:r>
    </w:p>
    <w:p w14:paraId="18B8E99C" w14:textId="77777777" w:rsidR="008F04C2" w:rsidRPr="00E2228C" w:rsidRDefault="0019034E" w:rsidP="00973BC2">
      <w:pPr>
        <w:pStyle w:val="2-0"/>
      </w:pPr>
      <w:r w:rsidRPr="00E2228C">
        <w:rPr>
          <w:rtl/>
        </w:rPr>
        <w:lastRenderedPageBreak/>
        <w:t xml:space="preserve">בנוסף מסמכי המכרז והבהרות למכרז שפורסמו </w:t>
      </w:r>
      <w:hyperlink r:id="rId16" w:history="1">
        <w:r w:rsidRPr="00E2228C">
          <w:rPr>
            <w:rStyle w:val="Hyperlink"/>
            <w:rFonts w:ascii="David" w:hAnsi="David" w:cs="David"/>
            <w:color w:val="auto"/>
            <w:u w:val="none"/>
            <w:rtl/>
          </w:rPr>
          <w:t>באתר מינהל הרכש הממשלתי</w:t>
        </w:r>
      </w:hyperlink>
      <w:r w:rsidRPr="00E2228C">
        <w:rPr>
          <w:rtl/>
        </w:rPr>
        <w:t xml:space="preserve"> (בהתאם לנוסח המעודכן ביותר המופיע שם), ייחשבו גם הם כמצורפים </w:t>
      </w:r>
      <w:r w:rsidR="008E5090" w:rsidRPr="00E2228C">
        <w:rPr>
          <w:rtl/>
        </w:rPr>
        <w:t>להסכם זה</w:t>
      </w:r>
      <w:r w:rsidRPr="00E2228C">
        <w:rPr>
          <w:rtl/>
        </w:rPr>
        <w:t>.</w:t>
      </w:r>
    </w:p>
    <w:p w14:paraId="08E6D271" w14:textId="77777777" w:rsidR="0009150A" w:rsidRPr="00E2228C" w:rsidRDefault="0019034E" w:rsidP="00973BC2">
      <w:pPr>
        <w:pStyle w:val="2-0"/>
        <w:rPr>
          <w:rtl/>
        </w:rPr>
      </w:pPr>
      <w:r w:rsidRPr="00E2228C">
        <w:rPr>
          <w:rtl/>
        </w:rPr>
        <w:t>המבוא</w:t>
      </w:r>
      <w:r w:rsidR="00E56C45" w:rsidRPr="00E2228C">
        <w:rPr>
          <w:rtl/>
        </w:rPr>
        <w:t xml:space="preserve"> והנספחים</w:t>
      </w:r>
      <w:r w:rsidRPr="00E2228C">
        <w:rPr>
          <w:rtl/>
        </w:rPr>
        <w:t xml:space="preserve"> להסכם מהוו</w:t>
      </w:r>
      <w:r w:rsidR="00E56C45" w:rsidRPr="00E2228C">
        <w:rPr>
          <w:rtl/>
        </w:rPr>
        <w:t>ים</w:t>
      </w:r>
      <w:r w:rsidRPr="00E2228C">
        <w:rPr>
          <w:rtl/>
        </w:rPr>
        <w:t xml:space="preserve"> חלק בלתי נפרד ממנו.</w:t>
      </w:r>
    </w:p>
    <w:p w14:paraId="1A23DCD5" w14:textId="77777777" w:rsidR="00715DCD" w:rsidRPr="00E2228C" w:rsidRDefault="0019034E" w:rsidP="00973BC2">
      <w:pPr>
        <w:pStyle w:val="2-0"/>
      </w:pPr>
      <w:r w:rsidRPr="00E2228C">
        <w:rPr>
          <w:rtl/>
        </w:rPr>
        <w:t>בהסכם תהיה למונחים המשמעות המופיעה במכרז.</w:t>
      </w:r>
      <w:r w:rsidR="001C7208" w:rsidRPr="00E2228C">
        <w:rPr>
          <w:rtl/>
        </w:rPr>
        <w:t xml:space="preserve"> </w:t>
      </w:r>
      <w:r w:rsidR="0009150A" w:rsidRPr="00E2228C">
        <w:rPr>
          <w:rtl/>
        </w:rPr>
        <w:t xml:space="preserve">פרשנות ההסכם </w:t>
      </w:r>
      <w:r w:rsidRPr="00E2228C">
        <w:rPr>
          <w:rtl/>
        </w:rPr>
        <w:t xml:space="preserve">על נספחיו </w:t>
      </w:r>
      <w:r w:rsidR="0009150A" w:rsidRPr="00E2228C">
        <w:rPr>
          <w:rtl/>
        </w:rPr>
        <w:t xml:space="preserve">תיעשה באופן המקיים את דרישות המכרז המפורשות והמשתמעות </w:t>
      </w:r>
      <w:r w:rsidRPr="00E2228C">
        <w:rPr>
          <w:rtl/>
        </w:rPr>
        <w:t>ו</w:t>
      </w:r>
      <w:r w:rsidR="00F007BA" w:rsidRPr="00E2228C">
        <w:rPr>
          <w:rtl/>
        </w:rPr>
        <w:t xml:space="preserve">את </w:t>
      </w:r>
      <w:r w:rsidRPr="00E2228C">
        <w:rPr>
          <w:rtl/>
        </w:rPr>
        <w:t>תכלית המכרז של אספקת ה</w:t>
      </w:r>
      <w:r w:rsidR="001658B9" w:rsidRPr="00E2228C">
        <w:rPr>
          <w:rtl/>
        </w:rPr>
        <w:t>טובין</w:t>
      </w:r>
      <w:r w:rsidR="00023D62" w:rsidRPr="00E2228C">
        <w:rPr>
          <w:rtl/>
        </w:rPr>
        <w:t xml:space="preserve"> המוצרים</w:t>
      </w:r>
      <w:r w:rsidRPr="00E2228C">
        <w:rPr>
          <w:rtl/>
        </w:rPr>
        <w:t xml:space="preserve"> והשירותים ל</w:t>
      </w:r>
      <w:r w:rsidR="00361FDC" w:rsidRPr="00E2228C">
        <w:rPr>
          <w:rtl/>
        </w:rPr>
        <w:t>מזמין</w:t>
      </w:r>
      <w:r w:rsidRPr="00E2228C">
        <w:rPr>
          <w:rtl/>
        </w:rPr>
        <w:t xml:space="preserve"> באופן מיטבי</w:t>
      </w:r>
      <w:r w:rsidR="0009150A" w:rsidRPr="00E2228C">
        <w:rPr>
          <w:rtl/>
        </w:rPr>
        <w:t>.</w:t>
      </w:r>
      <w:r w:rsidRPr="00E2228C">
        <w:rPr>
          <w:rtl/>
        </w:rPr>
        <w:t xml:space="preserve">  </w:t>
      </w:r>
      <w:r w:rsidR="0009150A" w:rsidRPr="00E2228C">
        <w:rPr>
          <w:rtl/>
        </w:rPr>
        <w:t xml:space="preserve"> </w:t>
      </w:r>
    </w:p>
    <w:p w14:paraId="6CDB93CE" w14:textId="77777777" w:rsidR="0009150A" w:rsidRPr="00E2228C" w:rsidRDefault="0019034E" w:rsidP="0057259E">
      <w:pPr>
        <w:pStyle w:val="1-0"/>
        <w:rPr>
          <w:sz w:val="32"/>
          <w:szCs w:val="32"/>
          <w:rtl/>
        </w:rPr>
      </w:pPr>
      <w:bookmarkStart w:id="282" w:name="_Toc256000213"/>
      <w:bookmarkStart w:id="283" w:name="_Toc44931960"/>
      <w:bookmarkStart w:id="284" w:name="_Toc44932047"/>
      <w:r w:rsidRPr="00E2228C">
        <w:rPr>
          <w:sz w:val="32"/>
          <w:szCs w:val="32"/>
          <w:rtl/>
        </w:rPr>
        <w:t>היקף ו</w:t>
      </w:r>
      <w:r w:rsidR="0053411D" w:rsidRPr="00E2228C">
        <w:rPr>
          <w:sz w:val="32"/>
          <w:szCs w:val="32"/>
          <w:rtl/>
        </w:rPr>
        <w:t>תקופת ההתקשרות</w:t>
      </w:r>
      <w:bookmarkEnd w:id="282"/>
      <w:bookmarkEnd w:id="283"/>
      <w:bookmarkEnd w:id="284"/>
    </w:p>
    <w:p w14:paraId="3EC245C7" w14:textId="77777777" w:rsidR="009B4E94" w:rsidRPr="00E2228C" w:rsidRDefault="0019034E" w:rsidP="00973BC2">
      <w:pPr>
        <w:pStyle w:val="2-0"/>
      </w:pPr>
      <w:bookmarkStart w:id="285" w:name="show_ConnectionPeriod_1"/>
      <w:r w:rsidRPr="00E2228C">
        <w:rPr>
          <w:rtl/>
        </w:rPr>
        <w:t>תקופת ההתקשרות</w:t>
      </w:r>
      <w:r w:rsidR="007243A8" w:rsidRPr="00E2228C">
        <w:rPr>
          <w:rtl/>
        </w:rPr>
        <w:t xml:space="preserve"> ת</w:t>
      </w:r>
      <w:r w:rsidR="006915DD" w:rsidRPr="00E2228C">
        <w:rPr>
          <w:rtl/>
        </w:rPr>
        <w:t>ארך</w:t>
      </w:r>
      <w:r w:rsidR="002A6F38" w:rsidRPr="00E2228C">
        <w:rPr>
          <w:rtl/>
        </w:rPr>
        <w:t xml:space="preserve"> </w:t>
      </w:r>
      <w:bookmarkStart w:id="286" w:name="BaseConnectionPeriod_3"/>
      <w:r w:rsidR="002A6F38" w:rsidRPr="00E2228C">
        <w:rPr>
          <w:rtl/>
        </w:rPr>
        <w:t>12</w:t>
      </w:r>
      <w:bookmarkEnd w:id="286"/>
      <w:r w:rsidR="002A6F38" w:rsidRPr="00E2228C">
        <w:rPr>
          <w:rtl/>
        </w:rPr>
        <w:t xml:space="preserve"> חודשים ממועד החתימה על הסכם זה </w:t>
      </w:r>
      <w:r w:rsidR="002A6F38" w:rsidRPr="00E2228C">
        <w:rPr>
          <w:b/>
          <w:bCs/>
          <w:rtl/>
        </w:rPr>
        <w:t>("תקופת ההתקשרות")</w:t>
      </w:r>
      <w:bookmarkStart w:id="287" w:name="show_optionConnectionPeriod_3"/>
      <w:r w:rsidR="002A6F38" w:rsidRPr="00E2228C">
        <w:rPr>
          <w:rtl/>
        </w:rPr>
        <w:t>, כאשר למזמין הזכות להאריך את תקופת ההתקשרות בתקופות נוספות, ועד ל</w:t>
      </w:r>
      <w:r w:rsidR="00731ED2" w:rsidRPr="00E2228C">
        <w:rPr>
          <w:rtl/>
        </w:rPr>
        <w:t xml:space="preserve"> - </w:t>
      </w:r>
      <w:bookmarkStart w:id="288" w:name="OptionConnectionPeriod_3"/>
      <w:r w:rsidR="002A6F38" w:rsidRPr="00E2228C">
        <w:rPr>
          <w:rtl/>
        </w:rPr>
        <w:t>48</w:t>
      </w:r>
      <w:bookmarkEnd w:id="288"/>
      <w:r w:rsidR="002A6F38" w:rsidRPr="00E2228C">
        <w:rPr>
          <w:rtl/>
        </w:rPr>
        <w:t xml:space="preserve"> </w:t>
      </w:r>
      <w:r w:rsidR="00F10886" w:rsidRPr="00E2228C">
        <w:rPr>
          <w:rtl/>
        </w:rPr>
        <w:t>חודשים נוספים</w:t>
      </w:r>
      <w:r w:rsidR="00313374" w:rsidRPr="00E2228C">
        <w:rPr>
          <w:rtl/>
        </w:rPr>
        <w:t>, על פי שיקול דעתו הבלעדי</w:t>
      </w:r>
      <w:bookmarkEnd w:id="287"/>
      <w:r w:rsidRPr="00E2228C">
        <w:rPr>
          <w:rtl/>
        </w:rPr>
        <w:t>.</w:t>
      </w:r>
      <w:r w:rsidR="004D4053" w:rsidRPr="00E2228C">
        <w:rPr>
          <w:rtl/>
        </w:rPr>
        <w:t xml:space="preserve">  </w:t>
      </w:r>
    </w:p>
    <w:p w14:paraId="3DFBAFCC" w14:textId="522946BA" w:rsidR="009E2681" w:rsidRPr="00E2228C" w:rsidRDefault="0019034E" w:rsidP="00BD28F1">
      <w:pPr>
        <w:pStyle w:val="2-0"/>
      </w:pPr>
      <w:bookmarkStart w:id="289" w:name="show_ConnectionScope_4"/>
      <w:bookmarkEnd w:id="285"/>
      <w:r w:rsidRPr="00E2228C">
        <w:rPr>
          <w:rtl/>
        </w:rPr>
        <w:t xml:space="preserve">היקף ההתקשרות לא יעלה על </w:t>
      </w:r>
      <w:bookmarkStart w:id="290" w:name="BaseConnectionScope_3"/>
      <w:r w:rsidRPr="00E2228C">
        <w:rPr>
          <w:rtl/>
        </w:rPr>
        <w:t>750,000</w:t>
      </w:r>
      <w:bookmarkEnd w:id="290"/>
      <w:r w:rsidRPr="00E2228C">
        <w:rPr>
          <w:rtl/>
        </w:rPr>
        <w:t xml:space="preserve"> ₪ כולל מע"מ</w:t>
      </w:r>
      <w:r w:rsidR="002A6315" w:rsidRPr="00E2228C">
        <w:rPr>
          <w:rtl/>
        </w:rPr>
        <w:t xml:space="preserve"> ("</w:t>
      </w:r>
      <w:r w:rsidR="002A6315" w:rsidRPr="00E2228C">
        <w:rPr>
          <w:bCs/>
          <w:rtl/>
        </w:rPr>
        <w:t>היקף ההתקשרות</w:t>
      </w:r>
      <w:r w:rsidR="002A6315" w:rsidRPr="00E2228C">
        <w:rPr>
          <w:rtl/>
        </w:rPr>
        <w:t>")</w:t>
      </w:r>
      <w:r w:rsidRPr="00E2228C">
        <w:rPr>
          <w:rtl/>
        </w:rPr>
        <w:t xml:space="preserve">. </w:t>
      </w:r>
      <w:r w:rsidR="00313374" w:rsidRPr="00E2228C">
        <w:rPr>
          <w:rtl/>
        </w:rPr>
        <w:t>למזמין שמורה הזכות להגדיל את היקף ההתקשרות ב-</w:t>
      </w:r>
      <w:r w:rsidR="00BD28F1" w:rsidRPr="00E2228C">
        <w:rPr>
          <w:rtl/>
        </w:rPr>
        <w:t>20%</w:t>
      </w:r>
      <w:r w:rsidR="00313374" w:rsidRPr="00E2228C">
        <w:rPr>
          <w:rtl/>
        </w:rPr>
        <w:t xml:space="preserve"> נוספים, וזאת לצורך הוספת תכולות הקשורות לנושא המכרז, ונדרשות למזמין כחלק מההתקשרות. </w:t>
      </w:r>
    </w:p>
    <w:p w14:paraId="7B93EA0A" w14:textId="77777777" w:rsidR="006F18EA" w:rsidRPr="00E2228C" w:rsidRDefault="0019034E" w:rsidP="00973BC2">
      <w:pPr>
        <w:pStyle w:val="2-0"/>
      </w:pPr>
      <w:r w:rsidRPr="00E2228C">
        <w:rPr>
          <w:rtl/>
        </w:rPr>
        <w:t>למען הסר ספק, המזמין אינו מתחייב להיקף זה או להיקף כלשהו, ומימוש ההתקשרות יהיה על פי שיקול דעתו הבלעדי.</w:t>
      </w:r>
    </w:p>
    <w:bookmarkEnd w:id="289"/>
    <w:p w14:paraId="74868607" w14:textId="77777777" w:rsidR="0067330E" w:rsidRPr="00E2228C" w:rsidRDefault="0019034E" w:rsidP="00973BC2">
      <w:pPr>
        <w:pStyle w:val="2-0"/>
      </w:pPr>
      <w:r w:rsidRPr="00E2228C">
        <w:rPr>
          <w:rtl/>
        </w:rPr>
        <w:t xml:space="preserve">כל שינוי בהיקף או תקופת </w:t>
      </w:r>
      <w:proofErr w:type="spellStart"/>
      <w:r w:rsidRPr="00E2228C">
        <w:rPr>
          <w:rtl/>
        </w:rPr>
        <w:t>ההתקשורת</w:t>
      </w:r>
      <w:proofErr w:type="spellEnd"/>
      <w:r w:rsidRPr="00E2228C">
        <w:rPr>
          <w:rtl/>
        </w:rPr>
        <w:t xml:space="preserve"> וכן מימוש הזכות להגדיל או להאריך את ההתקשרות, יכנס לתוקפ</w:t>
      </w:r>
      <w:r w:rsidR="00E10C8D" w:rsidRPr="00E2228C">
        <w:rPr>
          <w:rtl/>
        </w:rPr>
        <w:t>ו</w:t>
      </w:r>
      <w:r w:rsidRPr="00E2228C">
        <w:rPr>
          <w:rtl/>
        </w:rPr>
        <w:t xml:space="preserve"> רק עם חתימה של </w:t>
      </w:r>
      <w:proofErr w:type="spellStart"/>
      <w:r w:rsidRPr="00E2228C">
        <w:rPr>
          <w:rtl/>
        </w:rPr>
        <w:t>מורשיי</w:t>
      </w:r>
      <w:proofErr w:type="spellEnd"/>
      <w:r w:rsidRPr="00E2228C">
        <w:rPr>
          <w:rtl/>
        </w:rPr>
        <w:t xml:space="preserve"> החתימה מטעם המזמין.</w:t>
      </w:r>
      <w:bookmarkStart w:id="291" w:name="show_optionConnectionPeriod_4"/>
      <w:bookmarkEnd w:id="291"/>
      <w:r w:rsidRPr="00E2228C">
        <w:rPr>
          <w:rtl/>
        </w:rPr>
        <w:t xml:space="preserve"> </w:t>
      </w:r>
    </w:p>
    <w:p w14:paraId="67D0B93F" w14:textId="77777777" w:rsidR="0009150A" w:rsidRPr="00E2228C" w:rsidRDefault="0019034E" w:rsidP="0057259E">
      <w:pPr>
        <w:pStyle w:val="1-0"/>
        <w:rPr>
          <w:sz w:val="32"/>
          <w:szCs w:val="32"/>
          <w:rtl/>
        </w:rPr>
      </w:pPr>
      <w:bookmarkStart w:id="292" w:name="_Toc256000214"/>
      <w:bookmarkStart w:id="293" w:name="_Toc44931961"/>
      <w:bookmarkStart w:id="294" w:name="_Toc44932048"/>
      <w:r w:rsidRPr="00E2228C">
        <w:rPr>
          <w:sz w:val="32"/>
          <w:szCs w:val="32"/>
          <w:rtl/>
        </w:rPr>
        <w:t>התחייבויות והצהרות הספק</w:t>
      </w:r>
      <w:bookmarkEnd w:id="292"/>
      <w:bookmarkEnd w:id="293"/>
      <w:bookmarkEnd w:id="294"/>
    </w:p>
    <w:p w14:paraId="4D5F85B8" w14:textId="77777777" w:rsidR="005B0CC9" w:rsidRPr="00E2228C" w:rsidRDefault="0019034E" w:rsidP="00973BC2">
      <w:pPr>
        <w:pStyle w:val="2-0"/>
      </w:pPr>
      <w:r w:rsidRPr="00E2228C">
        <w:rPr>
          <w:rtl/>
        </w:rPr>
        <w:t xml:space="preserve">הספק מצהיר </w:t>
      </w:r>
      <w:r w:rsidR="003F1E7C" w:rsidRPr="00E2228C">
        <w:rPr>
          <w:rtl/>
        </w:rPr>
        <w:t xml:space="preserve">ומתחייב </w:t>
      </w:r>
      <w:r w:rsidRPr="00E2228C">
        <w:rPr>
          <w:rtl/>
        </w:rPr>
        <w:t>כי</w:t>
      </w:r>
      <w:r w:rsidR="003F1E7C" w:rsidRPr="00E2228C">
        <w:rPr>
          <w:rtl/>
        </w:rPr>
        <w:t xml:space="preserve"> -</w:t>
      </w:r>
      <w:r w:rsidRPr="00E2228C">
        <w:rPr>
          <w:rtl/>
        </w:rPr>
        <w:t xml:space="preserve"> </w:t>
      </w:r>
    </w:p>
    <w:p w14:paraId="6499C9E5" w14:textId="77777777" w:rsidR="00704EB9" w:rsidRPr="00E2228C" w:rsidRDefault="0019034E" w:rsidP="00A0392D">
      <w:pPr>
        <w:pStyle w:val="3-"/>
      </w:pPr>
      <w:r w:rsidRPr="00E2228C">
        <w:rPr>
          <w:rtl/>
        </w:rPr>
        <w:t>אין מניעה לפי כל דין להתקשרותו בהסכם.</w:t>
      </w:r>
    </w:p>
    <w:p w14:paraId="7AE33F2A" w14:textId="77777777" w:rsidR="00704EB9" w:rsidRPr="00E2228C" w:rsidRDefault="0019034E" w:rsidP="00A0392D">
      <w:pPr>
        <w:pStyle w:val="3-"/>
      </w:pPr>
      <w:r w:rsidRPr="00E2228C">
        <w:rPr>
          <w:rtl/>
        </w:rPr>
        <w:t xml:space="preserve">הוא עומד בכל דרישות הדין הרלוונטיות לאספקת השירותים בהתאם להסכם. </w:t>
      </w:r>
    </w:p>
    <w:p w14:paraId="7AFB1A73" w14:textId="77777777" w:rsidR="00704EB9" w:rsidRPr="00E2228C" w:rsidRDefault="0019034E" w:rsidP="00A0392D">
      <w:pPr>
        <w:pStyle w:val="3-"/>
      </w:pPr>
      <w:r w:rsidRPr="00E2228C">
        <w:rPr>
          <w:rtl/>
        </w:rPr>
        <w:t>ברשותו הניסיון, המיומנות, הידע, הכלים, המלאי וכוח האדם הדרושים למילוי חובותיו בהתאם לתנאי ההסכם והמכרז.</w:t>
      </w:r>
    </w:p>
    <w:p w14:paraId="0E32B913" w14:textId="77777777" w:rsidR="00704EB9" w:rsidRPr="00E2228C" w:rsidRDefault="0019034E" w:rsidP="00A0392D">
      <w:pPr>
        <w:pStyle w:val="3-"/>
      </w:pPr>
      <w:r w:rsidRPr="00E2228C">
        <w:rPr>
          <w:rtl/>
        </w:rPr>
        <w:t>הוא יספק את הנדרש ממנו על פי דרישות המכרז</w:t>
      </w:r>
      <w:r w:rsidR="00AF4F7B" w:rsidRPr="00E2228C">
        <w:rPr>
          <w:rtl/>
        </w:rPr>
        <w:t>,</w:t>
      </w:r>
      <w:r w:rsidR="00313374" w:rsidRPr="00E2228C">
        <w:rPr>
          <w:rtl/>
        </w:rPr>
        <w:t xml:space="preserve"> לשביעות רצון המזמין</w:t>
      </w:r>
      <w:r w:rsidR="00F22EBB" w:rsidRPr="00E2228C">
        <w:rPr>
          <w:rtl/>
        </w:rPr>
        <w:t>, ויעשה שימוש בתוכנות מחשוב מקוריות בלבד לצורך כך</w:t>
      </w:r>
      <w:r w:rsidRPr="00E2228C">
        <w:rPr>
          <w:rtl/>
        </w:rPr>
        <w:t xml:space="preserve">. </w:t>
      </w:r>
    </w:p>
    <w:p w14:paraId="4AF2B4CA" w14:textId="77777777" w:rsidR="00313374" w:rsidRPr="00E2228C" w:rsidRDefault="0019034E" w:rsidP="00A0392D">
      <w:pPr>
        <w:pStyle w:val="3-"/>
      </w:pPr>
      <w:bookmarkStart w:id="295" w:name="_Toc185193151"/>
      <w:bookmarkStart w:id="296" w:name="_Toc201561676"/>
      <w:bookmarkStart w:id="297" w:name="_Toc201636806"/>
      <w:bookmarkStart w:id="298" w:name="_Toc201895115"/>
      <w:bookmarkStart w:id="299" w:name="_Toc185193152"/>
      <w:bookmarkStart w:id="300" w:name="_Toc201561677"/>
      <w:bookmarkStart w:id="301" w:name="_Toc201636807"/>
      <w:bookmarkStart w:id="302" w:name="_Toc201895116"/>
      <w:r w:rsidRPr="00E2228C">
        <w:rPr>
          <w:rtl/>
        </w:rPr>
        <w:t>הוא לא יעשה שימוש, בעת מתן שירותים, בנתונים, תמונות, תוכנות, מסמכים וכיוצא באלה, שהוא אינו בעל הקניין הרוחני עליהם, או לחילופין בעל רשות לעשות בהם שימוש לטובת המזמין.</w:t>
      </w:r>
    </w:p>
    <w:p w14:paraId="5C0E8DA3" w14:textId="77777777" w:rsidR="007A5375" w:rsidRPr="00E2228C" w:rsidRDefault="0019034E" w:rsidP="00A0392D">
      <w:pPr>
        <w:pStyle w:val="3-"/>
      </w:pPr>
      <w:r w:rsidRPr="00E2228C">
        <w:rPr>
          <w:rtl/>
        </w:rPr>
        <w:t xml:space="preserve">הוא ישתף פעולה עם </w:t>
      </w:r>
      <w:r w:rsidR="00361FDC" w:rsidRPr="00E2228C">
        <w:rPr>
          <w:rtl/>
        </w:rPr>
        <w:t>המזמין</w:t>
      </w:r>
      <w:r w:rsidRPr="00E2228C">
        <w:rPr>
          <w:rtl/>
        </w:rPr>
        <w:t xml:space="preserve"> </w:t>
      </w:r>
      <w:r w:rsidR="00704EB9" w:rsidRPr="00E2228C">
        <w:rPr>
          <w:rtl/>
        </w:rPr>
        <w:t xml:space="preserve">וכל נציג מטעמו </w:t>
      </w:r>
      <w:r w:rsidRPr="00E2228C">
        <w:rPr>
          <w:rtl/>
        </w:rPr>
        <w:t>בכל הקשור למילוי התחייבויותיו על פי הסכם זה</w:t>
      </w:r>
      <w:r w:rsidR="00704EB9" w:rsidRPr="00E2228C">
        <w:rPr>
          <w:rtl/>
        </w:rPr>
        <w:t>, בכלל זה הוא</w:t>
      </w:r>
      <w:r w:rsidR="006915DD" w:rsidRPr="00E2228C">
        <w:rPr>
          <w:rtl/>
        </w:rPr>
        <w:t xml:space="preserve"> </w:t>
      </w:r>
      <w:r w:rsidR="00704EB9" w:rsidRPr="00E2228C">
        <w:rPr>
          <w:rtl/>
        </w:rPr>
        <w:t>ישתף פעולה באופן מלא עם הוראות קב"ט המזמין.</w:t>
      </w:r>
    </w:p>
    <w:p w14:paraId="355C8167" w14:textId="77777777" w:rsidR="001C12E2" w:rsidRPr="00E2228C" w:rsidRDefault="0019034E" w:rsidP="0057259E">
      <w:pPr>
        <w:pStyle w:val="1-0"/>
        <w:rPr>
          <w:sz w:val="32"/>
          <w:szCs w:val="32"/>
        </w:rPr>
      </w:pPr>
      <w:bookmarkStart w:id="303" w:name="_Toc256000215"/>
      <w:bookmarkStart w:id="304" w:name="_Toc44931962"/>
      <w:bookmarkStart w:id="305" w:name="_Toc44932049"/>
      <w:bookmarkEnd w:id="295"/>
      <w:bookmarkEnd w:id="296"/>
      <w:bookmarkEnd w:id="297"/>
      <w:bookmarkEnd w:id="298"/>
      <w:bookmarkEnd w:id="299"/>
      <w:bookmarkEnd w:id="300"/>
      <w:bookmarkEnd w:id="301"/>
      <w:bookmarkEnd w:id="302"/>
      <w:r w:rsidRPr="00E2228C">
        <w:rPr>
          <w:sz w:val="32"/>
          <w:szCs w:val="32"/>
          <w:rtl/>
        </w:rPr>
        <w:lastRenderedPageBreak/>
        <w:t>סודיות</w:t>
      </w:r>
      <w:bookmarkEnd w:id="303"/>
      <w:r w:rsidR="002F7280" w:rsidRPr="00E2228C">
        <w:rPr>
          <w:sz w:val="32"/>
          <w:szCs w:val="32"/>
          <w:rtl/>
        </w:rPr>
        <w:t xml:space="preserve"> </w:t>
      </w:r>
      <w:bookmarkEnd w:id="304"/>
      <w:bookmarkEnd w:id="305"/>
    </w:p>
    <w:p w14:paraId="38DD286E" w14:textId="77777777" w:rsidR="007E7910" w:rsidRPr="00E2228C" w:rsidRDefault="0019034E" w:rsidP="00973BC2">
      <w:pPr>
        <w:pStyle w:val="2-0"/>
        <w:rPr>
          <w:rtl/>
        </w:rPr>
      </w:pPr>
      <w:r w:rsidRPr="00E2228C">
        <w:rPr>
          <w:rtl/>
        </w:rPr>
        <w:t xml:space="preserve">הספק מתחייב כי הוא ומי מטעמו ישמרו את המידע שהתקבל אצלם במהלך ביצוע חובותיהם על פי ההסכם והמכרז בסודיות מוחלטת, במהלך תקופת ההתקשרות ולאחריה, ולא יעשו בו כל שימוש למעט לצורך ביצוע חובותיהם בהתאם למכרז ולהסכם. </w:t>
      </w:r>
    </w:p>
    <w:p w14:paraId="1764DFE7" w14:textId="77777777" w:rsidR="009A1384" w:rsidRPr="00E2228C" w:rsidRDefault="0019034E" w:rsidP="00973BC2">
      <w:pPr>
        <w:pStyle w:val="2-0"/>
        <w:rPr>
          <w:rtl/>
        </w:rPr>
      </w:pPr>
      <w:r w:rsidRPr="00E2228C">
        <w:rPr>
          <w:rtl/>
        </w:rPr>
        <w:t xml:space="preserve">לעניין התחייבות זו לסודיות מובהר כי הגדרת "מידע" או "מידע סודי" לא תכלול: </w:t>
      </w:r>
    </w:p>
    <w:p w14:paraId="13EE4F87" w14:textId="77777777" w:rsidR="009A1384" w:rsidRPr="00E2228C" w:rsidRDefault="0019034E" w:rsidP="00A0392D">
      <w:pPr>
        <w:pStyle w:val="3-"/>
        <w:rPr>
          <w:rtl/>
        </w:rPr>
      </w:pPr>
      <w:r w:rsidRPr="00E2228C">
        <w:rPr>
          <w:rtl/>
        </w:rPr>
        <w:t>מידע שהוא נחלת הכלל או שיהפוך לנחלת הכלל שלא עקב הפרת התחייבות זו.</w:t>
      </w:r>
    </w:p>
    <w:p w14:paraId="386DA0C5" w14:textId="77777777" w:rsidR="009A1384" w:rsidRPr="00E2228C" w:rsidRDefault="0019034E" w:rsidP="00A0392D">
      <w:pPr>
        <w:pStyle w:val="3-"/>
        <w:rPr>
          <w:rtl/>
        </w:rPr>
      </w:pPr>
      <w:r w:rsidRPr="00E2228C">
        <w:rPr>
          <w:rtl/>
        </w:rPr>
        <w:t xml:space="preserve">מידע שהיה בידי </w:t>
      </w:r>
      <w:r w:rsidR="00DC4B31" w:rsidRPr="00E2228C">
        <w:rPr>
          <w:rtl/>
        </w:rPr>
        <w:t>הספק</w:t>
      </w:r>
      <w:r w:rsidRPr="00E2228C">
        <w:rPr>
          <w:rtl/>
        </w:rPr>
        <w:t xml:space="preserve"> טרם החתימה על ההסכם.  </w:t>
      </w:r>
    </w:p>
    <w:p w14:paraId="60BD7E48" w14:textId="77777777" w:rsidR="009A1384" w:rsidRPr="00E2228C" w:rsidRDefault="0019034E" w:rsidP="00A0392D">
      <w:pPr>
        <w:pStyle w:val="3-"/>
        <w:rPr>
          <w:rtl/>
        </w:rPr>
      </w:pPr>
      <w:r w:rsidRPr="00E2228C">
        <w:rPr>
          <w:rtl/>
        </w:rPr>
        <w:t xml:space="preserve">ככל שהספק או </w:t>
      </w:r>
      <w:r w:rsidR="00DC4B31" w:rsidRPr="00E2228C">
        <w:rPr>
          <w:rtl/>
        </w:rPr>
        <w:t>מי מטעמו</w:t>
      </w:r>
      <w:r w:rsidRPr="00E2228C">
        <w:rPr>
          <w:rtl/>
        </w:rPr>
        <w:t xml:space="preserve"> יפנו בבקשה מתאימה להחרגתו של סוג מידע מסוים מתחולת המידע הסודי, או לחשיפתו בפני גורם כלשהו, </w:t>
      </w:r>
      <w:r w:rsidR="00DC4B31" w:rsidRPr="00E2228C">
        <w:rPr>
          <w:rtl/>
        </w:rPr>
        <w:t>המזמין י</w:t>
      </w:r>
      <w:r w:rsidRPr="00E2228C">
        <w:rPr>
          <w:rtl/>
        </w:rPr>
        <w:t>דון בבקשה ו</w:t>
      </w:r>
      <w:r w:rsidR="00064A30" w:rsidRPr="00E2228C">
        <w:rPr>
          <w:rtl/>
        </w:rPr>
        <w:t>י</w:t>
      </w:r>
      <w:r w:rsidRPr="00E2228C">
        <w:rPr>
          <w:rtl/>
        </w:rPr>
        <w:t xml:space="preserve">היה רשאי לקבלה, בהתאם לשיקול </w:t>
      </w:r>
      <w:r w:rsidR="00A25000" w:rsidRPr="00E2228C">
        <w:rPr>
          <w:rtl/>
        </w:rPr>
        <w:t xml:space="preserve">דעתו </w:t>
      </w:r>
      <w:r w:rsidRPr="00E2228C">
        <w:rPr>
          <w:rtl/>
        </w:rPr>
        <w:t xml:space="preserve">הבלעדי וככל שאין בחשיפת המידע חשש לפגיעה כלשהי באינטרסים של </w:t>
      </w:r>
      <w:r w:rsidR="003E255E" w:rsidRPr="00E2228C">
        <w:rPr>
          <w:rtl/>
        </w:rPr>
        <w:t>המזמין</w:t>
      </w:r>
      <w:r w:rsidRPr="00E2228C">
        <w:rPr>
          <w:rtl/>
        </w:rPr>
        <w:t>.</w:t>
      </w:r>
    </w:p>
    <w:p w14:paraId="60A26C64" w14:textId="77777777" w:rsidR="009A1384" w:rsidRPr="00E2228C" w:rsidRDefault="0019034E" w:rsidP="00973BC2">
      <w:pPr>
        <w:pStyle w:val="2-0"/>
      </w:pPr>
      <w:r w:rsidRPr="00E2228C">
        <w:rPr>
          <w:rtl/>
        </w:rPr>
        <w:t xml:space="preserve">הספק אחראי לכך כי בעלי תפקידים אצלו וקבלני משנה שלו, אשר במסגרת עבודתם נחשפים למידע של המזמין, ישמרו על המידע אליו הם נחשפו בסודיות, בהתאם לחובותיו על פי הסכם זה. </w:t>
      </w:r>
    </w:p>
    <w:p w14:paraId="3E4B7948" w14:textId="77777777" w:rsidR="00AD5733" w:rsidRPr="00714FA1" w:rsidRDefault="00AD5733" w:rsidP="00AD5733">
      <w:pPr>
        <w:pStyle w:val="1-0"/>
      </w:pPr>
      <w:bookmarkStart w:id="306" w:name="_Toc256000217"/>
      <w:bookmarkStart w:id="307" w:name="_Toc44931963"/>
      <w:bookmarkStart w:id="308" w:name="_Toc44932050"/>
      <w:r w:rsidRPr="00714FA1">
        <w:rPr>
          <w:rFonts w:hint="cs"/>
          <w:rtl/>
        </w:rPr>
        <w:t>הדרישות</w:t>
      </w:r>
      <w:r w:rsidRPr="00714FA1">
        <w:rPr>
          <w:rtl/>
        </w:rPr>
        <w:t xml:space="preserve"> לאבטחת מידע</w:t>
      </w:r>
    </w:p>
    <w:p w14:paraId="7078A3B5" w14:textId="77777777" w:rsidR="00AD5733" w:rsidRDefault="00AD5733" w:rsidP="00AD5733">
      <w:pPr>
        <w:widowControl w:val="0"/>
        <w:spacing w:line="300" w:lineRule="atLeast"/>
        <w:ind w:left="1418" w:right="-142"/>
        <w:rPr>
          <w:rtl/>
        </w:rPr>
      </w:pPr>
    </w:p>
    <w:p w14:paraId="5F2D4DD0" w14:textId="77777777" w:rsidR="00AD5733" w:rsidRPr="00AD5733" w:rsidRDefault="00AD5733" w:rsidP="00AD5733">
      <w:pPr>
        <w:pStyle w:val="2-"/>
        <w:rPr>
          <w:b w:val="0"/>
          <w:bCs w:val="0"/>
        </w:rPr>
      </w:pPr>
      <w:r w:rsidRPr="00AD5733">
        <w:rPr>
          <w:b w:val="0"/>
          <w:bCs w:val="0"/>
          <w:rtl/>
        </w:rPr>
        <w:t>אופי הפעילות משרד החינוך מחייב דגש מיוחד בנושא אבטחת המידע.</w:t>
      </w:r>
    </w:p>
    <w:p w14:paraId="680F1687" w14:textId="77777777" w:rsidR="00AD5733" w:rsidRPr="00AD5733" w:rsidRDefault="00AD5733" w:rsidP="00AD5733">
      <w:pPr>
        <w:widowControl w:val="0"/>
        <w:spacing w:line="300" w:lineRule="atLeast"/>
        <w:ind w:left="1418"/>
      </w:pPr>
    </w:p>
    <w:p w14:paraId="25E01D73" w14:textId="77777777" w:rsidR="00AD5733" w:rsidRPr="00AD5733" w:rsidRDefault="00AD5733" w:rsidP="00AD5733">
      <w:pPr>
        <w:pStyle w:val="2-"/>
        <w:rPr>
          <w:b w:val="0"/>
          <w:bCs w:val="0"/>
        </w:rPr>
      </w:pPr>
      <w:r w:rsidRPr="00AD5733">
        <w:rPr>
          <w:b w:val="0"/>
          <w:bCs w:val="0"/>
          <w:rtl/>
        </w:rPr>
        <w:t>משרד החינוך רואה חשיבות רבה במימוש שיטתי ויעיל של היבטי אבטחת המידע במערכות השונות, ובכלל זה היבטים הקשורים הגנה על מידע ולחוק הגנת הפרטיות התשמ"א-1981.</w:t>
      </w:r>
    </w:p>
    <w:p w14:paraId="21D6878A" w14:textId="77777777" w:rsidR="00AD5733" w:rsidRPr="00AD5733" w:rsidRDefault="00AD5733" w:rsidP="00AD5733">
      <w:pPr>
        <w:pStyle w:val="af4"/>
        <w:rPr>
          <w:rtl/>
        </w:rPr>
      </w:pPr>
    </w:p>
    <w:p w14:paraId="3E1A8CE7" w14:textId="77777777" w:rsidR="00AD5733" w:rsidRPr="00AD5733" w:rsidRDefault="00AD5733" w:rsidP="00AD5733">
      <w:pPr>
        <w:pStyle w:val="2-"/>
        <w:rPr>
          <w:b w:val="0"/>
          <w:bCs w:val="0"/>
        </w:rPr>
      </w:pPr>
      <w:r w:rsidRPr="00AD5733">
        <w:rPr>
          <w:b w:val="0"/>
          <w:bCs w:val="0"/>
          <w:rtl/>
        </w:rPr>
        <w:t>המידע אשר נאגר במערכות הספק וכן מידע אליו הוא נחשף מוגדר כמידע אשר חלה עליו רמת אבטחה גבוהה</w:t>
      </w:r>
      <w:r w:rsidRPr="00AD5733">
        <w:rPr>
          <w:rFonts w:hint="cs"/>
          <w:b w:val="0"/>
          <w:bCs w:val="0"/>
          <w:rtl/>
        </w:rPr>
        <w:t>,</w:t>
      </w:r>
      <w:r w:rsidRPr="00AD5733">
        <w:rPr>
          <w:rFonts w:hint="eastAsia"/>
          <w:b w:val="0"/>
          <w:bCs w:val="0"/>
          <w:rtl/>
        </w:rPr>
        <w:t xml:space="preserve"> על</w:t>
      </w:r>
      <w:r w:rsidRPr="00AD5733">
        <w:rPr>
          <w:b w:val="0"/>
          <w:bCs w:val="0"/>
          <w:rtl/>
        </w:rPr>
        <w:t xml:space="preserve"> הספק ליישם את דרישות </w:t>
      </w:r>
      <w:hyperlink r:id="rId17" w:history="1">
        <w:r w:rsidRPr="00AD5733">
          <w:rPr>
            <w:rStyle w:val="Hyperlink"/>
            <w:b w:val="0"/>
            <w:bCs w:val="0"/>
            <w:rtl/>
          </w:rPr>
          <w:t>תקנות</w:t>
        </w:r>
      </w:hyperlink>
      <w:r w:rsidRPr="00AD5733">
        <w:rPr>
          <w:b w:val="0"/>
          <w:bCs w:val="0"/>
          <w:rtl/>
        </w:rPr>
        <w:t xml:space="preserve"> הגנת הפרטיות (אבטחת מידע), תשע"ז-2017</w:t>
      </w:r>
    </w:p>
    <w:p w14:paraId="1B9C569B" w14:textId="77777777" w:rsidR="00AD5733" w:rsidRPr="00AD5733" w:rsidRDefault="00AD5733" w:rsidP="00AD5733">
      <w:pPr>
        <w:widowControl w:val="0"/>
        <w:spacing w:line="300" w:lineRule="atLeast"/>
      </w:pPr>
    </w:p>
    <w:p w14:paraId="57B3463C" w14:textId="77777777" w:rsidR="00AD5733" w:rsidRPr="00AD5733" w:rsidRDefault="00AD5733" w:rsidP="00AD5733">
      <w:pPr>
        <w:pStyle w:val="2-"/>
        <w:rPr>
          <w:b w:val="0"/>
          <w:bCs w:val="0"/>
        </w:rPr>
      </w:pPr>
      <w:r w:rsidRPr="00AD5733">
        <w:rPr>
          <w:rFonts w:hint="cs"/>
          <w:b w:val="0"/>
          <w:bCs w:val="0"/>
          <w:rtl/>
        </w:rPr>
        <w:lastRenderedPageBreak/>
        <w:t>במסגרת הפעילות הקבלן</w:t>
      </w:r>
      <w:r w:rsidRPr="00AD5733">
        <w:rPr>
          <w:b w:val="0"/>
          <w:bCs w:val="0"/>
          <w:rtl/>
        </w:rPr>
        <w:t xml:space="preserve"> </w:t>
      </w:r>
      <w:r w:rsidRPr="00AD5733">
        <w:rPr>
          <w:rFonts w:hint="cs"/>
          <w:b w:val="0"/>
          <w:bCs w:val="0"/>
          <w:rtl/>
        </w:rPr>
        <w:t xml:space="preserve">נחשף לנתונים רבים המשמשים את הקבלן לצורך עבודתו במכרז זה. </w:t>
      </w:r>
    </w:p>
    <w:p w14:paraId="1FE45619" w14:textId="77777777" w:rsidR="00AD5733" w:rsidRPr="00AD5733" w:rsidRDefault="00AD5733" w:rsidP="00AD5733">
      <w:pPr>
        <w:pStyle w:val="2-"/>
        <w:rPr>
          <w:b w:val="0"/>
          <w:bCs w:val="0"/>
        </w:rPr>
      </w:pPr>
      <w:r w:rsidRPr="00AD5733">
        <w:rPr>
          <w:rFonts w:hint="cs"/>
          <w:b w:val="0"/>
          <w:bCs w:val="0"/>
          <w:rtl/>
        </w:rPr>
        <w:t xml:space="preserve"> הנתונים מתקבלים או מופקים ע"י הקבלן באמצעות מערכות המידע של משרד החינוך או באמצעות מערכות המידע המופעלות ע"י הקבלן במסגרת המכרז בבעלות משרד החינוך.</w:t>
      </w:r>
    </w:p>
    <w:p w14:paraId="29A1E60D" w14:textId="77777777" w:rsidR="00AD5733" w:rsidRPr="00AD5733" w:rsidRDefault="00AD5733" w:rsidP="00AD5733">
      <w:pPr>
        <w:pStyle w:val="2-"/>
        <w:rPr>
          <w:b w:val="0"/>
          <w:bCs w:val="0"/>
        </w:rPr>
      </w:pPr>
      <w:r w:rsidRPr="00AD5733">
        <w:rPr>
          <w:rFonts w:hint="cs"/>
          <w:b w:val="0"/>
          <w:bCs w:val="0"/>
          <w:rtl/>
        </w:rPr>
        <w:t xml:space="preserve">על הקבלן לפעול במסגרת המכרז על פי הדרישות של הרשות להגנת הפרטיות מס' 2/2011 </w:t>
      </w:r>
      <w:r w:rsidRPr="00AD5733">
        <w:rPr>
          <w:b w:val="0"/>
          <w:bCs w:val="0"/>
          <w:rtl/>
        </w:rPr>
        <w:t>–</w:t>
      </w:r>
      <w:r w:rsidRPr="00AD5733">
        <w:rPr>
          <w:rFonts w:hint="cs"/>
          <w:b w:val="0"/>
          <w:bCs w:val="0"/>
          <w:rtl/>
        </w:rPr>
        <w:t xml:space="preserve"> "</w:t>
      </w:r>
      <w:hyperlink r:id="rId18" w:history="1">
        <w:r w:rsidRPr="00AD5733">
          <w:rPr>
            <w:rStyle w:val="Hyperlink"/>
            <w:rFonts w:hint="cs"/>
            <w:b w:val="0"/>
            <w:bCs w:val="0"/>
            <w:rtl/>
          </w:rPr>
          <w:t>שימוש בשירותי מיקור חוץ (</w:t>
        </w:r>
        <w:r w:rsidRPr="00AD5733">
          <w:rPr>
            <w:rStyle w:val="Hyperlink"/>
            <w:b w:val="0"/>
            <w:bCs w:val="0"/>
          </w:rPr>
          <w:t>outsourcing</w:t>
        </w:r>
        <w:r w:rsidRPr="00AD5733">
          <w:rPr>
            <w:rStyle w:val="Hyperlink"/>
            <w:rFonts w:hint="cs"/>
            <w:b w:val="0"/>
            <w:bCs w:val="0"/>
            <w:rtl/>
          </w:rPr>
          <w:t>) לעיבוד מידע אישי</w:t>
        </w:r>
      </w:hyperlink>
      <w:r w:rsidRPr="00AD5733">
        <w:rPr>
          <w:rFonts w:hint="cs"/>
          <w:b w:val="0"/>
          <w:bCs w:val="0"/>
          <w:rtl/>
        </w:rPr>
        <w:t xml:space="preserve">" </w:t>
      </w:r>
    </w:p>
    <w:p w14:paraId="43035C0F" w14:textId="77777777" w:rsidR="00AD5733" w:rsidRPr="00EB0DFA" w:rsidRDefault="00AD5733" w:rsidP="00AD5733">
      <w:pPr>
        <w:widowControl w:val="0"/>
        <w:tabs>
          <w:tab w:val="left" w:pos="423"/>
        </w:tabs>
        <w:spacing w:line="300" w:lineRule="atLeast"/>
        <w:ind w:left="423" w:hanging="142"/>
        <w:jc w:val="right"/>
        <w:rPr>
          <w:rStyle w:val="Hyperlink"/>
          <w:rFonts w:ascii="MS Sans Serif" w:hAnsi="MS Sans Serif"/>
          <w:rtl/>
        </w:rPr>
      </w:pPr>
    </w:p>
    <w:p w14:paraId="72EF9565" w14:textId="77777777" w:rsidR="00AD5733" w:rsidRPr="00AD5733" w:rsidRDefault="00AD5733" w:rsidP="00AD5733">
      <w:pPr>
        <w:pStyle w:val="2-"/>
        <w:rPr>
          <w:b w:val="0"/>
          <w:bCs w:val="0"/>
        </w:rPr>
      </w:pPr>
      <w:r w:rsidRPr="00AD5733">
        <w:rPr>
          <w:b w:val="0"/>
          <w:bCs w:val="0"/>
          <w:rtl/>
        </w:rPr>
        <w:t>הקבלן מתחייב לבצע סקר סיכונים באמצעות חברה חיצונית במתמחה בסיכוני סייבר על כלל התהליכים והמערכות המשתמשות את הקבלן לביצוע מכרז זה</w:t>
      </w:r>
      <w:r w:rsidRPr="00AD5733">
        <w:rPr>
          <w:rFonts w:hint="cs"/>
          <w:b w:val="0"/>
          <w:bCs w:val="0"/>
          <w:rtl/>
        </w:rPr>
        <w:t xml:space="preserve">, </w:t>
      </w:r>
      <w:r w:rsidRPr="00AD5733">
        <w:rPr>
          <w:b w:val="0"/>
          <w:bCs w:val="0"/>
          <w:rtl/>
        </w:rPr>
        <w:t>על הקבלן להציג את תוצאות הסקר למנהל אבטחת מידע של משרד החינוך</w:t>
      </w:r>
      <w:r w:rsidRPr="00AD5733">
        <w:rPr>
          <w:rFonts w:hint="cs"/>
          <w:b w:val="0"/>
          <w:bCs w:val="0"/>
          <w:rtl/>
        </w:rPr>
        <w:t xml:space="preserve">, </w:t>
      </w:r>
      <w:r w:rsidRPr="00AD5733">
        <w:rPr>
          <w:b w:val="0"/>
          <w:bCs w:val="0"/>
          <w:rtl/>
        </w:rPr>
        <w:t>על הקבלן לפעול ולתקן את הממצאים שעלו בסקר</w:t>
      </w:r>
    </w:p>
    <w:p w14:paraId="6C433DBF" w14:textId="77777777" w:rsidR="00AD5733" w:rsidRPr="00AD5733" w:rsidRDefault="00AD5733" w:rsidP="00AD5733">
      <w:pPr>
        <w:widowControl w:val="0"/>
        <w:spacing w:line="300" w:lineRule="atLeast"/>
        <w:ind w:left="1418"/>
      </w:pPr>
    </w:p>
    <w:p w14:paraId="6AA4C48A" w14:textId="77777777" w:rsidR="00AD5733" w:rsidRPr="00AD5733" w:rsidRDefault="00AD5733" w:rsidP="00AD5733">
      <w:pPr>
        <w:pStyle w:val="2-"/>
        <w:rPr>
          <w:b w:val="0"/>
          <w:bCs w:val="0"/>
        </w:rPr>
      </w:pPr>
      <w:r w:rsidRPr="00AD5733">
        <w:rPr>
          <w:rFonts w:hint="cs"/>
          <w:b w:val="0"/>
          <w:bCs w:val="0"/>
          <w:rtl/>
        </w:rPr>
        <w:t>הקבלן מתחייב מיד עם קבלת ההודעה על זכייתו במכרז / תחילת ההתקשרות במכרז, לפעול על מנת לעמוד בדרישות ולהתאים את כל המערכות והאמצעים שישמשו אותו לצורך המכרז להוראות והנחיות הנ"ל. ההיערכות תימשך לכל היותר 45 ימים כאשר בסיומה יודיע הקבלן למשרד כי סיים היערכותו כנדרש.</w:t>
      </w:r>
    </w:p>
    <w:p w14:paraId="4E14E196" w14:textId="77777777" w:rsidR="00AD5733" w:rsidRPr="00AD5733" w:rsidRDefault="00AD5733" w:rsidP="00AD5733">
      <w:pPr>
        <w:widowControl w:val="0"/>
        <w:spacing w:line="300" w:lineRule="atLeast"/>
        <w:ind w:left="1418"/>
      </w:pPr>
    </w:p>
    <w:p w14:paraId="121F1036" w14:textId="77777777" w:rsidR="00AD5733" w:rsidRPr="00AD5733" w:rsidRDefault="00AD5733" w:rsidP="00AD5733">
      <w:pPr>
        <w:pStyle w:val="2-"/>
        <w:rPr>
          <w:b w:val="0"/>
          <w:bCs w:val="0"/>
        </w:rPr>
      </w:pPr>
      <w:r w:rsidRPr="00AD5733">
        <w:rPr>
          <w:rFonts w:hint="cs"/>
          <w:b w:val="0"/>
          <w:bCs w:val="0"/>
          <w:rtl/>
        </w:rPr>
        <w:t>עמידת הקבלן בכל הדרישות וההנחיות לשביעות רצון תאפשר את תחילת ביצוע הפעילות במכרז. כל עיכוב שנוצר כתוצאה מאי מוכנות הקבלן או אי עמידה בדרישות וההנחיות, המשרד ישקול את ביטול ההתקשרות עם הקבלן וכן כל תרופה העומדת למשרד עפ"י כל דין ועפ"י המכרז.</w:t>
      </w:r>
    </w:p>
    <w:p w14:paraId="4CBD9D7D" w14:textId="77777777" w:rsidR="00AD5733" w:rsidRPr="00AD5733" w:rsidRDefault="00AD5733" w:rsidP="00AD5733">
      <w:pPr>
        <w:widowControl w:val="0"/>
        <w:spacing w:line="300" w:lineRule="atLeast"/>
        <w:ind w:left="1418"/>
      </w:pPr>
    </w:p>
    <w:p w14:paraId="214FB541" w14:textId="77777777" w:rsidR="00AD5733" w:rsidRPr="00AD5733" w:rsidRDefault="00AD5733" w:rsidP="0014690B">
      <w:pPr>
        <w:pStyle w:val="2-"/>
        <w:ind w:left="1192" w:hanging="709"/>
        <w:rPr>
          <w:b w:val="0"/>
          <w:bCs w:val="0"/>
        </w:rPr>
      </w:pPr>
      <w:r w:rsidRPr="00AD5733">
        <w:rPr>
          <w:rFonts w:hint="cs"/>
          <w:b w:val="0"/>
          <w:bCs w:val="0"/>
          <w:rtl/>
        </w:rPr>
        <w:lastRenderedPageBreak/>
        <w:t>חל איסור מוחלט על הקבלן לאסוף מידע בדרכים בלתי חוקיות או לעשות שימוש במאגר מידע בלתי חוקיים.</w:t>
      </w:r>
    </w:p>
    <w:p w14:paraId="09E94739" w14:textId="77777777" w:rsidR="00AD5733" w:rsidRPr="00AD5733" w:rsidRDefault="00AD5733" w:rsidP="00AD5733">
      <w:pPr>
        <w:widowControl w:val="0"/>
        <w:spacing w:line="300" w:lineRule="atLeast"/>
        <w:ind w:left="1418"/>
      </w:pPr>
    </w:p>
    <w:p w14:paraId="555E098E" w14:textId="77777777" w:rsidR="00AD5733" w:rsidRPr="00AD5733" w:rsidRDefault="00AD5733" w:rsidP="0014690B">
      <w:pPr>
        <w:pStyle w:val="2-"/>
        <w:ind w:left="1192" w:hanging="709"/>
        <w:rPr>
          <w:b w:val="0"/>
          <w:bCs w:val="0"/>
          <w:rtl/>
        </w:rPr>
      </w:pPr>
      <w:r w:rsidRPr="00AD5733">
        <w:rPr>
          <w:rFonts w:hint="cs"/>
          <w:b w:val="0"/>
          <w:bCs w:val="0"/>
          <w:rtl/>
        </w:rPr>
        <w:t>על הקבלן חל איסור להעביר לצד ג' כלשהו מידע שיקבל במסגרת ההתקשרות במכרז זה או לעשות כל שימוש במידע שאליו נחשף אגב ביצוע מכרז זה, לכל מטרה אחרת שאינה קשורה באופן ישיר לביצוע התחייבויותיו במסגרת ביצוע מכרז זה.</w:t>
      </w:r>
    </w:p>
    <w:p w14:paraId="13A1811A" w14:textId="77777777" w:rsidR="00AD5733" w:rsidRPr="00AD5733" w:rsidRDefault="00AD5733" w:rsidP="00AD5733">
      <w:pPr>
        <w:widowControl w:val="0"/>
        <w:spacing w:line="300" w:lineRule="atLeast"/>
        <w:ind w:left="709" w:right="-142"/>
        <w:rPr>
          <w:rtl/>
        </w:rPr>
      </w:pPr>
    </w:p>
    <w:p w14:paraId="35E2873B" w14:textId="77777777" w:rsidR="00AD5733" w:rsidRPr="00AD5733" w:rsidRDefault="00AD5733" w:rsidP="0014690B">
      <w:pPr>
        <w:pStyle w:val="2-"/>
        <w:ind w:left="1192" w:hanging="709"/>
        <w:rPr>
          <w:b w:val="0"/>
          <w:bCs w:val="0"/>
          <w:rtl/>
        </w:rPr>
      </w:pPr>
      <w:r w:rsidRPr="00AD5733">
        <w:rPr>
          <w:rFonts w:hint="cs"/>
          <w:b w:val="0"/>
          <w:bCs w:val="0"/>
          <w:rtl/>
        </w:rPr>
        <w:t>במהלך ביצוע הפעילות במכרז הקבלן מ</w:t>
      </w:r>
      <w:r w:rsidRPr="00AD5733">
        <w:rPr>
          <w:b w:val="0"/>
          <w:bCs w:val="0"/>
          <w:rtl/>
        </w:rPr>
        <w:t xml:space="preserve">תחייב לדאוג לאבטחת כל החומר שיגיע אליו במסגרת ביצוע פרויקט  זה ולהציג למשרד, על פי דרישתו או דרישת </w:t>
      </w:r>
      <w:r w:rsidRPr="00AD5733">
        <w:rPr>
          <w:rFonts w:hint="cs"/>
          <w:b w:val="0"/>
          <w:bCs w:val="0"/>
          <w:rtl/>
        </w:rPr>
        <w:t>מי מטעמו של המשרד</w:t>
      </w:r>
      <w:r w:rsidRPr="00AD5733">
        <w:rPr>
          <w:b w:val="0"/>
          <w:bCs w:val="0"/>
          <w:rtl/>
        </w:rPr>
        <w:t>, את אמצעי אבטחת החומר.</w:t>
      </w:r>
    </w:p>
    <w:p w14:paraId="4E6AB288" w14:textId="77777777" w:rsidR="00AD5733" w:rsidRPr="00AD5733" w:rsidRDefault="00AD5733" w:rsidP="00AD5733">
      <w:pPr>
        <w:widowControl w:val="0"/>
        <w:spacing w:line="300" w:lineRule="atLeast"/>
        <w:ind w:left="709" w:right="-142"/>
        <w:rPr>
          <w:rtl/>
        </w:rPr>
      </w:pPr>
    </w:p>
    <w:p w14:paraId="6E4FEBE9" w14:textId="77777777" w:rsidR="00AD5733" w:rsidRPr="00AD5733" w:rsidRDefault="00AD5733" w:rsidP="0014690B">
      <w:pPr>
        <w:pStyle w:val="2-"/>
        <w:ind w:left="1192" w:hanging="709"/>
        <w:rPr>
          <w:b w:val="0"/>
          <w:bCs w:val="0"/>
        </w:rPr>
      </w:pPr>
      <w:r w:rsidRPr="00AD5733">
        <w:rPr>
          <w:b w:val="0"/>
          <w:bCs w:val="0"/>
          <w:rtl/>
        </w:rPr>
        <w:t>ה</w:t>
      </w:r>
      <w:r w:rsidRPr="00AD5733">
        <w:rPr>
          <w:rFonts w:hint="cs"/>
          <w:b w:val="0"/>
          <w:bCs w:val="0"/>
          <w:rtl/>
        </w:rPr>
        <w:t>קבלן</w:t>
      </w:r>
      <w:r w:rsidRPr="00AD5733">
        <w:rPr>
          <w:b w:val="0"/>
          <w:bCs w:val="0"/>
          <w:rtl/>
        </w:rPr>
        <w:t xml:space="preserve"> יתחייב למנוע גישה למערכות המחשוב (בין אם של המשרד, בין אם של ה</w:t>
      </w:r>
      <w:r w:rsidRPr="00AD5733">
        <w:rPr>
          <w:rFonts w:hint="cs"/>
          <w:b w:val="0"/>
          <w:bCs w:val="0"/>
          <w:rtl/>
        </w:rPr>
        <w:t>קבלן</w:t>
      </w:r>
      <w:r w:rsidRPr="00AD5733">
        <w:rPr>
          <w:b w:val="0"/>
          <w:bCs w:val="0"/>
          <w:rtl/>
        </w:rPr>
        <w:t xml:space="preserve"> או של כל גורם אחר), בהן נשמר מידע הקשור למתן השירותים על פי מכרז זה, ממי שאינו שותף </w:t>
      </w:r>
      <w:r w:rsidRPr="00AD5733">
        <w:rPr>
          <w:rFonts w:hint="cs"/>
          <w:b w:val="0"/>
          <w:bCs w:val="0"/>
          <w:rtl/>
        </w:rPr>
        <w:t>לפעילות</w:t>
      </w:r>
      <w:r w:rsidRPr="00AD5733">
        <w:rPr>
          <w:b w:val="0"/>
          <w:bCs w:val="0"/>
          <w:rtl/>
        </w:rPr>
        <w:t>.</w:t>
      </w:r>
    </w:p>
    <w:p w14:paraId="0B1A480D" w14:textId="77777777" w:rsidR="00AD5733" w:rsidRPr="00AD5733" w:rsidRDefault="00AD5733" w:rsidP="00AD5733">
      <w:pPr>
        <w:widowControl w:val="0"/>
        <w:spacing w:line="300" w:lineRule="atLeast"/>
        <w:ind w:left="1418"/>
      </w:pPr>
    </w:p>
    <w:p w14:paraId="0A4ADEB0" w14:textId="77777777" w:rsidR="00AD5733" w:rsidRPr="00AD5733" w:rsidRDefault="00AD5733" w:rsidP="0014690B">
      <w:pPr>
        <w:pStyle w:val="2-"/>
        <w:ind w:left="1050" w:hanging="690"/>
        <w:rPr>
          <w:b w:val="0"/>
          <w:bCs w:val="0"/>
          <w:rtl/>
        </w:rPr>
      </w:pPr>
      <w:r w:rsidRPr="00AD5733">
        <w:rPr>
          <w:rFonts w:hint="cs"/>
          <w:b w:val="0"/>
          <w:bCs w:val="0"/>
          <w:rtl/>
        </w:rPr>
        <w:t>הקבלן נדרש לדווח באופן מידי למשרד בתוך 8 שעות ממועד האירוע על כל תקלה בנושא אבטחת המידע לרבות, דליפת מידע או שימוש חורג מההרשאה שניתנה. במקרה זה, על הקבלן לפעול למניעת דליפת המידע וכל נזק כתוצאה מהתקלה.</w:t>
      </w:r>
    </w:p>
    <w:p w14:paraId="754DAFBF" w14:textId="77777777" w:rsidR="00AD5733" w:rsidRPr="00AD5733" w:rsidRDefault="00AD5733" w:rsidP="00AD5733">
      <w:pPr>
        <w:widowControl w:val="0"/>
        <w:spacing w:line="300" w:lineRule="atLeast"/>
        <w:ind w:left="709" w:right="-142"/>
        <w:rPr>
          <w:rtl/>
        </w:rPr>
      </w:pPr>
    </w:p>
    <w:p w14:paraId="405C19DD" w14:textId="77777777" w:rsidR="00AD5733" w:rsidRPr="00AD5733" w:rsidRDefault="00AD5733" w:rsidP="0014690B">
      <w:pPr>
        <w:pStyle w:val="2-"/>
        <w:ind w:left="1192" w:hanging="709"/>
        <w:rPr>
          <w:b w:val="0"/>
          <w:bCs w:val="0"/>
          <w:rtl/>
        </w:rPr>
      </w:pPr>
      <w:r w:rsidRPr="00AD5733">
        <w:rPr>
          <w:rFonts w:hint="cs"/>
          <w:b w:val="0"/>
          <w:bCs w:val="0"/>
          <w:rtl/>
        </w:rPr>
        <w:t>המשרד רשאי, בכל עת, לבדוק את מערכות המידע של הקבלן. על הקבלן להעמיד לרשותו ולעיונו של המשרד ו/או נציג מטעמו את כל החומר והמידע שידרשו ע"י המשרד ו/או נציגו, עפ"י שיקול דעתו הבלעדי של המשרד ו/או נציגו.</w:t>
      </w:r>
    </w:p>
    <w:p w14:paraId="28590748" w14:textId="77777777" w:rsidR="00AD5733" w:rsidRPr="00AD5733" w:rsidRDefault="00AD5733" w:rsidP="00AD5733">
      <w:pPr>
        <w:widowControl w:val="0"/>
        <w:spacing w:line="300" w:lineRule="atLeast"/>
        <w:ind w:left="1418"/>
        <w:rPr>
          <w:rtl/>
        </w:rPr>
      </w:pPr>
    </w:p>
    <w:p w14:paraId="7A792062" w14:textId="77777777" w:rsidR="00AD5733" w:rsidRPr="00AD5733" w:rsidRDefault="00AD5733" w:rsidP="0014690B">
      <w:pPr>
        <w:pStyle w:val="2-"/>
        <w:ind w:left="1192" w:hanging="709"/>
        <w:rPr>
          <w:b w:val="0"/>
          <w:bCs w:val="0"/>
        </w:rPr>
      </w:pPr>
      <w:r w:rsidRPr="00AD5733">
        <w:rPr>
          <w:rFonts w:hint="cs"/>
          <w:b w:val="0"/>
          <w:bCs w:val="0"/>
          <w:rtl/>
        </w:rPr>
        <w:lastRenderedPageBreak/>
        <w:t xml:space="preserve">בלי לגרוע מכל האמור, רשאים נציגיו המוסמכים של המשרד, לבקר באתרי מתן השירותים ולהתרשם מהם ולהעביר את הערותיהם לנציגיו המוסמכים לעניין מכרז זה של הקבלן, לדרוש הפסקת עבודתו של כל עובד בפעילות הקשורה למכרז. </w:t>
      </w:r>
    </w:p>
    <w:p w14:paraId="13DC3788" w14:textId="77777777" w:rsidR="00AD5733" w:rsidRPr="00AD5733" w:rsidRDefault="00AD5733" w:rsidP="00AD5733">
      <w:pPr>
        <w:widowControl w:val="0"/>
        <w:spacing w:line="300" w:lineRule="atLeast"/>
        <w:ind w:left="1418"/>
        <w:rPr>
          <w:rtl/>
        </w:rPr>
      </w:pPr>
    </w:p>
    <w:p w14:paraId="024B0D7D" w14:textId="77777777" w:rsidR="00AD5733" w:rsidRPr="00AD5733" w:rsidRDefault="00AD5733" w:rsidP="0014690B">
      <w:pPr>
        <w:pStyle w:val="2-"/>
        <w:ind w:left="1192" w:hanging="709"/>
        <w:rPr>
          <w:b w:val="0"/>
          <w:bCs w:val="0"/>
          <w:rtl/>
        </w:rPr>
      </w:pPr>
      <w:r w:rsidRPr="00AD5733">
        <w:rPr>
          <w:rFonts w:hint="cs"/>
          <w:b w:val="0"/>
          <w:bCs w:val="0"/>
          <w:rtl/>
        </w:rPr>
        <w:t xml:space="preserve">פיקוח מטעם המשרד לא משחרר את הקבלן מהתחייבויותיו ואחריותו כלפי המשרד למילוי כל ההנחיות וההוראות בנושא אבטחת המידע שפורטו לעיל ולתנאי מכרז זה. </w:t>
      </w:r>
    </w:p>
    <w:p w14:paraId="145126EA" w14:textId="77777777" w:rsidR="00AD5733" w:rsidRPr="00AD5733" w:rsidRDefault="00AD5733" w:rsidP="00AD5733">
      <w:pPr>
        <w:widowControl w:val="0"/>
        <w:spacing w:line="300" w:lineRule="atLeast"/>
        <w:ind w:left="1418"/>
      </w:pPr>
    </w:p>
    <w:p w14:paraId="084EA2D3" w14:textId="77777777" w:rsidR="00AD5733" w:rsidRPr="00AD5733" w:rsidRDefault="00AD5733" w:rsidP="0014690B">
      <w:pPr>
        <w:pStyle w:val="2-"/>
        <w:ind w:left="1192" w:hanging="709"/>
        <w:rPr>
          <w:rFonts w:ascii="Arial" w:hAnsi="Arial"/>
          <w:b w:val="0"/>
          <w:bCs w:val="0"/>
          <w:kern w:val="28"/>
          <w:u w:val="single"/>
        </w:rPr>
      </w:pPr>
      <w:r w:rsidRPr="00AD5733">
        <w:rPr>
          <w:b w:val="0"/>
          <w:bCs w:val="0"/>
          <w:rtl/>
        </w:rPr>
        <w:t>ה</w:t>
      </w:r>
      <w:r w:rsidRPr="00AD5733">
        <w:rPr>
          <w:rFonts w:hint="cs"/>
          <w:b w:val="0"/>
          <w:bCs w:val="0"/>
          <w:rtl/>
        </w:rPr>
        <w:t>קבלן</w:t>
      </w:r>
      <w:r w:rsidRPr="00AD5733">
        <w:rPr>
          <w:b w:val="0"/>
          <w:bCs w:val="0"/>
          <w:rtl/>
        </w:rPr>
        <w:t xml:space="preserve"> יתחייב לעמוד בדרישות אבטחת המידע </w:t>
      </w:r>
      <w:r w:rsidRPr="00AD5733">
        <w:rPr>
          <w:rFonts w:hint="cs"/>
          <w:b w:val="0"/>
          <w:bCs w:val="0"/>
          <w:rtl/>
        </w:rPr>
        <w:t xml:space="preserve">שפורטו לעיל ובדרישות לשמירת סודיות המפורטות במכרז זה על נספחיו ובדרישות </w:t>
      </w:r>
      <w:r w:rsidRPr="00AD5733">
        <w:rPr>
          <w:b w:val="0"/>
          <w:bCs w:val="0"/>
          <w:rtl/>
        </w:rPr>
        <w:t>כפי שיוצגו לו מזמן לזמן על ידי המשרד ו/או מי מטעמו, לעמוד בנהלי המשרד בנוגע לאבטחת מידע ושמירה על מידע מוגן, ובכל הוראה רלוו</w:t>
      </w:r>
      <w:r w:rsidRPr="00AD5733">
        <w:rPr>
          <w:rFonts w:hint="cs"/>
          <w:b w:val="0"/>
          <w:bCs w:val="0"/>
          <w:rtl/>
        </w:rPr>
        <w:t>נ</w:t>
      </w:r>
      <w:r w:rsidRPr="00AD5733">
        <w:rPr>
          <w:b w:val="0"/>
          <w:bCs w:val="0"/>
          <w:rtl/>
        </w:rPr>
        <w:t>טית אחרת לרבות הוראות חוק, תקנות, צו, הנחיות הרשות למשפט טכנולוגיה ומידע, והנחיות רשם מאגרי המידע</w:t>
      </w:r>
      <w:r w:rsidRPr="00AD5733">
        <w:rPr>
          <w:rFonts w:hint="cs"/>
          <w:b w:val="0"/>
          <w:bCs w:val="0"/>
          <w:rtl/>
        </w:rPr>
        <w:t>.</w:t>
      </w:r>
    </w:p>
    <w:p w14:paraId="4BC92B87" w14:textId="77777777" w:rsidR="00AD5733" w:rsidRPr="00AD5733" w:rsidRDefault="00AD5733" w:rsidP="00AD5733">
      <w:pPr>
        <w:pStyle w:val="af4"/>
        <w:rPr>
          <w:rtl/>
        </w:rPr>
      </w:pPr>
    </w:p>
    <w:p w14:paraId="7F97C0B1" w14:textId="77777777" w:rsidR="00AD5733" w:rsidRPr="00AD5733" w:rsidRDefault="00AD5733" w:rsidP="0014690B">
      <w:pPr>
        <w:pStyle w:val="2-"/>
        <w:ind w:left="1192" w:hanging="709"/>
        <w:rPr>
          <w:b w:val="0"/>
          <w:bCs w:val="0"/>
        </w:rPr>
      </w:pPr>
      <w:r w:rsidRPr="00AD5733">
        <w:rPr>
          <w:b w:val="0"/>
          <w:bCs w:val="0"/>
          <w:rtl/>
        </w:rPr>
        <w:t xml:space="preserve">ככל שהספק שומר מידע נוסף כלשהו מעבר למידע אשר הוגדר במפורש על ידי המשרד, עליו לבצע את השמירה ואת ההגנה על המידע בהתאם להוראות החוק, התקנות והנחיות </w:t>
      </w:r>
      <w:r w:rsidRPr="00AD5733">
        <w:rPr>
          <w:rFonts w:hint="cs"/>
          <w:b w:val="0"/>
          <w:bCs w:val="0"/>
          <w:rtl/>
        </w:rPr>
        <w:t>הרשות להגנת הפרטיות</w:t>
      </w:r>
      <w:r w:rsidRPr="00AD5733">
        <w:rPr>
          <w:b w:val="0"/>
          <w:bCs w:val="0"/>
          <w:rtl/>
        </w:rPr>
        <w:t xml:space="preserve"> הרלוונטיות, לרבות בנוגע לרישום מאגרים, בהתאם לצורך. </w:t>
      </w:r>
    </w:p>
    <w:p w14:paraId="7BC840A8" w14:textId="77777777" w:rsidR="00AD5733" w:rsidRPr="00AD5733" w:rsidRDefault="00AD5733" w:rsidP="00AD5733">
      <w:pPr>
        <w:widowControl w:val="0"/>
        <w:spacing w:line="300" w:lineRule="atLeast"/>
        <w:ind w:left="1418"/>
        <w:rPr>
          <w:rtl/>
        </w:rPr>
      </w:pPr>
    </w:p>
    <w:p w14:paraId="4C655EB2" w14:textId="77777777" w:rsidR="00AD5733" w:rsidRPr="00AD5733" w:rsidRDefault="00AD5733" w:rsidP="0014690B">
      <w:pPr>
        <w:pStyle w:val="2-"/>
        <w:ind w:left="1192" w:hanging="709"/>
        <w:rPr>
          <w:b w:val="0"/>
          <w:bCs w:val="0"/>
        </w:rPr>
      </w:pPr>
      <w:r w:rsidRPr="00AD5733">
        <w:rPr>
          <w:rFonts w:hint="cs"/>
          <w:b w:val="0"/>
          <w:bCs w:val="0"/>
          <w:rtl/>
        </w:rPr>
        <w:t>בתום ההתקשרות על הקבלן להעביר למשרד את כל המידע שהצטבר במהלך ביצוע הפעילות במכרז זה כל זאת בהתאם להוראות וההנחיות הנ"ל.</w:t>
      </w:r>
    </w:p>
    <w:p w14:paraId="67EEC1A1" w14:textId="77777777" w:rsidR="00AD5733" w:rsidRDefault="00AD5733" w:rsidP="00AD5733">
      <w:pPr>
        <w:widowControl w:val="0"/>
        <w:spacing w:line="300" w:lineRule="atLeast"/>
        <w:ind w:left="1418"/>
        <w:rPr>
          <w:rtl/>
        </w:rPr>
      </w:pPr>
    </w:p>
    <w:p w14:paraId="4D873E11" w14:textId="77777777" w:rsidR="00AD5733" w:rsidRDefault="00AD5733" w:rsidP="00AD5733">
      <w:pPr>
        <w:widowControl w:val="0"/>
        <w:spacing w:line="300" w:lineRule="atLeast"/>
        <w:ind w:left="709"/>
        <w:rPr>
          <w:sz w:val="28"/>
          <w:szCs w:val="28"/>
          <w:rtl/>
        </w:rPr>
      </w:pPr>
    </w:p>
    <w:p w14:paraId="56DF8C11" w14:textId="77777777" w:rsidR="0009150A" w:rsidRPr="00E2228C" w:rsidRDefault="0019034E" w:rsidP="0057259E">
      <w:pPr>
        <w:pStyle w:val="1-0"/>
        <w:rPr>
          <w:sz w:val="32"/>
          <w:szCs w:val="32"/>
          <w:rtl/>
        </w:rPr>
      </w:pPr>
      <w:r w:rsidRPr="00E2228C">
        <w:rPr>
          <w:sz w:val="32"/>
          <w:szCs w:val="32"/>
          <w:rtl/>
        </w:rPr>
        <w:t>ניגוד עניינים</w:t>
      </w:r>
      <w:r w:rsidR="0053062D" w:rsidRPr="00E2228C">
        <w:rPr>
          <w:sz w:val="32"/>
          <w:szCs w:val="32"/>
          <w:rtl/>
        </w:rPr>
        <w:t xml:space="preserve"> בביצוע ההסכם</w:t>
      </w:r>
      <w:bookmarkEnd w:id="306"/>
      <w:bookmarkEnd w:id="307"/>
      <w:bookmarkEnd w:id="308"/>
    </w:p>
    <w:p w14:paraId="590D5CB0" w14:textId="77777777" w:rsidR="00704EB9" w:rsidRPr="00E2228C" w:rsidRDefault="0019034E" w:rsidP="00973BC2">
      <w:pPr>
        <w:pStyle w:val="2-0"/>
      </w:pPr>
      <w:r w:rsidRPr="00E2228C">
        <w:rPr>
          <w:rtl/>
        </w:rPr>
        <w:t>הספק מתחייב כי אין בביצוע ההסכם כדי ליצור ניגוד עניינים כלשהו, בין במישרין ובין בעקיפין, בינו לבין המזמין.</w:t>
      </w:r>
    </w:p>
    <w:p w14:paraId="70A9B715" w14:textId="77777777" w:rsidR="00AF4F7B" w:rsidRPr="00E2228C" w:rsidRDefault="0019034E" w:rsidP="00973BC2">
      <w:pPr>
        <w:pStyle w:val="2-0"/>
      </w:pPr>
      <w:r w:rsidRPr="00E2228C">
        <w:rPr>
          <w:rtl/>
        </w:rPr>
        <w:lastRenderedPageBreak/>
        <w:t xml:space="preserve">בכל מקרה </w:t>
      </w:r>
      <w:proofErr w:type="spellStart"/>
      <w:r w:rsidRPr="00E2228C">
        <w:rPr>
          <w:rtl/>
        </w:rPr>
        <w:t>שיווצר</w:t>
      </w:r>
      <w:proofErr w:type="spellEnd"/>
      <w:r w:rsidRPr="00E2228C">
        <w:rPr>
          <w:rtl/>
        </w:rPr>
        <w:t xml:space="preserve"> חשש כלשהו לניגוד עניינים בין הספק לבין המזמין יודיע הספק על כך למזמין, ללא כל שיהוי ויפעל באופן מידי להסרת ניגוד העניינים. בנוסף, במקרה כאמור, יודיע המזמין לספק אודות אמצעים נוספים או מיוחדים הנדרשים ממנו לצורך הסרת ניגוד העניינים, והספק יבצע את הנדרש ממנו בהקדם.</w:t>
      </w:r>
    </w:p>
    <w:p w14:paraId="39E19717" w14:textId="77777777" w:rsidR="0009150A" w:rsidRPr="00E2228C" w:rsidRDefault="0019034E" w:rsidP="00973BC2">
      <w:pPr>
        <w:pStyle w:val="2-0"/>
        <w:rPr>
          <w:color w:val="000000"/>
        </w:rPr>
      </w:pPr>
      <w:r w:rsidRPr="00E2228C">
        <w:rPr>
          <w:rtl/>
        </w:rPr>
        <w:t>הספק מתחייב להחתים כל אחד מעובדיו ו</w:t>
      </w:r>
      <w:r w:rsidR="00426E4A" w:rsidRPr="00E2228C">
        <w:rPr>
          <w:rtl/>
        </w:rPr>
        <w:t>מי מטעמו</w:t>
      </w:r>
      <w:r w:rsidRPr="00E2228C">
        <w:rPr>
          <w:rtl/>
        </w:rPr>
        <w:t xml:space="preserve"> שיועסקו על ידו לצורך ביצוע ההסכם על הצהרת הסודיות והיעדר ניגוד עניינים בנוסח המופיע כ</w:t>
      </w:r>
      <w:r w:rsidRPr="00E2228C">
        <w:rPr>
          <w:bCs/>
          <w:rtl/>
        </w:rPr>
        <w:t xml:space="preserve">נספח </w:t>
      </w:r>
      <w:bookmarkStart w:id="309" w:name="nispach16_1"/>
      <w:r w:rsidRPr="00E2228C">
        <w:rPr>
          <w:bCs/>
          <w:rtl/>
        </w:rPr>
        <w:t>ד</w:t>
      </w:r>
      <w:bookmarkEnd w:id="309"/>
      <w:r w:rsidRPr="00E2228C">
        <w:rPr>
          <w:bCs/>
          <w:rtl/>
        </w:rPr>
        <w:t>'</w:t>
      </w:r>
      <w:r w:rsidRPr="00E2228C">
        <w:rPr>
          <w:rtl/>
        </w:rPr>
        <w:t xml:space="preserve"> להסכם זה. </w:t>
      </w:r>
    </w:p>
    <w:p w14:paraId="1E6E2DF1" w14:textId="77777777" w:rsidR="007E7910" w:rsidRPr="00E2228C" w:rsidRDefault="0019034E" w:rsidP="0057259E">
      <w:pPr>
        <w:pStyle w:val="1-0"/>
        <w:rPr>
          <w:sz w:val="32"/>
          <w:szCs w:val="32"/>
        </w:rPr>
      </w:pPr>
      <w:bookmarkStart w:id="310" w:name="_Toc256000218"/>
      <w:r w:rsidRPr="00E2228C">
        <w:rPr>
          <w:sz w:val="32"/>
          <w:szCs w:val="32"/>
          <w:rtl/>
        </w:rPr>
        <w:t>קניין רוחני וזכויות יוצרים</w:t>
      </w:r>
      <w:bookmarkEnd w:id="310"/>
    </w:p>
    <w:p w14:paraId="03E52F33" w14:textId="77777777" w:rsidR="006263A2" w:rsidRPr="00E2228C" w:rsidRDefault="0019034E" w:rsidP="00973BC2">
      <w:pPr>
        <w:pStyle w:val="2-0"/>
      </w:pPr>
      <w:r w:rsidRPr="00E2228C">
        <w:rPr>
          <w:rtl/>
        </w:rPr>
        <w:t>הספק הוא בעל הזכויות הנדרשות לצורך אספקת השירותים והשימוש בהם על-ידי המזמין ("</w:t>
      </w:r>
      <w:r w:rsidRPr="00E2228C">
        <w:rPr>
          <w:bCs/>
          <w:rtl/>
        </w:rPr>
        <w:t>זכויות הקניין הרוחני</w:t>
      </w:r>
      <w:r w:rsidRPr="00E2228C">
        <w:rPr>
          <w:rtl/>
        </w:rPr>
        <w:t>"). ככל שהספק אינו בעל מלוא זכויות הקניין הרוחני, הוא מצהיר כי בעלי זכויות הקניין הרוחני נתנו בידיו את כל האישורים, הרשאות השימוש והרישיונות הדרושים לפי כל דין לצורך אספקת השירותים והשימוש בהם על-ידי המזמי</w:t>
      </w:r>
      <w:r w:rsidR="000B631A" w:rsidRPr="00E2228C">
        <w:rPr>
          <w:rtl/>
        </w:rPr>
        <w:t>ן</w:t>
      </w:r>
      <w:r w:rsidRPr="00E2228C">
        <w:rPr>
          <w:rtl/>
        </w:rPr>
        <w:t xml:space="preserve">, בהתאם לתנאי </w:t>
      </w:r>
      <w:r w:rsidR="004214A9" w:rsidRPr="00E2228C">
        <w:rPr>
          <w:rtl/>
        </w:rPr>
        <w:t xml:space="preserve">הסכם </w:t>
      </w:r>
      <w:r w:rsidRPr="00E2228C">
        <w:rPr>
          <w:rtl/>
        </w:rPr>
        <w:t>זה.</w:t>
      </w:r>
    </w:p>
    <w:p w14:paraId="0A50774C" w14:textId="77777777" w:rsidR="000B631A" w:rsidRPr="00E2228C" w:rsidRDefault="0019034E" w:rsidP="00973BC2">
      <w:pPr>
        <w:pStyle w:val="2-0"/>
      </w:pPr>
      <w:r w:rsidRPr="00E2228C">
        <w:rPr>
          <w:rtl/>
        </w:rPr>
        <w:t>כל תוצרי העבודה של הספק במסגרת ביצוע הסכם זה, ובכלל זה נתונים, מצגות, מסמכים, סיכומי פגישות, תמונות, תכנים וכל חומר אחר שנבנה על ידי הספק במהלך תקופת ההתקשרות עבור המזמין ("</w:t>
      </w:r>
      <w:r w:rsidRPr="00E2228C">
        <w:rPr>
          <w:bCs/>
          <w:rtl/>
        </w:rPr>
        <w:t>תוצרי העבודה</w:t>
      </w:r>
      <w:r w:rsidRPr="00E2228C">
        <w:rPr>
          <w:rtl/>
        </w:rPr>
        <w:t xml:space="preserve">"), הנם זכויותיו הרוחניות וקניינו הבלעדי של המזמין והוא יוכל לעשות בהם כל שימוש שירצה בעתיד, כמנהג בעלים, בין אם לצרכיו ובין אם לצורך פרסום חיצוני. הספק לא יהיה רשאי למכור, להעביר, </w:t>
      </w:r>
      <w:proofErr w:type="spellStart"/>
      <w:r w:rsidRPr="00E2228C">
        <w:rPr>
          <w:rtl/>
        </w:rPr>
        <w:t>להמחות</w:t>
      </w:r>
      <w:proofErr w:type="spellEnd"/>
      <w:r w:rsidRPr="00E2228C">
        <w:rPr>
          <w:rtl/>
        </w:rPr>
        <w:t>, לפרסם, להשכיר, לרשום, או לעשות שימוש כלשהו בתוצרי העבודה, ללא אישור המזמין בכתב ומראש.</w:t>
      </w:r>
    </w:p>
    <w:p w14:paraId="4BFD41D3" w14:textId="77777777" w:rsidR="000B631A" w:rsidRPr="00E2228C" w:rsidRDefault="0019034E" w:rsidP="00973BC2">
      <w:pPr>
        <w:pStyle w:val="2-0"/>
      </w:pPr>
      <w:r w:rsidRPr="00E2228C">
        <w:rPr>
          <w:rtl/>
        </w:rPr>
        <w:t xml:space="preserve">תוצרי העבודה לא יכללו תהליכי עבודה ומערכות ייעודיות של הספק, אשר לא הוכנו עבור המזמין במסגרת ביצוע ההסכם, ואשר נמצאים בבעלות הספק טרם כניסתו לתוקף של ההסכם.  </w:t>
      </w:r>
    </w:p>
    <w:p w14:paraId="4DD323BA" w14:textId="77777777" w:rsidR="000B631A" w:rsidRPr="00E2228C" w:rsidRDefault="0019034E" w:rsidP="00973BC2">
      <w:pPr>
        <w:pStyle w:val="2-0"/>
      </w:pPr>
      <w:r w:rsidRPr="00E2228C">
        <w:rPr>
          <w:rtl/>
        </w:rPr>
        <w:t>למען הסר ספק, תוצרי העבודה יהיו רכוש המזמין גם אם מתן השירותים ע"י הספק הופסק תוך כדי תקופת ההתקשרות.</w:t>
      </w:r>
    </w:p>
    <w:p w14:paraId="380E7BE0" w14:textId="77777777" w:rsidR="000B631A" w:rsidRPr="00E2228C" w:rsidRDefault="0019034E" w:rsidP="007B01DE">
      <w:pPr>
        <w:pStyle w:val="2-"/>
      </w:pPr>
      <w:r w:rsidRPr="00E2228C">
        <w:rPr>
          <w:rtl/>
        </w:rPr>
        <w:t>הפרת קניין רוחני</w:t>
      </w:r>
    </w:p>
    <w:p w14:paraId="1EB30A08" w14:textId="77777777" w:rsidR="000B631A" w:rsidRPr="00E2228C" w:rsidRDefault="0019034E" w:rsidP="00A0392D">
      <w:pPr>
        <w:pStyle w:val="3-"/>
      </w:pPr>
      <w:r w:rsidRPr="00E2228C">
        <w:rPr>
          <w:rtl/>
        </w:rPr>
        <w:t xml:space="preserve">נקבע במסגרת פסק דין חלוט של ערכאה מוסמכת כי שירות </w:t>
      </w:r>
      <w:r w:rsidR="006263A2" w:rsidRPr="00E2228C">
        <w:rPr>
          <w:rtl/>
        </w:rPr>
        <w:t>שהעמיד ספק לרשות המזמין מפר זכות קניין רוחני של צד שלישי</w:t>
      </w:r>
      <w:r w:rsidRPr="00E2228C">
        <w:rPr>
          <w:rtl/>
        </w:rPr>
        <w:t xml:space="preserve"> כלשהו</w:t>
      </w:r>
      <w:r w:rsidR="006263A2" w:rsidRPr="00E2228C">
        <w:rPr>
          <w:rtl/>
        </w:rPr>
        <w:t xml:space="preserve">, </w:t>
      </w:r>
      <w:r w:rsidRPr="00E2228C">
        <w:rPr>
          <w:rtl/>
        </w:rPr>
        <w:t xml:space="preserve">הספק יפעל בהתאם למפורט להלן: </w:t>
      </w:r>
    </w:p>
    <w:p w14:paraId="55949D96" w14:textId="77777777" w:rsidR="000B631A" w:rsidRPr="00E2228C" w:rsidRDefault="0019034E" w:rsidP="000C2347">
      <w:pPr>
        <w:pStyle w:val="4-3"/>
      </w:pPr>
      <w:r w:rsidRPr="00E2228C">
        <w:rPr>
          <w:rtl/>
        </w:rPr>
        <w:t xml:space="preserve">הספק יודיע על כך למזמין בהקדם האפשרי. </w:t>
      </w:r>
    </w:p>
    <w:p w14:paraId="416E64AD" w14:textId="77777777" w:rsidR="000B631A" w:rsidRPr="00E2228C" w:rsidRDefault="0019034E" w:rsidP="000C2347">
      <w:pPr>
        <w:pStyle w:val="4-3"/>
      </w:pPr>
      <w:r w:rsidRPr="00E2228C">
        <w:rPr>
          <w:rtl/>
        </w:rPr>
        <w:t>הספק יחדל מאספקת השירות המפר.</w:t>
      </w:r>
    </w:p>
    <w:p w14:paraId="43190AE0" w14:textId="77777777" w:rsidR="000B631A" w:rsidRPr="00E2228C" w:rsidRDefault="0019034E" w:rsidP="000C2347">
      <w:pPr>
        <w:pStyle w:val="4-3"/>
      </w:pPr>
      <w:r w:rsidRPr="00E2228C">
        <w:rPr>
          <w:rtl/>
        </w:rPr>
        <w:t xml:space="preserve">הספק ייעשה כל מאמץ סביר על מנת להמשיך לספק את השירות באופן שאינו פוגע בקניין רוחני של צד שלישי כלשהו, וזאת תוך עמידה בחובותיו לפי ההסכם, ומבלי לפגוע ברמת השירות. </w:t>
      </w:r>
    </w:p>
    <w:p w14:paraId="32C31EE6" w14:textId="77777777" w:rsidR="000B631A" w:rsidRPr="00E2228C" w:rsidRDefault="0019034E" w:rsidP="007B01DE">
      <w:pPr>
        <w:pStyle w:val="2-"/>
      </w:pPr>
      <w:r w:rsidRPr="00E2228C">
        <w:rPr>
          <w:rtl/>
        </w:rPr>
        <w:lastRenderedPageBreak/>
        <w:t>טענת הפרה</w:t>
      </w:r>
    </w:p>
    <w:p w14:paraId="02852A23" w14:textId="77777777" w:rsidR="000B631A" w:rsidRPr="00E2228C" w:rsidRDefault="0019034E" w:rsidP="00A0392D">
      <w:pPr>
        <w:pStyle w:val="3-"/>
      </w:pPr>
      <w:r w:rsidRPr="00E2228C">
        <w:rPr>
          <w:rtl/>
        </w:rPr>
        <w:t>נטען במסגרת הליך משפטי כי בשימוש באספקת השירותים למזמין יש משום פגיעה בזכויות הקניין הרוחני של צד שלישי כלשהו (להלן: "</w:t>
      </w:r>
      <w:r w:rsidRPr="00E2228C">
        <w:rPr>
          <w:b/>
          <w:bCs/>
          <w:rtl/>
        </w:rPr>
        <w:t>טענת הפרה</w:t>
      </w:r>
      <w:r w:rsidRPr="00E2228C">
        <w:rPr>
          <w:rtl/>
        </w:rPr>
        <w:t xml:space="preserve">"), יפעלו הצדדים בהתאם למפורט להלן: </w:t>
      </w:r>
    </w:p>
    <w:p w14:paraId="49AE2641" w14:textId="77777777" w:rsidR="000B631A" w:rsidRPr="00E2228C" w:rsidRDefault="0019034E" w:rsidP="000C2347">
      <w:pPr>
        <w:pStyle w:val="4-3"/>
      </w:pPr>
      <w:r w:rsidRPr="00E2228C">
        <w:rPr>
          <w:rtl/>
        </w:rPr>
        <w:t>ככל שהמזמין אינו צד להליך, הספק יודיע לו על קיומו של ההליך בהקדם האפשרי.</w:t>
      </w:r>
    </w:p>
    <w:p w14:paraId="38FE6588" w14:textId="77777777" w:rsidR="000B631A" w:rsidRPr="00E2228C" w:rsidRDefault="0019034E" w:rsidP="000C2347">
      <w:pPr>
        <w:pStyle w:val="4-3"/>
      </w:pPr>
      <w:r w:rsidRPr="00E2228C">
        <w:rPr>
          <w:rtl/>
        </w:rPr>
        <w:t xml:space="preserve">ככל שהספק אינו צד </w:t>
      </w:r>
      <w:r w:rsidR="00A70B23" w:rsidRPr="00E2228C">
        <w:rPr>
          <w:rtl/>
        </w:rPr>
        <w:t>להליך</w:t>
      </w:r>
      <w:r w:rsidRPr="00E2228C">
        <w:rPr>
          <w:rtl/>
        </w:rPr>
        <w:t xml:space="preserve">, יפעל המזמין לצרפו, בהקדם האפשרי כצד להליך, על מנת לאפשר לו להתגונן. במקרה כאמור, רשאי </w:t>
      </w:r>
      <w:r w:rsidR="00A70B23" w:rsidRPr="00E2228C">
        <w:rPr>
          <w:rtl/>
        </w:rPr>
        <w:t>המזמין</w:t>
      </w:r>
      <w:r w:rsidRPr="00E2228C">
        <w:rPr>
          <w:rtl/>
        </w:rPr>
        <w:t xml:space="preserve"> לדרוש מהספק להיכנס בנעלי המזמין לצורך ניהול ההליך</w:t>
      </w:r>
      <w:r w:rsidR="00A70B23" w:rsidRPr="00E2228C">
        <w:rPr>
          <w:rtl/>
        </w:rPr>
        <w:t>.</w:t>
      </w:r>
    </w:p>
    <w:p w14:paraId="1289DBB0" w14:textId="77777777" w:rsidR="00A70B23" w:rsidRPr="00E2228C" w:rsidRDefault="0019034E" w:rsidP="000C2347">
      <w:pPr>
        <w:pStyle w:val="4-3"/>
      </w:pPr>
      <w:r w:rsidRPr="00E2228C">
        <w:rPr>
          <w:rtl/>
        </w:rPr>
        <w:t>במקרה שהמזמין בחר לייצג את עצמו במסגרת הליך כאמור, הוא ימנע מלהודות בטענות התביעה, ללא הסכמת הספק מראש ובכתב.</w:t>
      </w:r>
    </w:p>
    <w:p w14:paraId="62144402" w14:textId="77777777" w:rsidR="0009150A" w:rsidRPr="00E2228C" w:rsidRDefault="0019034E" w:rsidP="0057259E">
      <w:pPr>
        <w:pStyle w:val="1-0"/>
        <w:rPr>
          <w:sz w:val="32"/>
          <w:szCs w:val="32"/>
          <w:rtl/>
        </w:rPr>
      </w:pPr>
      <w:bookmarkStart w:id="311" w:name="_Toc256000220"/>
      <w:r w:rsidRPr="00E2228C">
        <w:rPr>
          <w:sz w:val="32"/>
          <w:szCs w:val="32"/>
          <w:rtl/>
        </w:rPr>
        <w:t>יחסים בין הצדדים</w:t>
      </w:r>
      <w:bookmarkEnd w:id="311"/>
    </w:p>
    <w:p w14:paraId="3E81E08F" w14:textId="77777777" w:rsidR="0009150A" w:rsidRPr="00E2228C" w:rsidRDefault="0019034E" w:rsidP="00973BC2">
      <w:pPr>
        <w:pStyle w:val="2-0"/>
        <w:rPr>
          <w:rtl/>
        </w:rPr>
      </w:pPr>
      <w:r w:rsidRPr="00E2228C">
        <w:rPr>
          <w:rtl/>
        </w:rPr>
        <w:t xml:space="preserve">מוצהר ומוסכם בזה בין הצדדים כי: </w:t>
      </w:r>
    </w:p>
    <w:p w14:paraId="1790B401" w14:textId="77777777" w:rsidR="007A7B2F" w:rsidRPr="00E2228C" w:rsidRDefault="0019034E" w:rsidP="00A0392D">
      <w:pPr>
        <w:pStyle w:val="3-"/>
        <w:rPr>
          <w:rtl/>
        </w:rPr>
      </w:pPr>
      <w:r w:rsidRPr="00E2228C">
        <w:rPr>
          <w:rtl/>
        </w:rPr>
        <w:t>היחסים ביניהם לפי ההסכם אינם יחסי עובד ומעביד והמזמין אינו המעסיק של עובדי וקבלני המשנה של הספק.</w:t>
      </w:r>
    </w:p>
    <w:p w14:paraId="25564CFA" w14:textId="77777777" w:rsidR="007A7B2F" w:rsidRPr="00E2228C" w:rsidRDefault="0019034E" w:rsidP="00A0392D">
      <w:pPr>
        <w:pStyle w:val="3-"/>
        <w:rPr>
          <w:rtl/>
        </w:rPr>
      </w:pPr>
      <w:r w:rsidRPr="00E2228C">
        <w:rPr>
          <w:rtl/>
        </w:rPr>
        <w:t>הספק בלבד יהיה אחראי לכל תשלום, לשיפוי בגין נזק, פיצויים או כל תשלום אחר המגיע ממנו על פי כל דין לאנשים המועסקים על ידו</w:t>
      </w:r>
      <w:r w:rsidR="007E7910" w:rsidRPr="00E2228C">
        <w:rPr>
          <w:rtl/>
        </w:rPr>
        <w:t xml:space="preserve"> בין באופן ישיר בין כקבלני שירות</w:t>
      </w:r>
      <w:r w:rsidRPr="00E2228C">
        <w:rPr>
          <w:rtl/>
        </w:rPr>
        <w:t xml:space="preserve">, או לכל אדם אחר. </w:t>
      </w:r>
    </w:p>
    <w:p w14:paraId="7AD3D8A6" w14:textId="77777777" w:rsidR="007A7B2F" w:rsidRPr="00E2228C" w:rsidRDefault="0019034E" w:rsidP="00A0392D">
      <w:pPr>
        <w:pStyle w:val="3-"/>
      </w:pPr>
      <w:r w:rsidRPr="00E2228C">
        <w:rPr>
          <w:rtl/>
        </w:rPr>
        <w:t xml:space="preserve">המזמין לא ישלם כל תשלום לביטוח לאומי ויתר הזכויות הסוציאליות בקשר לאנשים המועסקים על ידי הספק. </w:t>
      </w:r>
    </w:p>
    <w:p w14:paraId="2C2B6399" w14:textId="77777777" w:rsidR="007E7910" w:rsidRPr="00E2228C" w:rsidRDefault="0019034E" w:rsidP="00A0392D">
      <w:pPr>
        <w:pStyle w:val="3-"/>
      </w:pPr>
      <w:r w:rsidRPr="00E2228C">
        <w:rPr>
          <w:rtl/>
        </w:rPr>
        <w:t xml:space="preserve">ככל שלמרות האמור לעיל, ערכאה שיפוטית או </w:t>
      </w:r>
      <w:proofErr w:type="spellStart"/>
      <w:r w:rsidRPr="00E2228C">
        <w:rPr>
          <w:rtl/>
        </w:rPr>
        <w:t>מינהלית</w:t>
      </w:r>
      <w:proofErr w:type="spellEnd"/>
      <w:r w:rsidRPr="00E2228C">
        <w:rPr>
          <w:rtl/>
        </w:rPr>
        <w:t xml:space="preserve"> מצאה כי המזמין נושא באחריות ישירה כלפי הספק, עובדיו או קבלני משנה שלו, כאילו הוא מעסיקם, ישפה הספק את המזמין עבור כל תשלום בו הוא חויב וחורג מהתמורה המגיע לו לפי הסכם זה. בכלל זה יישא הספק בתשלומי הוצאות משפט ושכר טרחת עורך דין בהם נשא המזמין. </w:t>
      </w:r>
    </w:p>
    <w:p w14:paraId="1798B1D6" w14:textId="77777777" w:rsidR="007E7910" w:rsidRPr="00E2228C" w:rsidRDefault="0019034E" w:rsidP="00A0392D">
      <w:pPr>
        <w:pStyle w:val="3-"/>
        <w:rPr>
          <w:rtl/>
        </w:rPr>
      </w:pPr>
      <w:r w:rsidRPr="00E2228C">
        <w:rPr>
          <w:rtl/>
        </w:rPr>
        <w:t>במקרה של הגשת תביעה כאמור בסעיף זה, יודיע המזמין לספק על קיומה של התביעה, ויאפשר לספק ל</w:t>
      </w:r>
      <w:r w:rsidR="008850BC" w:rsidRPr="00E2228C">
        <w:rPr>
          <w:rtl/>
        </w:rPr>
        <w:t>התגונן</w:t>
      </w:r>
      <w:r w:rsidRPr="00E2228C">
        <w:rPr>
          <w:rtl/>
        </w:rPr>
        <w:t>.</w:t>
      </w:r>
    </w:p>
    <w:p w14:paraId="57EB1CA2" w14:textId="77777777" w:rsidR="005F0E35" w:rsidRPr="00E2228C" w:rsidRDefault="0019034E" w:rsidP="0057259E">
      <w:pPr>
        <w:pStyle w:val="1-0"/>
        <w:rPr>
          <w:sz w:val="32"/>
          <w:szCs w:val="32"/>
        </w:rPr>
      </w:pPr>
      <w:bookmarkStart w:id="312" w:name="_Toc256000221"/>
      <w:r w:rsidRPr="00E2228C">
        <w:rPr>
          <w:sz w:val="32"/>
          <w:szCs w:val="32"/>
          <w:rtl/>
        </w:rPr>
        <w:t>תמורה</w:t>
      </w:r>
      <w:bookmarkEnd w:id="312"/>
    </w:p>
    <w:p w14:paraId="71B64E09" w14:textId="77777777" w:rsidR="00265113" w:rsidRPr="00E2228C" w:rsidRDefault="0019034E" w:rsidP="00E0309B">
      <w:pPr>
        <w:pStyle w:val="2-0"/>
        <w:rPr>
          <w:rtl/>
        </w:rPr>
      </w:pPr>
      <w:r w:rsidRPr="00E2228C">
        <w:rPr>
          <w:rFonts w:eastAsia="David"/>
          <w:rtl/>
        </w:rPr>
        <w:t>התמורה לספק תשולם בהתאם למפורט בהצעתו, המצורפת כ</w:t>
      </w:r>
      <w:r w:rsidRPr="00E2228C">
        <w:rPr>
          <w:rFonts w:eastAsia="David"/>
          <w:b/>
          <w:bCs/>
          <w:rtl/>
        </w:rPr>
        <w:t>נספח ב'</w:t>
      </w:r>
      <w:r w:rsidRPr="00E2228C">
        <w:rPr>
          <w:rFonts w:eastAsia="David"/>
          <w:rtl/>
        </w:rPr>
        <w:t xml:space="preserve"> להסכם.</w:t>
      </w:r>
    </w:p>
    <w:p w14:paraId="79DCB1A4" w14:textId="77777777" w:rsidR="00265113" w:rsidRPr="00E2228C" w:rsidRDefault="0019034E" w:rsidP="00E0309B">
      <w:pPr>
        <w:pStyle w:val="2-0"/>
        <w:rPr>
          <w:rtl/>
        </w:rPr>
      </w:pPr>
      <w:r w:rsidRPr="00E2228C">
        <w:rPr>
          <w:rFonts w:eastAsia="David"/>
          <w:rtl/>
        </w:rPr>
        <w:t>התמורה לספק תהיה סופית, ולא ישולם לספק סכום נוסף כלשהו בגין ביצוע הנדרש ממנו לפי הסכם זה, בכלל זה לא ישולם לספק בגין החזר הוצאות, נסיעות, תשלום עבור קבלני משנה תשלומים לצדדי ג' וכדו', אלא אם צוין אחרת במפורש במסמכי המכרז.</w:t>
      </w:r>
    </w:p>
    <w:p w14:paraId="2297E2E1" w14:textId="77777777" w:rsidR="00265113" w:rsidRPr="00E2228C" w:rsidRDefault="0019034E" w:rsidP="00E0309B">
      <w:pPr>
        <w:pStyle w:val="2-0"/>
        <w:rPr>
          <w:rtl/>
        </w:rPr>
      </w:pPr>
      <w:r w:rsidRPr="00E2228C">
        <w:rPr>
          <w:rFonts w:eastAsia="David"/>
          <w:rtl/>
        </w:rPr>
        <w:lastRenderedPageBreak/>
        <w:t>בכל מקרה שבו יחולו שינויים בהוראות הדין באופן המשפיע על ביצוע ההסכם, הספק יישא בעלויות של שינויים אלו, למעט אם נכתב במפורש אחרת במסמכי המכרז או בהסכם.</w:t>
      </w:r>
    </w:p>
    <w:p w14:paraId="37E7A6C8" w14:textId="77777777" w:rsidR="00FD4F1C" w:rsidRPr="00E2228C" w:rsidRDefault="00FD4F1C" w:rsidP="00E0309B">
      <w:pPr>
        <w:rPr>
          <w:rFonts w:ascii="David" w:hAnsi="David" w:cs="David"/>
        </w:rPr>
      </w:pPr>
    </w:p>
    <w:p w14:paraId="4CF626B7" w14:textId="77777777" w:rsidR="0009150A" w:rsidRPr="00E2228C" w:rsidRDefault="0019034E" w:rsidP="0057259E">
      <w:pPr>
        <w:pStyle w:val="1-0"/>
        <w:rPr>
          <w:sz w:val="32"/>
          <w:szCs w:val="32"/>
          <w:rtl/>
        </w:rPr>
      </w:pPr>
      <w:bookmarkStart w:id="313" w:name="_Toc256000222"/>
      <w:r w:rsidRPr="00E2228C">
        <w:rPr>
          <w:sz w:val="32"/>
          <w:szCs w:val="32"/>
          <w:rtl/>
        </w:rPr>
        <w:t>כללי תשלום</w:t>
      </w:r>
      <w:bookmarkEnd w:id="313"/>
    </w:p>
    <w:p w14:paraId="1A380F14" w14:textId="77777777" w:rsidR="00082200" w:rsidRPr="00E2228C" w:rsidRDefault="0019034E" w:rsidP="00973BC2">
      <w:pPr>
        <w:pStyle w:val="2-0"/>
      </w:pPr>
      <w:r w:rsidRPr="00E2228C">
        <w:rPr>
          <w:rtl/>
        </w:rPr>
        <w:t>כללי התשלום המפורטים להלן כפופים להוראות החשב הכללי במשרד האוצר כפי שמתפרסמים מעת לעת.</w:t>
      </w:r>
    </w:p>
    <w:p w14:paraId="73A72883" w14:textId="77777777" w:rsidR="00082200" w:rsidRPr="00E2228C" w:rsidRDefault="0019034E" w:rsidP="00973BC2">
      <w:pPr>
        <w:pStyle w:val="2-0"/>
      </w:pPr>
      <w:r w:rsidRPr="00E2228C">
        <w:rPr>
          <w:rtl/>
        </w:rPr>
        <w:t xml:space="preserve">לצורך קבלת תשלום, הספק יגיש חשבון המפרט את התשלומים המגיעים לו בהתאם להסכם ולמכרז </w:t>
      </w:r>
      <w:r w:rsidRPr="00E2228C">
        <w:rPr>
          <w:b/>
          <w:bCs/>
          <w:rtl/>
        </w:rPr>
        <w:t>("חשבון")</w:t>
      </w:r>
      <w:r w:rsidRPr="00E2228C">
        <w:rPr>
          <w:rtl/>
        </w:rPr>
        <w:t xml:space="preserve">. את החשבון על הספק להגיש בהתאם להנחיות המזמין, וזאת כתנאי לאישור החשבון ולהעברת התשלום לספק. </w:t>
      </w:r>
    </w:p>
    <w:p w14:paraId="6ECA16E8" w14:textId="77777777" w:rsidR="00082200" w:rsidRPr="00E2228C" w:rsidRDefault="0019034E" w:rsidP="00973BC2">
      <w:pPr>
        <w:pStyle w:val="2-0"/>
      </w:pPr>
      <w:r w:rsidRPr="00E2228C">
        <w:rPr>
          <w:rtl/>
        </w:rPr>
        <w:t xml:space="preserve">החשבון יכלול את הפרטים והמסמכים הבאים: </w:t>
      </w:r>
    </w:p>
    <w:p w14:paraId="59DDC315" w14:textId="77777777" w:rsidR="00082200" w:rsidRPr="00E2228C" w:rsidRDefault="0019034E" w:rsidP="0014690B">
      <w:pPr>
        <w:pStyle w:val="3-"/>
        <w:tabs>
          <w:tab w:val="left" w:pos="1334"/>
          <w:tab w:val="left" w:pos="1617"/>
        </w:tabs>
        <w:ind w:left="1334"/>
      </w:pPr>
      <w:r w:rsidRPr="00E2228C">
        <w:rPr>
          <w:rtl/>
        </w:rPr>
        <w:t>שם הספק וכתובתו, מספר מזהה של הספק, תאריך החשבון, מספר התחייבות או הזמנה, תיאור שירות או עבודה (וכן יחידת מידה, כמות, מחיר יחידה, אם קיים), ערך כולל לפני מס ערך מוסף, סכום מס ערך מוסף בגין החשבונית (מתייחס לעוסק מורשה בלבד), סך הסכום לתשלום – בספרות ובמילים, חתימת הספק או חתימה דיגיטלית וכן קיום הכיתוב "מסמך ממוחשב".</w:t>
      </w:r>
    </w:p>
    <w:p w14:paraId="2B91DFC3" w14:textId="4269ECBD" w:rsidR="00082200" w:rsidRPr="00E2228C" w:rsidRDefault="00EF38EF" w:rsidP="00EF38EF">
      <w:pPr>
        <w:pStyle w:val="3-"/>
        <w:ind w:left="1334"/>
      </w:pPr>
      <w:r>
        <w:rPr>
          <w:rFonts w:hint="cs"/>
          <w:rtl/>
        </w:rPr>
        <w:t xml:space="preserve">  </w:t>
      </w:r>
      <w:r w:rsidR="0019034E" w:rsidRPr="00E2228C">
        <w:rPr>
          <w:rtl/>
        </w:rPr>
        <w:t xml:space="preserve">צילום תעודת עוסק מורשה על פי חוק מס ערך מוסף, </w:t>
      </w:r>
      <w:proofErr w:type="spellStart"/>
      <w:r w:rsidR="0019034E" w:rsidRPr="00E2228C">
        <w:rPr>
          <w:rtl/>
        </w:rPr>
        <w:t>התשל"ו</w:t>
      </w:r>
      <w:proofErr w:type="spellEnd"/>
      <w:r w:rsidR="0019034E" w:rsidRPr="00E2228C">
        <w:t>-</w:t>
      </w:r>
      <w:r w:rsidR="0019034E" w:rsidRPr="00E2228C">
        <w:rPr>
          <w:rtl/>
        </w:rPr>
        <w:t>1975, בתוקף לאותה שנת כספים.</w:t>
      </w:r>
    </w:p>
    <w:p w14:paraId="1641FB3B" w14:textId="11A63B4E" w:rsidR="00082200" w:rsidRPr="00E2228C" w:rsidRDefault="00EF38EF" w:rsidP="00EF38EF">
      <w:pPr>
        <w:pStyle w:val="3-"/>
        <w:ind w:left="1334"/>
      </w:pPr>
      <w:r>
        <w:rPr>
          <w:rFonts w:hint="cs"/>
          <w:rtl/>
        </w:rPr>
        <w:t xml:space="preserve"> </w:t>
      </w:r>
      <w:r w:rsidR="0019034E" w:rsidRPr="00E2228C">
        <w:rPr>
          <w:rtl/>
        </w:rPr>
        <w:t>אישור מפקיד מורשה כמשמעותו בחוק עסקאות גופים ציבוריים, בתוקף לאותה שנת כספים, כי הוא מנהל או פטור מלנהל את פנקסי החשבונות והרשומות שעליו לנהלם על פי פקודת מס הכנסה [נוסח חדש] ועל פי החוק.</w:t>
      </w:r>
    </w:p>
    <w:p w14:paraId="7C4FD388" w14:textId="77777777" w:rsidR="00082200" w:rsidRPr="00E2228C" w:rsidRDefault="0019034E" w:rsidP="00973BC2">
      <w:pPr>
        <w:pStyle w:val="2-0"/>
      </w:pPr>
      <w:r w:rsidRPr="00E2228C">
        <w:rPr>
          <w:rtl/>
        </w:rPr>
        <w:t>על החשבון לכלול, בין היתר, את הסכום לתשלום לפני מס ערך מוסף ("</w:t>
      </w:r>
      <w:r w:rsidRPr="00E2228C">
        <w:rPr>
          <w:bCs/>
          <w:rtl/>
        </w:rPr>
        <w:t>מע"מ</w:t>
      </w:r>
      <w:r w:rsidRPr="00E2228C">
        <w:rPr>
          <w:rtl/>
        </w:rPr>
        <w:t>"), ואת סך הכול לתשלום כולל מע"מ. במקרה שבו יחול שינוי בגובה המע"מ עד מועד הגשת החשבון תעודכן בהתאם התמורה לה זכאי הספק.</w:t>
      </w:r>
    </w:p>
    <w:p w14:paraId="1D730517" w14:textId="77777777" w:rsidR="00082200" w:rsidRPr="00E2228C" w:rsidRDefault="0019034E" w:rsidP="00973BC2">
      <w:pPr>
        <w:pStyle w:val="2-0"/>
      </w:pPr>
      <w:r w:rsidRPr="00E2228C">
        <w:rPr>
          <w:rtl/>
        </w:rPr>
        <w:t xml:space="preserve">במקרה בו יהיו שינויים שאינם בגובה המע"מ </w:t>
      </w:r>
      <w:proofErr w:type="spellStart"/>
      <w:r w:rsidRPr="00E2228C">
        <w:rPr>
          <w:rtl/>
        </w:rPr>
        <w:t>במסים</w:t>
      </w:r>
      <w:proofErr w:type="spellEnd"/>
      <w:r w:rsidRPr="00E2228C">
        <w:rPr>
          <w:rtl/>
        </w:rPr>
        <w:t xml:space="preserve"> או בהיטלים, על מחיר השירותים או הטובין, לא יהיה בשינויים אלה כדי להשפיע על גובה התמורה, אלא בהתאם ובכפוף לקבלת אישור המזמין מראש ובכתב, ולפי שיקול דעתו הבלעדי. </w:t>
      </w:r>
    </w:p>
    <w:p w14:paraId="6097006C" w14:textId="77777777" w:rsidR="00082200" w:rsidRPr="00E2228C" w:rsidRDefault="0019034E" w:rsidP="00973BC2">
      <w:pPr>
        <w:pStyle w:val="2-0"/>
      </w:pPr>
      <w:r w:rsidRPr="00E2228C">
        <w:rPr>
          <w:rtl/>
        </w:rPr>
        <w:t xml:space="preserve">הספק יידרש להגיש דיווחים וחשבוניות באמצעות פורטל הספקים הממשלתי, מערכת ממוחשבת של הממשלה המאפשרת בין היתר הגשת חשבוניות באופן מקוון. </w:t>
      </w:r>
    </w:p>
    <w:p w14:paraId="1BF80A80" w14:textId="77777777" w:rsidR="00082200" w:rsidRPr="00E2228C" w:rsidRDefault="0019034E" w:rsidP="00973BC2">
      <w:pPr>
        <w:pStyle w:val="2-0"/>
      </w:pPr>
      <w:r w:rsidRPr="00E2228C">
        <w:rPr>
          <w:rtl/>
        </w:rPr>
        <w:t>המזמין יבדוק ויאשר כל חשבון שיוגש לתשלום על ידי הספק, בהתאם למפורט לעיל ולהנחיות החשב הכללי.</w:t>
      </w:r>
    </w:p>
    <w:p w14:paraId="15B78D1F" w14:textId="77777777" w:rsidR="00082200" w:rsidRPr="00E2228C" w:rsidRDefault="0019034E" w:rsidP="00973BC2">
      <w:pPr>
        <w:pStyle w:val="2-0"/>
      </w:pPr>
      <w:bookmarkStart w:id="314" w:name="show_IsNotHROrHRCatering"/>
      <w:r w:rsidRPr="00E2228C">
        <w:rPr>
          <w:rtl/>
        </w:rPr>
        <w:t>מועד התשלום עבור חשבון שאושר על ידי המזמין, יהיה לא יאוחר מ- 45 ימים מהמועד שבו הומצא החשבון למזמין, ובמקרים חריגים לא יאוחר מ- 30 ימים מתום אותו החודש שבמהלכו הומצא החשבון למזמין.</w:t>
      </w:r>
      <w:bookmarkEnd w:id="314"/>
    </w:p>
    <w:p w14:paraId="3DAD8FB7" w14:textId="77777777" w:rsidR="00E33E8B" w:rsidRPr="00E2228C" w:rsidRDefault="00E33E8B" w:rsidP="0005055A">
      <w:pPr>
        <w:pStyle w:val="1-0"/>
        <w:numPr>
          <w:ilvl w:val="0"/>
          <w:numId w:val="0"/>
        </w:numPr>
        <w:rPr>
          <w:sz w:val="32"/>
          <w:szCs w:val="32"/>
          <w:rtl/>
        </w:rPr>
      </w:pPr>
      <w:bookmarkStart w:id="315" w:name="_Toc256000223"/>
      <w:bookmarkStart w:id="316" w:name="_Toc44931968"/>
      <w:bookmarkStart w:id="317" w:name="_Toc44932055"/>
      <w:bookmarkStart w:id="318" w:name="show_sachArvutBitzua_1"/>
    </w:p>
    <w:p w14:paraId="11B358A1" w14:textId="77777777" w:rsidR="004B2835" w:rsidRPr="00E2228C" w:rsidRDefault="0019034E" w:rsidP="0057259E">
      <w:pPr>
        <w:pStyle w:val="1-0"/>
        <w:rPr>
          <w:sz w:val="32"/>
          <w:szCs w:val="32"/>
          <w:rtl/>
        </w:rPr>
      </w:pPr>
      <w:bookmarkStart w:id="319" w:name="_Toc256000226"/>
      <w:bookmarkStart w:id="320" w:name="_Toc44931971"/>
      <w:bookmarkStart w:id="321" w:name="_Toc44932058"/>
      <w:bookmarkEnd w:id="315"/>
      <w:bookmarkEnd w:id="316"/>
      <w:bookmarkEnd w:id="317"/>
      <w:bookmarkEnd w:id="318"/>
      <w:r w:rsidRPr="00E2228C">
        <w:rPr>
          <w:sz w:val="32"/>
          <w:szCs w:val="32"/>
          <w:rtl/>
        </w:rPr>
        <w:t xml:space="preserve">המחאת זכויות או חובות על פי </w:t>
      </w:r>
      <w:r w:rsidR="00CC7B9D" w:rsidRPr="00E2228C">
        <w:rPr>
          <w:sz w:val="32"/>
          <w:szCs w:val="32"/>
          <w:rtl/>
        </w:rPr>
        <w:t>ה</w:t>
      </w:r>
      <w:r w:rsidRPr="00E2228C">
        <w:rPr>
          <w:sz w:val="32"/>
          <w:szCs w:val="32"/>
          <w:rtl/>
        </w:rPr>
        <w:t>הסכם</w:t>
      </w:r>
      <w:bookmarkEnd w:id="319"/>
      <w:bookmarkEnd w:id="320"/>
      <w:bookmarkEnd w:id="321"/>
    </w:p>
    <w:p w14:paraId="285BD4E2" w14:textId="77777777" w:rsidR="00C339F9" w:rsidRPr="00E2228C" w:rsidRDefault="0019034E" w:rsidP="00973BC2">
      <w:pPr>
        <w:pStyle w:val="2-0"/>
      </w:pPr>
      <w:r w:rsidRPr="00E2228C">
        <w:rPr>
          <w:rtl/>
        </w:rPr>
        <w:t xml:space="preserve">חל איסור מוחלט על הספק </w:t>
      </w:r>
      <w:proofErr w:type="spellStart"/>
      <w:r w:rsidRPr="00E2228C">
        <w:rPr>
          <w:rtl/>
        </w:rPr>
        <w:t>להמחות</w:t>
      </w:r>
      <w:proofErr w:type="spellEnd"/>
      <w:r w:rsidRPr="00E2228C">
        <w:rPr>
          <w:rtl/>
        </w:rPr>
        <w:t xml:space="preserve"> או להסב כל זכות או חובה על פי הסכם זה או את ביצוע ה</w:t>
      </w:r>
      <w:r w:rsidR="005F0E35" w:rsidRPr="00E2228C">
        <w:rPr>
          <w:rtl/>
        </w:rPr>
        <w:t>הסכם</w:t>
      </w:r>
      <w:r w:rsidRPr="00E2228C">
        <w:rPr>
          <w:rtl/>
        </w:rPr>
        <w:t xml:space="preserve">, ללא אישור מראש ובכתב של המזמין, בהתאם לשיקול דעתו הבלעדי. </w:t>
      </w:r>
      <w:r w:rsidR="003F32C7" w:rsidRPr="00E2228C">
        <w:rPr>
          <w:rtl/>
        </w:rPr>
        <w:t xml:space="preserve">מבלי לגרוע מהאמור, </w:t>
      </w:r>
      <w:r w:rsidRPr="00E2228C">
        <w:rPr>
          <w:rtl/>
        </w:rPr>
        <w:t xml:space="preserve">המחאת זכויות או חובות לפי </w:t>
      </w:r>
      <w:r w:rsidR="00CC7B9D" w:rsidRPr="00E2228C">
        <w:rPr>
          <w:rtl/>
        </w:rPr>
        <w:t xml:space="preserve">הסכם </w:t>
      </w:r>
      <w:r w:rsidRPr="00E2228C">
        <w:rPr>
          <w:rtl/>
        </w:rPr>
        <w:t>זה תיעשה בכפוף לחתימה על הסכם "גב אל גב" בין הממחה לנמחה. ההסכם האמור יועבר לידי המזמין כתנאי לכניסת</w:t>
      </w:r>
      <w:r w:rsidR="00FA2A66" w:rsidRPr="00E2228C">
        <w:rPr>
          <w:rtl/>
        </w:rPr>
        <w:t>ה</w:t>
      </w:r>
      <w:r w:rsidRPr="00E2228C">
        <w:rPr>
          <w:rtl/>
        </w:rPr>
        <w:t xml:space="preserve"> לתוקף של המחאת הזכויות או החובות.</w:t>
      </w:r>
    </w:p>
    <w:p w14:paraId="6602A503" w14:textId="77777777" w:rsidR="004B2835" w:rsidRPr="00E2228C" w:rsidRDefault="0019034E" w:rsidP="00973BC2">
      <w:pPr>
        <w:pStyle w:val="2-0"/>
        <w:rPr>
          <w:rtl/>
        </w:rPr>
      </w:pPr>
      <w:r w:rsidRPr="00E2228C">
        <w:rPr>
          <w:rtl/>
        </w:rPr>
        <w:t xml:space="preserve">מוצהר ומוסכם בזה כי למזמין הזכות </w:t>
      </w:r>
      <w:proofErr w:type="spellStart"/>
      <w:r w:rsidRPr="00E2228C">
        <w:rPr>
          <w:rtl/>
        </w:rPr>
        <w:t>להמחות</w:t>
      </w:r>
      <w:proofErr w:type="spellEnd"/>
      <w:r w:rsidRPr="00E2228C">
        <w:rPr>
          <w:rtl/>
        </w:rPr>
        <w:t xml:space="preserve"> או להסב כל זכות או חובה על פי הסכם זה ללא צורך בקבלת אישור כלשהו מהספק או מצד ג' כלשהו.</w:t>
      </w:r>
    </w:p>
    <w:p w14:paraId="0E8145CD" w14:textId="77777777" w:rsidR="00986796" w:rsidRPr="00E2228C" w:rsidRDefault="0019034E" w:rsidP="0057259E">
      <w:pPr>
        <w:pStyle w:val="1-0"/>
        <w:rPr>
          <w:sz w:val="32"/>
          <w:szCs w:val="32"/>
          <w:rtl/>
        </w:rPr>
      </w:pPr>
      <w:bookmarkStart w:id="322" w:name="_Toc256000227"/>
      <w:bookmarkStart w:id="323" w:name="_Toc44931972"/>
      <w:bookmarkStart w:id="324" w:name="_Toc44932059"/>
      <w:r w:rsidRPr="00E2228C">
        <w:rPr>
          <w:sz w:val="32"/>
          <w:szCs w:val="32"/>
          <w:rtl/>
        </w:rPr>
        <w:t>הפסקת ההתקשרות</w:t>
      </w:r>
      <w:bookmarkEnd w:id="322"/>
      <w:bookmarkEnd w:id="323"/>
      <w:bookmarkEnd w:id="324"/>
    </w:p>
    <w:p w14:paraId="105F778F" w14:textId="77777777" w:rsidR="004B2835" w:rsidRPr="00E2228C" w:rsidRDefault="0019034E" w:rsidP="00973BC2">
      <w:pPr>
        <w:pStyle w:val="2-0"/>
        <w:rPr>
          <w:rtl/>
        </w:rPr>
      </w:pPr>
      <w:r w:rsidRPr="00E2228C">
        <w:rPr>
          <w:rtl/>
        </w:rPr>
        <w:t xml:space="preserve">המזמין יהיה רשאי להודיע לספק בהודעה מוקדמת של </w:t>
      </w:r>
      <w:bookmarkStart w:id="325" w:name="show_IsNotHRNorHRCatering"/>
      <w:r w:rsidR="002167B5" w:rsidRPr="00E2228C">
        <w:rPr>
          <w:rtl/>
        </w:rPr>
        <w:t xml:space="preserve">90 </w:t>
      </w:r>
      <w:bookmarkEnd w:id="325"/>
      <w:r w:rsidRPr="00E2228C">
        <w:rPr>
          <w:rtl/>
        </w:rPr>
        <w:t>יום על הפ</w:t>
      </w:r>
      <w:r w:rsidR="0000027C" w:rsidRPr="00E2228C">
        <w:rPr>
          <w:rtl/>
        </w:rPr>
        <w:t>ס</w:t>
      </w:r>
      <w:r w:rsidRPr="00E2228C">
        <w:rPr>
          <w:rtl/>
        </w:rPr>
        <w:t>קת ההתקשרות מכל סיבה</w:t>
      </w:r>
      <w:r w:rsidR="00CE4838" w:rsidRPr="00E2228C">
        <w:rPr>
          <w:rtl/>
        </w:rPr>
        <w:t>, בהתאם לשיקול דעתו הבלעדי של המזמין.</w:t>
      </w:r>
    </w:p>
    <w:p w14:paraId="397A5143" w14:textId="77777777" w:rsidR="00675AA8" w:rsidRPr="00E2228C" w:rsidRDefault="0019034E" w:rsidP="00973BC2">
      <w:pPr>
        <w:pStyle w:val="2-0"/>
      </w:pPr>
      <w:r w:rsidRPr="00E2228C">
        <w:rPr>
          <w:rtl/>
        </w:rPr>
        <w:t xml:space="preserve">תוקפה של ההתקשרות מותנה בקיומו של תקציב מאושר של המזמין. ככל שבמהלך תקופת ההתקשרות לא יהיה תקציב מאושר כאמור תופסק ההתקשרות לאלתר. </w:t>
      </w:r>
    </w:p>
    <w:p w14:paraId="248C468B" w14:textId="77777777" w:rsidR="004B2835" w:rsidRPr="00E2228C" w:rsidRDefault="0019034E" w:rsidP="00973BC2">
      <w:pPr>
        <w:pStyle w:val="2-0"/>
        <w:rPr>
          <w:rtl/>
        </w:rPr>
      </w:pPr>
      <w:r w:rsidRPr="00E2228C">
        <w:rPr>
          <w:rtl/>
        </w:rPr>
        <w:t>מבלי לפגוע בכלליות האמור בכל מקום בהסכם, המזמין רשאי להפסיק את ההתקשרות עם הספק, בהתראה של 30 יום,</w:t>
      </w:r>
      <w:r w:rsidR="0006587E" w:rsidRPr="00E2228C">
        <w:rPr>
          <w:rtl/>
        </w:rPr>
        <w:t xml:space="preserve"> ולאחר קיום שימוע לספק, בכתב או בע"פ, בהתאם להחלטת המזמין,</w:t>
      </w:r>
      <w:r w:rsidRPr="00E2228C">
        <w:rPr>
          <w:rtl/>
        </w:rPr>
        <w:t xml:space="preserve"> בהתרחש כל אחד מהמקרים הבאים:</w:t>
      </w:r>
    </w:p>
    <w:p w14:paraId="347AF5C0" w14:textId="77777777" w:rsidR="004B2835" w:rsidRPr="00E2228C" w:rsidRDefault="0019034E" w:rsidP="00A0392D">
      <w:pPr>
        <w:pStyle w:val="3-"/>
        <w:rPr>
          <w:rtl/>
        </w:rPr>
      </w:pPr>
      <w:r w:rsidRPr="00E2228C">
        <w:rPr>
          <w:rtl/>
        </w:rPr>
        <w:t xml:space="preserve">אם ימונה קדם מפרק, מפרק זמני או קבוע לספק; </w:t>
      </w:r>
    </w:p>
    <w:p w14:paraId="6C328384" w14:textId="77777777" w:rsidR="004B2835" w:rsidRPr="00E2228C" w:rsidRDefault="0019034E" w:rsidP="00A0392D">
      <w:pPr>
        <w:pStyle w:val="3-"/>
        <w:rPr>
          <w:rtl/>
        </w:rPr>
      </w:pPr>
      <w:r w:rsidRPr="00E2228C">
        <w:rPr>
          <w:rtl/>
        </w:rPr>
        <w:t xml:space="preserve">אם ימונה כונס נכסים זמני או קבוע לעסקי ו/או לרכוש הספק; </w:t>
      </w:r>
    </w:p>
    <w:p w14:paraId="68EC44B4" w14:textId="77777777" w:rsidR="00233592" w:rsidRPr="00E2228C" w:rsidRDefault="0019034E" w:rsidP="00A0392D">
      <w:pPr>
        <w:pStyle w:val="3-"/>
      </w:pPr>
      <w:r w:rsidRPr="00E2228C">
        <w:rPr>
          <w:rtl/>
        </w:rPr>
        <w:t xml:space="preserve">אם יינתן צו הקפאת הליכים לספק; </w:t>
      </w:r>
    </w:p>
    <w:p w14:paraId="4B14A101" w14:textId="77777777" w:rsidR="00C339F9" w:rsidRPr="00E2228C" w:rsidRDefault="0019034E" w:rsidP="00A0392D">
      <w:pPr>
        <w:pStyle w:val="3-"/>
      </w:pPr>
      <w:r w:rsidRPr="00E2228C">
        <w:rPr>
          <w:rtl/>
        </w:rPr>
        <w:t xml:space="preserve">אם ניתן לספק צו לפתיחת הליכים לפי חוק חדלות פירעון ושיקום כלכלי, </w:t>
      </w:r>
      <w:proofErr w:type="spellStart"/>
      <w:r w:rsidRPr="00E2228C">
        <w:rPr>
          <w:rtl/>
        </w:rPr>
        <w:t>התשע"ח</w:t>
      </w:r>
      <w:proofErr w:type="spellEnd"/>
      <w:r w:rsidRPr="00E2228C">
        <w:rPr>
          <w:rtl/>
        </w:rPr>
        <w:t xml:space="preserve"> 2018, או צו שווה ערך במדינה אחרת;</w:t>
      </w:r>
    </w:p>
    <w:p w14:paraId="7171879D" w14:textId="77777777" w:rsidR="00CE4838" w:rsidRPr="00E2228C" w:rsidRDefault="0019034E" w:rsidP="00A0392D">
      <w:pPr>
        <w:pStyle w:val="3-"/>
      </w:pPr>
      <w:r w:rsidRPr="00E2228C">
        <w:rPr>
          <w:rtl/>
        </w:rPr>
        <w:t>אם הספק פשט את הרגל, חלה במחלה אשר מונעת ממנו את היכולת לבצע את האמור בהסכם זה, או הסתלק מביצוע ההסכם מכל סיבה אחרת;</w:t>
      </w:r>
    </w:p>
    <w:p w14:paraId="2B6C9396" w14:textId="77777777" w:rsidR="004B2835" w:rsidRPr="00E2228C" w:rsidRDefault="0019034E" w:rsidP="00973BC2">
      <w:pPr>
        <w:pStyle w:val="2-0"/>
        <w:rPr>
          <w:rtl/>
        </w:rPr>
      </w:pPr>
      <w:r w:rsidRPr="00E2228C">
        <w:rPr>
          <w:rtl/>
        </w:rPr>
        <w:t xml:space="preserve">על הספק להודיע מידית </w:t>
      </w:r>
      <w:r w:rsidR="0042795F" w:rsidRPr="00E2228C">
        <w:rPr>
          <w:rtl/>
        </w:rPr>
        <w:t>למזמין</w:t>
      </w:r>
      <w:r w:rsidRPr="00E2228C">
        <w:rPr>
          <w:rtl/>
        </w:rPr>
        <w:t xml:space="preserve"> על התרחשות אחד המקרים המפורטים בסעיף זה.</w:t>
      </w:r>
      <w:r w:rsidR="00E41AAE" w:rsidRPr="00E2228C">
        <w:rPr>
          <w:rtl/>
        </w:rPr>
        <w:t xml:space="preserve"> </w:t>
      </w:r>
    </w:p>
    <w:p w14:paraId="7F66BD93" w14:textId="77777777" w:rsidR="0009150A" w:rsidRPr="00E2228C" w:rsidRDefault="0019034E" w:rsidP="0057259E">
      <w:pPr>
        <w:pStyle w:val="1-0"/>
        <w:rPr>
          <w:sz w:val="32"/>
          <w:szCs w:val="32"/>
          <w:rtl/>
        </w:rPr>
      </w:pPr>
      <w:bookmarkStart w:id="326" w:name="_Toc256000228"/>
      <w:bookmarkStart w:id="327" w:name="_Toc44931974"/>
      <w:bookmarkStart w:id="328" w:name="_Toc44932061"/>
      <w:r w:rsidRPr="00E2228C">
        <w:rPr>
          <w:sz w:val="32"/>
          <w:szCs w:val="32"/>
          <w:rtl/>
        </w:rPr>
        <w:t>הפרת ההסכם</w:t>
      </w:r>
      <w:bookmarkEnd w:id="326"/>
      <w:bookmarkEnd w:id="327"/>
      <w:bookmarkEnd w:id="328"/>
    </w:p>
    <w:p w14:paraId="2383B9AC" w14:textId="77777777" w:rsidR="002167B5" w:rsidRPr="00E2228C" w:rsidRDefault="0019034E" w:rsidP="007B01DE">
      <w:pPr>
        <w:pStyle w:val="2-"/>
      </w:pPr>
      <w:bookmarkStart w:id="329" w:name="_Ref383953134"/>
      <w:r w:rsidRPr="00E2228C">
        <w:rPr>
          <w:rtl/>
        </w:rPr>
        <w:t xml:space="preserve">הפרה יסודית של ההסכם </w:t>
      </w:r>
      <w:r w:rsidR="00DB2F2A" w:rsidRPr="00E2228C">
        <w:rPr>
          <w:rtl/>
        </w:rPr>
        <w:t>–</w:t>
      </w:r>
      <w:r w:rsidRPr="00E2228C">
        <w:rPr>
          <w:rtl/>
        </w:rPr>
        <w:t xml:space="preserve"> </w:t>
      </w:r>
    </w:p>
    <w:p w14:paraId="0F76CC56" w14:textId="77777777" w:rsidR="0009150A" w:rsidRPr="00E2228C" w:rsidRDefault="0019034E" w:rsidP="00A0392D">
      <w:pPr>
        <w:pStyle w:val="3-"/>
      </w:pPr>
      <w:r w:rsidRPr="00E2228C">
        <w:rPr>
          <w:rtl/>
        </w:rPr>
        <w:t>אלה</w:t>
      </w:r>
      <w:r w:rsidR="00DB2F2A" w:rsidRPr="00E2228C">
        <w:rPr>
          <w:rtl/>
        </w:rPr>
        <w:t xml:space="preserve"> </w:t>
      </w:r>
      <w:r w:rsidRPr="00E2228C">
        <w:rPr>
          <w:rtl/>
        </w:rPr>
        <w:t>יחשבו כהפרה יסודית של הסכם זה (להלן – "</w:t>
      </w:r>
      <w:r w:rsidRPr="00E2228C">
        <w:rPr>
          <w:bCs/>
          <w:rtl/>
        </w:rPr>
        <w:t>הפרה יסודית</w:t>
      </w:r>
      <w:r w:rsidRPr="00E2228C">
        <w:rPr>
          <w:rtl/>
        </w:rPr>
        <w:t>"):</w:t>
      </w:r>
      <w:bookmarkEnd w:id="329"/>
    </w:p>
    <w:p w14:paraId="5B89B258" w14:textId="5C5EB28C" w:rsidR="00F23BC2" w:rsidRPr="00E2228C" w:rsidRDefault="00F23BC2" w:rsidP="000C2347">
      <w:pPr>
        <w:pStyle w:val="4-3"/>
      </w:pPr>
    </w:p>
    <w:p w14:paraId="4C8BAF29" w14:textId="77777777" w:rsidR="00AD3B85" w:rsidRPr="00E2228C" w:rsidRDefault="0019034E" w:rsidP="000C2347">
      <w:pPr>
        <w:pStyle w:val="4-3"/>
      </w:pPr>
      <w:r w:rsidRPr="00E2228C">
        <w:rPr>
          <w:rtl/>
        </w:rPr>
        <w:t>אם הספק לקח חלק בתיאום הצעות, לצורך זכיה במכרז</w:t>
      </w:r>
      <w:r w:rsidR="00243945" w:rsidRPr="00E2228C">
        <w:rPr>
          <w:rtl/>
        </w:rPr>
        <w:t>;</w:t>
      </w:r>
      <w:r w:rsidRPr="00E2228C">
        <w:rPr>
          <w:rtl/>
        </w:rPr>
        <w:t xml:space="preserve"> </w:t>
      </w:r>
    </w:p>
    <w:p w14:paraId="25CBA5E4" w14:textId="77777777" w:rsidR="00B6089C" w:rsidRPr="00E2228C" w:rsidRDefault="0019034E" w:rsidP="000C2347">
      <w:pPr>
        <w:pStyle w:val="4-3"/>
      </w:pPr>
      <w:bookmarkStart w:id="330" w:name="show_isTovinOrSystem_4"/>
      <w:r w:rsidRPr="00E2228C">
        <w:rPr>
          <w:rtl/>
        </w:rPr>
        <w:t xml:space="preserve">אספקת </w:t>
      </w:r>
      <w:r w:rsidR="00A35C0B" w:rsidRPr="00E2228C">
        <w:rPr>
          <w:rtl/>
        </w:rPr>
        <w:t>שלא עומד בדרישות המכרז וההסכם</w:t>
      </w:r>
      <w:r w:rsidR="00243945" w:rsidRPr="00E2228C">
        <w:rPr>
          <w:rtl/>
        </w:rPr>
        <w:t>;</w:t>
      </w:r>
    </w:p>
    <w:bookmarkEnd w:id="330"/>
    <w:p w14:paraId="10A7E82F" w14:textId="77777777" w:rsidR="0009150A" w:rsidRPr="00E2228C" w:rsidRDefault="0019034E" w:rsidP="000C2347">
      <w:pPr>
        <w:pStyle w:val="4-3"/>
      </w:pPr>
      <w:r w:rsidRPr="00E2228C">
        <w:rPr>
          <w:rtl/>
        </w:rPr>
        <w:t>אם הספק הסתלק מביצוע ההסכם</w:t>
      </w:r>
      <w:r w:rsidR="00243945" w:rsidRPr="00E2228C">
        <w:rPr>
          <w:rtl/>
        </w:rPr>
        <w:t>;</w:t>
      </w:r>
    </w:p>
    <w:p w14:paraId="14830A13" w14:textId="77777777" w:rsidR="002167B5" w:rsidRPr="00E2228C" w:rsidRDefault="0019034E" w:rsidP="00A0392D">
      <w:pPr>
        <w:pStyle w:val="3-"/>
      </w:pPr>
      <w:r w:rsidRPr="00E2228C">
        <w:rPr>
          <w:rtl/>
        </w:rPr>
        <w:lastRenderedPageBreak/>
        <w:t xml:space="preserve">הפר הספק את ההסכם הפרה יסודית רשאי </w:t>
      </w:r>
      <w:r w:rsidR="00361FDC" w:rsidRPr="00E2228C">
        <w:rPr>
          <w:rtl/>
        </w:rPr>
        <w:t>המזמין</w:t>
      </w:r>
      <w:r w:rsidRPr="00E2228C">
        <w:rPr>
          <w:rtl/>
        </w:rPr>
        <w:t xml:space="preserve">, לפי שיקול דעתו, לפעול בהתאם למפורט להלן: </w:t>
      </w:r>
    </w:p>
    <w:p w14:paraId="02263AD2" w14:textId="77777777" w:rsidR="002167B5" w:rsidRPr="00E2228C" w:rsidRDefault="0019034E" w:rsidP="000C2347">
      <w:pPr>
        <w:pStyle w:val="4-3"/>
      </w:pPr>
      <w:r w:rsidRPr="00E2228C">
        <w:rPr>
          <w:rtl/>
        </w:rPr>
        <w:t xml:space="preserve">לאפשר לספק לתקן את הפגם, וזאת תוך 7 ימי עבודה מעת קבלת ההודעה מאת </w:t>
      </w:r>
      <w:r w:rsidR="00BF11F0" w:rsidRPr="00E2228C">
        <w:rPr>
          <w:rtl/>
        </w:rPr>
        <w:t>המזמין</w:t>
      </w:r>
      <w:r w:rsidRPr="00E2228C">
        <w:rPr>
          <w:rtl/>
        </w:rPr>
        <w:t xml:space="preserve">, או תוך פרק זמן ארוך יותר שיקבע </w:t>
      </w:r>
      <w:r w:rsidR="00BF11F0" w:rsidRPr="00E2228C">
        <w:rPr>
          <w:rtl/>
        </w:rPr>
        <w:t>המזמין</w:t>
      </w:r>
      <w:r w:rsidRPr="00E2228C">
        <w:rPr>
          <w:rtl/>
        </w:rPr>
        <w:t xml:space="preserve"> בהתאם לנסיבות העניין. בכל מקרה בו ההפרה לא תוקנה בפרק הזמן שהגודר לצורך כך, </w:t>
      </w:r>
      <w:r w:rsidR="00BF11F0" w:rsidRPr="00E2228C">
        <w:rPr>
          <w:rtl/>
        </w:rPr>
        <w:t>המזמין</w:t>
      </w:r>
      <w:r w:rsidRPr="00E2228C">
        <w:rPr>
          <w:rtl/>
        </w:rPr>
        <w:t xml:space="preserve"> יהיה רשאי להודיע לספק בהודעה מוקדמת של 7 ימים על הפסקת ההתקשרות</w:t>
      </w:r>
      <w:r w:rsidR="00FA2A66" w:rsidRPr="00E2228C">
        <w:rPr>
          <w:rtl/>
        </w:rPr>
        <w:t>.</w:t>
      </w:r>
    </w:p>
    <w:p w14:paraId="0FAB3B72" w14:textId="77777777" w:rsidR="008042F6" w:rsidRPr="00E2228C" w:rsidRDefault="0019034E" w:rsidP="000C2347">
      <w:pPr>
        <w:pStyle w:val="4-3"/>
        <w:rPr>
          <w:rtl/>
        </w:rPr>
      </w:pPr>
      <w:r w:rsidRPr="00E2228C">
        <w:rPr>
          <w:rtl/>
        </w:rPr>
        <w:t xml:space="preserve">אם </w:t>
      </w:r>
      <w:r w:rsidR="002167B5" w:rsidRPr="00E2228C">
        <w:rPr>
          <w:rtl/>
        </w:rPr>
        <w:t xml:space="preserve">כתוצאה מההפרה היסודית המזמין או מי מטעמו צפויים להיפגע באופן מידי, רשאי המזמין </w:t>
      </w:r>
      <w:r w:rsidRPr="00E2228C">
        <w:rPr>
          <w:rtl/>
        </w:rPr>
        <w:t xml:space="preserve">להפסיק מיידית את ההתקשרות עם הספק או כל חלק ממנה ללא התראה </w:t>
      </w:r>
      <w:r w:rsidR="00FA2A66" w:rsidRPr="00E2228C">
        <w:rPr>
          <w:rtl/>
        </w:rPr>
        <w:t xml:space="preserve">מוקדמת </w:t>
      </w:r>
      <w:r w:rsidRPr="00E2228C">
        <w:rPr>
          <w:rtl/>
        </w:rPr>
        <w:t xml:space="preserve">ולבטל את ההסכם וזאת מבלי לגרוע מזכות </w:t>
      </w:r>
      <w:r w:rsidR="00361FDC" w:rsidRPr="00E2228C">
        <w:rPr>
          <w:rtl/>
        </w:rPr>
        <w:t>המזמין</w:t>
      </w:r>
      <w:r w:rsidRPr="00E2228C">
        <w:rPr>
          <w:rtl/>
        </w:rPr>
        <w:t xml:space="preserve"> לסעד או פיצוי כאמור במכרז, בהסכם או על פי כל דין. </w:t>
      </w:r>
    </w:p>
    <w:p w14:paraId="37143DE3" w14:textId="77777777" w:rsidR="00C226A6" w:rsidRPr="00E2228C" w:rsidRDefault="0019034E" w:rsidP="007B01DE">
      <w:pPr>
        <w:pStyle w:val="2-"/>
      </w:pPr>
      <w:r w:rsidRPr="00E2228C">
        <w:rPr>
          <w:rtl/>
        </w:rPr>
        <w:t xml:space="preserve">הפרת הסכם שאינה יסודית - </w:t>
      </w:r>
    </w:p>
    <w:p w14:paraId="1E970429" w14:textId="77777777" w:rsidR="00821AC8" w:rsidRPr="00E2228C" w:rsidRDefault="0019034E" w:rsidP="00EF38EF">
      <w:pPr>
        <w:pStyle w:val="3-"/>
        <w:ind w:left="1476" w:hanging="426"/>
      </w:pPr>
      <w:r w:rsidRPr="00E2228C">
        <w:rPr>
          <w:rtl/>
        </w:rPr>
        <w:t xml:space="preserve">מבלי לגרוע מהאמור לעיל, בכל מקרה של אי עמידה של הספק בהתחייבויותיו על פי המכרז וההסכם, מכל סיבה שהיא, </w:t>
      </w:r>
      <w:r w:rsidR="008B79C5" w:rsidRPr="00E2228C">
        <w:rPr>
          <w:rtl/>
        </w:rPr>
        <w:t>המזמין רשאי ל</w:t>
      </w:r>
      <w:r w:rsidRPr="00E2228C">
        <w:rPr>
          <w:rtl/>
        </w:rPr>
        <w:t xml:space="preserve">אפשר לספק לתקן את הפגם וזאת תוך 15 ימי עבודה מקבלת הודעה בכתב מאת המזמין, או תוך פרק זמן ארוך יותר שיקבע המזמין בהתאם לנסיבות העניין. </w:t>
      </w:r>
    </w:p>
    <w:p w14:paraId="22875271" w14:textId="77777777" w:rsidR="008854D6" w:rsidRPr="00E2228C" w:rsidRDefault="0019034E" w:rsidP="00A0392D">
      <w:pPr>
        <w:pStyle w:val="3-"/>
      </w:pPr>
      <w:r w:rsidRPr="00E2228C">
        <w:rPr>
          <w:rtl/>
        </w:rPr>
        <w:t xml:space="preserve">בכל מקרה בו ההפרה לא תוקנה בפרק הזמן שהגודר לצורך כך, </w:t>
      </w:r>
      <w:r w:rsidR="0006587E" w:rsidRPr="00E2228C">
        <w:rPr>
          <w:rtl/>
        </w:rPr>
        <w:t xml:space="preserve">ולאחר קיום שימוע בכתב או בע"פ, בהתאם להחלטת המזמין, </w:t>
      </w:r>
      <w:r w:rsidRPr="00E2228C">
        <w:rPr>
          <w:rtl/>
        </w:rPr>
        <w:t>יהי</w:t>
      </w:r>
      <w:r w:rsidR="0006587E" w:rsidRPr="00E2228C">
        <w:rPr>
          <w:rtl/>
        </w:rPr>
        <w:t>ה</w:t>
      </w:r>
      <w:r w:rsidRPr="00E2228C">
        <w:rPr>
          <w:rtl/>
        </w:rPr>
        <w:t xml:space="preserve"> רשאי המזמין לפעול בהתאם ל</w:t>
      </w:r>
      <w:r w:rsidR="0022412B" w:rsidRPr="00E2228C">
        <w:rPr>
          <w:rtl/>
        </w:rPr>
        <w:t>תרופות המפורטות להלן</w:t>
      </w:r>
      <w:r w:rsidR="0006587E" w:rsidRPr="00E2228C">
        <w:rPr>
          <w:rtl/>
        </w:rPr>
        <w:t>:</w:t>
      </w:r>
      <w:r w:rsidR="0022412B" w:rsidRPr="00E2228C">
        <w:rPr>
          <w:rtl/>
        </w:rPr>
        <w:t xml:space="preserve"> </w:t>
      </w:r>
    </w:p>
    <w:p w14:paraId="3C727FB5" w14:textId="77777777" w:rsidR="008042F6" w:rsidRPr="00E2228C" w:rsidRDefault="0019034E" w:rsidP="00A0392D">
      <w:pPr>
        <w:pStyle w:val="3-5"/>
      </w:pPr>
      <w:r w:rsidRPr="00E2228C">
        <w:rPr>
          <w:rtl/>
        </w:rPr>
        <w:t>ביטול ההסכם עקב הפרה או הפרה צפויה</w:t>
      </w:r>
      <w:r w:rsidR="00C226A6" w:rsidRPr="00E2228C">
        <w:rPr>
          <w:rtl/>
        </w:rPr>
        <w:t>:</w:t>
      </w:r>
      <w:r w:rsidR="00CE4838" w:rsidRPr="00E2228C">
        <w:rPr>
          <w:rtl/>
        </w:rPr>
        <w:t xml:space="preserve"> </w:t>
      </w:r>
    </w:p>
    <w:p w14:paraId="0F9A279C" w14:textId="77777777" w:rsidR="00CE39B2" w:rsidRPr="00E2228C" w:rsidRDefault="0019034E" w:rsidP="000C2347">
      <w:pPr>
        <w:pStyle w:val="4-3"/>
        <w:rPr>
          <w:rtl/>
        </w:rPr>
      </w:pPr>
      <w:r w:rsidRPr="00E2228C">
        <w:rPr>
          <w:rtl/>
        </w:rPr>
        <w:t xml:space="preserve">המזמין יהיה רשאי להודיע לספק בהודעה מוקדמת של </w:t>
      </w:r>
      <w:r w:rsidR="0022412B" w:rsidRPr="00E2228C">
        <w:rPr>
          <w:rtl/>
        </w:rPr>
        <w:t xml:space="preserve">30 </w:t>
      </w:r>
      <w:r w:rsidRPr="00E2228C">
        <w:rPr>
          <w:rtl/>
        </w:rPr>
        <w:t xml:space="preserve">יום על </w:t>
      </w:r>
      <w:r w:rsidR="008242FE" w:rsidRPr="00E2228C">
        <w:rPr>
          <w:rtl/>
        </w:rPr>
        <w:t xml:space="preserve">סיום או השהיית </w:t>
      </w:r>
      <w:r w:rsidRPr="00E2228C">
        <w:rPr>
          <w:rtl/>
        </w:rPr>
        <w:t xml:space="preserve">ההתקשרות בגין הפרת ההסכם. </w:t>
      </w:r>
    </w:p>
    <w:p w14:paraId="27EE51E2" w14:textId="77777777" w:rsidR="00FC40AA" w:rsidRPr="00E2228C" w:rsidRDefault="0019034E" w:rsidP="000C2347">
      <w:pPr>
        <w:pStyle w:val="4-3"/>
        <w:rPr>
          <w:rtl/>
        </w:rPr>
      </w:pPr>
      <w:r w:rsidRPr="00E2228C">
        <w:rPr>
          <w:rtl/>
        </w:rPr>
        <w:t>נוכח הספק לדעת כי קיימת אפשרות מסתברת כי לא יוכל לעמוד בהתחייבויותיו כולן או מקצתן מכל סיבה שהיא, או כי לא יוכל לעמוד במועדי ובתנאי השירות</w:t>
      </w:r>
      <w:r w:rsidR="00C339F9" w:rsidRPr="00E2228C">
        <w:rPr>
          <w:rtl/>
        </w:rPr>
        <w:t xml:space="preserve"> (בסעיף זה: "</w:t>
      </w:r>
      <w:r w:rsidR="00C339F9" w:rsidRPr="00E2228C">
        <w:rPr>
          <w:b/>
          <w:bCs/>
          <w:rtl/>
        </w:rPr>
        <w:t>הפרה צפויה</w:t>
      </w:r>
      <w:r w:rsidR="00C339F9" w:rsidRPr="00E2228C">
        <w:rPr>
          <w:rtl/>
        </w:rPr>
        <w:t>")</w:t>
      </w:r>
      <w:r w:rsidRPr="00E2228C">
        <w:rPr>
          <w:rtl/>
        </w:rPr>
        <w:t xml:space="preserve">, יודיע על כך מיד בעל פה ובדואר אלקטרוני למזמין. </w:t>
      </w:r>
    </w:p>
    <w:p w14:paraId="7CC80624" w14:textId="77777777" w:rsidR="00FC40AA" w:rsidRPr="00E2228C" w:rsidRDefault="0019034E" w:rsidP="000C2347">
      <w:pPr>
        <w:pStyle w:val="4-3"/>
        <w:rPr>
          <w:rtl/>
        </w:rPr>
      </w:pPr>
      <w:r w:rsidRPr="00E2228C">
        <w:rPr>
          <w:rtl/>
        </w:rPr>
        <w:t xml:space="preserve">בכל מקרה של הפרה צפויה של ההסכם, רשאי המזמין לפי שיקול דעתו לאפשר לספק להכין תכנית לתיקון הליקויים ולדון בה, </w:t>
      </w:r>
      <w:r w:rsidR="00C448F6" w:rsidRPr="00E2228C">
        <w:rPr>
          <w:rtl/>
        </w:rPr>
        <w:t xml:space="preserve">לסיים את ההתקשרות או להשהותה </w:t>
      </w:r>
      <w:r w:rsidRPr="00E2228C">
        <w:rPr>
          <w:rtl/>
        </w:rPr>
        <w:t>או כל חלק ממנה.</w:t>
      </w:r>
    </w:p>
    <w:p w14:paraId="20A09861" w14:textId="77777777" w:rsidR="00083FC7" w:rsidRPr="00E2228C" w:rsidRDefault="0019034E" w:rsidP="00A0392D">
      <w:pPr>
        <w:pStyle w:val="3-5"/>
      </w:pPr>
      <w:r w:rsidRPr="00E2228C">
        <w:rPr>
          <w:rtl/>
        </w:rPr>
        <w:t>קיזוז ועכבון –</w:t>
      </w:r>
    </w:p>
    <w:p w14:paraId="4C027A1C" w14:textId="77777777" w:rsidR="00DE6A0E" w:rsidRPr="00E2228C" w:rsidRDefault="0019034E" w:rsidP="000C2347">
      <w:pPr>
        <w:pStyle w:val="4-3"/>
      </w:pPr>
      <w:r w:rsidRPr="00E2228C">
        <w:rPr>
          <w:rtl/>
        </w:rPr>
        <w:t xml:space="preserve">מבלי לגרוע מזכויות </w:t>
      </w:r>
      <w:r w:rsidR="00361FDC" w:rsidRPr="00E2228C">
        <w:rPr>
          <w:rtl/>
        </w:rPr>
        <w:t>המזמין</w:t>
      </w:r>
      <w:r w:rsidRPr="00E2228C">
        <w:rPr>
          <w:rtl/>
        </w:rPr>
        <w:t xml:space="preserve"> לפי הסכם זה או על פי כל דין, </w:t>
      </w:r>
      <w:r w:rsidR="00A83CC6" w:rsidRPr="00E2228C">
        <w:rPr>
          <w:rtl/>
        </w:rPr>
        <w:t>ל</w:t>
      </w:r>
      <w:r w:rsidR="00361FDC" w:rsidRPr="00E2228C">
        <w:rPr>
          <w:rtl/>
        </w:rPr>
        <w:t>מזמין</w:t>
      </w:r>
      <w:r w:rsidRPr="00E2228C">
        <w:rPr>
          <w:rtl/>
        </w:rPr>
        <w:t xml:space="preserve"> </w:t>
      </w:r>
      <w:r w:rsidR="00A83CC6" w:rsidRPr="00E2228C">
        <w:rPr>
          <w:rtl/>
        </w:rPr>
        <w:t>תהיה זכות לקזז מסכומים שה</w:t>
      </w:r>
      <w:r w:rsidR="004264FC" w:rsidRPr="00E2228C">
        <w:rPr>
          <w:rtl/>
        </w:rPr>
        <w:t xml:space="preserve">וא </w:t>
      </w:r>
      <w:r w:rsidR="00A83CC6" w:rsidRPr="00E2228C">
        <w:rPr>
          <w:rtl/>
        </w:rPr>
        <w:t>חב לספק על פי ההסכם</w:t>
      </w:r>
      <w:r w:rsidRPr="00E2228C">
        <w:rPr>
          <w:rtl/>
        </w:rPr>
        <w:t>, כל חוב שהספק חייב ל</w:t>
      </w:r>
      <w:r w:rsidR="004264FC" w:rsidRPr="00E2228C">
        <w:rPr>
          <w:rtl/>
        </w:rPr>
        <w:t>ו</w:t>
      </w:r>
      <w:r w:rsidR="00A83CC6" w:rsidRPr="00E2228C">
        <w:rPr>
          <w:rtl/>
        </w:rPr>
        <w:t>, בי</w:t>
      </w:r>
      <w:r w:rsidR="00020C17" w:rsidRPr="00E2228C">
        <w:rPr>
          <w:rtl/>
        </w:rPr>
        <w:t>ן קצוב ובין שאינו קצוב</w:t>
      </w:r>
      <w:r w:rsidR="00C226A6" w:rsidRPr="00E2228C">
        <w:rPr>
          <w:rtl/>
        </w:rPr>
        <w:t>, לרבות בין הזמנות</w:t>
      </w:r>
      <w:r w:rsidR="00020C17" w:rsidRPr="00E2228C">
        <w:rPr>
          <w:rtl/>
        </w:rPr>
        <w:t>.</w:t>
      </w:r>
      <w:r w:rsidR="008C3477" w:rsidRPr="00E2228C">
        <w:rPr>
          <w:rtl/>
        </w:rPr>
        <w:t xml:space="preserve"> כן יהיו </w:t>
      </w:r>
      <w:r w:rsidR="00361FDC" w:rsidRPr="00E2228C">
        <w:rPr>
          <w:rtl/>
        </w:rPr>
        <w:t>המזמין</w:t>
      </w:r>
      <w:r w:rsidR="008C3477" w:rsidRPr="00E2228C">
        <w:rPr>
          <w:rtl/>
        </w:rPr>
        <w:t xml:space="preserve"> רשאי</w:t>
      </w:r>
      <w:r w:rsidR="00A83CC6" w:rsidRPr="00E2228C">
        <w:rPr>
          <w:rtl/>
        </w:rPr>
        <w:t xml:space="preserve"> לעכב תחת יד</w:t>
      </w:r>
      <w:r w:rsidR="00E41AAE" w:rsidRPr="00E2228C">
        <w:rPr>
          <w:rtl/>
        </w:rPr>
        <w:t>ו</w:t>
      </w:r>
      <w:r w:rsidR="00A83CC6" w:rsidRPr="00E2228C">
        <w:rPr>
          <w:rtl/>
        </w:rPr>
        <w:t xml:space="preserve"> כל סכום שה</w:t>
      </w:r>
      <w:r w:rsidR="0006587E" w:rsidRPr="00E2228C">
        <w:rPr>
          <w:rtl/>
        </w:rPr>
        <w:t>וא</w:t>
      </w:r>
      <w:r w:rsidR="008C3477" w:rsidRPr="00E2228C">
        <w:rPr>
          <w:rtl/>
        </w:rPr>
        <w:t xml:space="preserve"> חייב</w:t>
      </w:r>
      <w:r w:rsidR="00A83CC6" w:rsidRPr="00E2228C">
        <w:rPr>
          <w:rtl/>
        </w:rPr>
        <w:t xml:space="preserve"> לספק, ע</w:t>
      </w:r>
      <w:r w:rsidR="008C3477" w:rsidRPr="00E2228C">
        <w:rPr>
          <w:rtl/>
        </w:rPr>
        <w:t xml:space="preserve">ד לתשלום כל חוב שיש לספק כלפי </w:t>
      </w:r>
      <w:r w:rsidR="0006587E" w:rsidRPr="00E2228C">
        <w:rPr>
          <w:rtl/>
        </w:rPr>
        <w:t>המזמין</w:t>
      </w:r>
      <w:r w:rsidR="00A83CC6" w:rsidRPr="00E2228C">
        <w:rPr>
          <w:rtl/>
        </w:rPr>
        <w:t xml:space="preserve">. </w:t>
      </w:r>
    </w:p>
    <w:p w14:paraId="161358D8" w14:textId="77777777" w:rsidR="00A83CC6" w:rsidRPr="00E2228C" w:rsidRDefault="0019034E" w:rsidP="000C2347">
      <w:pPr>
        <w:pStyle w:val="4-3"/>
      </w:pPr>
      <w:r w:rsidRPr="00E2228C">
        <w:rPr>
          <w:rtl/>
        </w:rPr>
        <w:lastRenderedPageBreak/>
        <w:t xml:space="preserve">לספק לא תהא כל זכות קיזוז או עכבון כלפי </w:t>
      </w:r>
      <w:r w:rsidR="00361FDC" w:rsidRPr="00E2228C">
        <w:rPr>
          <w:rtl/>
        </w:rPr>
        <w:t>המזמין</w:t>
      </w:r>
      <w:r w:rsidRPr="00E2228C">
        <w:rPr>
          <w:rtl/>
        </w:rPr>
        <w:t xml:space="preserve"> או מזמין כלשהו </w:t>
      </w:r>
      <w:r w:rsidR="008C3477" w:rsidRPr="00E2228C">
        <w:rPr>
          <w:rtl/>
        </w:rPr>
        <w:t>בגין כל סכום ש</w:t>
      </w:r>
      <w:r w:rsidR="00FC40AA" w:rsidRPr="00E2228C">
        <w:rPr>
          <w:rtl/>
        </w:rPr>
        <w:t xml:space="preserve">לטענתו </w:t>
      </w:r>
      <w:r w:rsidR="00BF5B92" w:rsidRPr="00E2228C">
        <w:rPr>
          <w:rtl/>
        </w:rPr>
        <w:t>מי מהם</w:t>
      </w:r>
      <w:r w:rsidR="008C3477" w:rsidRPr="00E2228C">
        <w:rPr>
          <w:rtl/>
        </w:rPr>
        <w:t xml:space="preserve"> </w:t>
      </w:r>
      <w:r w:rsidRPr="00E2228C">
        <w:rPr>
          <w:rtl/>
        </w:rPr>
        <w:t>חייב לו.</w:t>
      </w:r>
    </w:p>
    <w:p w14:paraId="292D53A2" w14:textId="77777777" w:rsidR="0009150A" w:rsidRPr="00E2228C" w:rsidRDefault="0019034E" w:rsidP="0057259E">
      <w:pPr>
        <w:pStyle w:val="1-0"/>
        <w:rPr>
          <w:sz w:val="32"/>
          <w:szCs w:val="32"/>
          <w:rtl/>
        </w:rPr>
      </w:pPr>
      <w:bookmarkStart w:id="331" w:name="_Toc256000229"/>
      <w:r w:rsidRPr="00E2228C">
        <w:rPr>
          <w:sz w:val="32"/>
          <w:szCs w:val="32"/>
          <w:rtl/>
        </w:rPr>
        <w:t>תרופות מצטברות</w:t>
      </w:r>
      <w:bookmarkEnd w:id="331"/>
    </w:p>
    <w:p w14:paraId="4AEE2A3E" w14:textId="77777777" w:rsidR="0009150A" w:rsidRPr="00E2228C" w:rsidRDefault="0019034E" w:rsidP="00973BC2">
      <w:pPr>
        <w:pStyle w:val="2-0"/>
        <w:rPr>
          <w:rtl/>
        </w:rPr>
      </w:pPr>
      <w:r w:rsidRPr="00E2228C">
        <w:rPr>
          <w:rtl/>
        </w:rPr>
        <w:t>התרופות, לרבות זכות הקיזוז</w:t>
      </w:r>
      <w:r w:rsidR="00243945" w:rsidRPr="00E2228C">
        <w:rPr>
          <w:rtl/>
        </w:rPr>
        <w:t>, עיכבון,</w:t>
      </w:r>
      <w:r w:rsidRPr="00E2228C">
        <w:rPr>
          <w:rtl/>
        </w:rPr>
        <w:t xml:space="preserve"> חילוט,</w:t>
      </w:r>
      <w:r w:rsidR="0071503A" w:rsidRPr="00E2228C">
        <w:rPr>
          <w:rtl/>
        </w:rPr>
        <w:t xml:space="preserve"> פיצויים מוסכמים,</w:t>
      </w:r>
      <w:r w:rsidRPr="00E2228C">
        <w:rPr>
          <w:rtl/>
        </w:rPr>
        <w:t xml:space="preserve"> וכל הפעולות </w:t>
      </w:r>
      <w:r w:rsidR="0037464D" w:rsidRPr="00E2228C">
        <w:rPr>
          <w:rtl/>
        </w:rPr>
        <w:t xml:space="preserve">שרשאי </w:t>
      </w:r>
      <w:r w:rsidR="00361FDC" w:rsidRPr="00E2228C">
        <w:rPr>
          <w:rtl/>
        </w:rPr>
        <w:t>המזמין</w:t>
      </w:r>
      <w:r w:rsidRPr="00E2228C">
        <w:rPr>
          <w:rtl/>
        </w:rPr>
        <w:t xml:space="preserve"> בהסכם זה לעשות בתגובה להפרת ההסכם בידי הספק, הן מצטברות, ואין בכל הוראה בהסכם זה כדי לשלול את זכותו של </w:t>
      </w:r>
      <w:r w:rsidR="00361FDC" w:rsidRPr="00E2228C">
        <w:rPr>
          <w:rtl/>
        </w:rPr>
        <w:t>המזמין</w:t>
      </w:r>
      <w:r w:rsidRPr="00E2228C">
        <w:rPr>
          <w:rtl/>
        </w:rPr>
        <w:t xml:space="preserve"> לכל סעד או תרופה בהתאם להסכם זה או לפי כל דין. </w:t>
      </w:r>
    </w:p>
    <w:p w14:paraId="2DD775CD" w14:textId="77777777" w:rsidR="0009150A" w:rsidRPr="00E2228C" w:rsidRDefault="0019034E" w:rsidP="00973BC2">
      <w:pPr>
        <w:pStyle w:val="2-0"/>
        <w:rPr>
          <w:rtl/>
        </w:rPr>
      </w:pPr>
      <w:r w:rsidRPr="00E2228C">
        <w:rPr>
          <w:rtl/>
        </w:rPr>
        <w:t xml:space="preserve">ויתר </w:t>
      </w:r>
      <w:r w:rsidR="00361FDC" w:rsidRPr="00E2228C">
        <w:rPr>
          <w:rtl/>
        </w:rPr>
        <w:t>המזמין</w:t>
      </w:r>
      <w:r w:rsidRPr="00E2228C">
        <w:rPr>
          <w:rtl/>
        </w:rPr>
        <w:t xml:space="preserve"> על זכויותיו עקב הפרת הוראה מהוראות הסכם זה על ידי הספק, לא </w:t>
      </w:r>
      <w:r w:rsidR="00FC40AA" w:rsidRPr="00E2228C">
        <w:rPr>
          <w:rtl/>
        </w:rPr>
        <w:t>ייחשב</w:t>
      </w:r>
      <w:r w:rsidRPr="00E2228C">
        <w:rPr>
          <w:rtl/>
        </w:rPr>
        <w:t xml:space="preserve"> </w:t>
      </w:r>
      <w:proofErr w:type="spellStart"/>
      <w:r w:rsidRPr="00E2228C">
        <w:rPr>
          <w:rtl/>
        </w:rPr>
        <w:t>כויתור</w:t>
      </w:r>
      <w:proofErr w:type="spellEnd"/>
      <w:r w:rsidRPr="00E2228C">
        <w:rPr>
          <w:rtl/>
        </w:rPr>
        <w:t xml:space="preserve"> על כל הפרה אחרת של אותה הוראה או הוראה אחרת. </w:t>
      </w:r>
    </w:p>
    <w:p w14:paraId="3DCEF4D1" w14:textId="77777777" w:rsidR="00B44FF5" w:rsidRPr="00E2228C" w:rsidRDefault="0019034E" w:rsidP="0057259E">
      <w:pPr>
        <w:pStyle w:val="1-0"/>
        <w:rPr>
          <w:sz w:val="32"/>
          <w:szCs w:val="32"/>
        </w:rPr>
      </w:pPr>
      <w:bookmarkStart w:id="332" w:name="_Toc256000230"/>
      <w:bookmarkStart w:id="333" w:name="_Toc44931976"/>
      <w:bookmarkStart w:id="334" w:name="_Toc44932063"/>
      <w:r w:rsidRPr="00E2228C">
        <w:rPr>
          <w:sz w:val="32"/>
          <w:szCs w:val="32"/>
          <w:rtl/>
        </w:rPr>
        <w:t>סיום התקשרות</w:t>
      </w:r>
      <w:bookmarkEnd w:id="332"/>
    </w:p>
    <w:p w14:paraId="4792CA5F" w14:textId="77777777" w:rsidR="00B44FF5" w:rsidRPr="00E2228C" w:rsidRDefault="0019034E" w:rsidP="00973BC2">
      <w:pPr>
        <w:pStyle w:val="2-0"/>
      </w:pPr>
      <w:r w:rsidRPr="00E2228C">
        <w:rPr>
          <w:rtl/>
        </w:rPr>
        <w:t xml:space="preserve">הסתיימה או הופסקה ההתקשרות עם הספק, כולה או מקצתה, מכל סיבה שהיא, יחולו הכללים הבאים: </w:t>
      </w:r>
    </w:p>
    <w:p w14:paraId="656A6D2F" w14:textId="77777777" w:rsidR="00B44FF5" w:rsidRPr="00E2228C" w:rsidRDefault="0019034E" w:rsidP="00A0392D">
      <w:pPr>
        <w:pStyle w:val="3-"/>
      </w:pPr>
      <w:r w:rsidRPr="00E2228C">
        <w:rPr>
          <w:rtl/>
        </w:rPr>
        <w:t xml:space="preserve">ישלם המזמין לספק בגין פעולות שביצע הספק טרם הפסקת ההתקשרות, ובגינם זכאי הספק לתשלום בהתאם לכללים המפורטים בהסכם זה. </w:t>
      </w:r>
    </w:p>
    <w:p w14:paraId="3EEB99A3" w14:textId="77777777" w:rsidR="00B44FF5" w:rsidRPr="00E2228C" w:rsidRDefault="0019034E" w:rsidP="00A0392D">
      <w:pPr>
        <w:pStyle w:val="3-"/>
      </w:pPr>
      <w:r w:rsidRPr="00E2228C">
        <w:rPr>
          <w:rtl/>
        </w:rPr>
        <w:t xml:space="preserve">לאחר הפסקת ההתקשרות המזמין רשאי להתקשר בהסכם עם ספק אחר בנושא המכרז. </w:t>
      </w:r>
    </w:p>
    <w:p w14:paraId="6F71DBD4" w14:textId="77777777" w:rsidR="00B44FF5" w:rsidRPr="00E2228C" w:rsidRDefault="0019034E" w:rsidP="00A0392D">
      <w:pPr>
        <w:pStyle w:val="3-"/>
      </w:pPr>
      <w:r w:rsidRPr="00E2228C">
        <w:rPr>
          <w:rtl/>
        </w:rPr>
        <w:t>הספק ישתף פעולה עם המזמין בהעברת האחריות בביצוע חובותיו על פי הסכם זה, למזמין או לספק אחר שנבחר על ידי המזמין. בכלל זה יעביר הספק למזמין או לספק החדש כל מידע רלוונטי, יסייע לו במענה לשאלות, ויהיה זמין לפניותיו. ככל שהספק לא ישתף פעולה בהעברת האחריות, כמפורט לעיל, הוא יישא באחריות על כל נזק שיגרם למזמין או לספק החדש שהחל בביצוע ההסכם. לא ישולם לספק תשלום נוסף עבור שיתוף הפעולה כאמור מעבר לקבוע בהסכם זה.</w:t>
      </w:r>
    </w:p>
    <w:p w14:paraId="7E0B3724" w14:textId="77777777" w:rsidR="00B44FF5" w:rsidRPr="00E2228C" w:rsidRDefault="0019034E" w:rsidP="00A0392D">
      <w:pPr>
        <w:pStyle w:val="3-"/>
      </w:pPr>
      <w:r w:rsidRPr="00E2228C">
        <w:rPr>
          <w:rtl/>
        </w:rPr>
        <w:t>לא תהיה לספק כל תביעה, דרישה כספית או טענה אחרת כלפי המזמין בקשר עם הפסקת ההתקשרות.</w:t>
      </w:r>
    </w:p>
    <w:p w14:paraId="0F4F6C46" w14:textId="77777777" w:rsidR="0009150A" w:rsidRPr="00E2228C" w:rsidRDefault="0019034E" w:rsidP="0057259E">
      <w:pPr>
        <w:pStyle w:val="1-0"/>
        <w:rPr>
          <w:sz w:val="32"/>
          <w:szCs w:val="32"/>
          <w:rtl/>
        </w:rPr>
      </w:pPr>
      <w:bookmarkStart w:id="335" w:name="_Toc256000231"/>
      <w:r w:rsidRPr="00E2228C">
        <w:rPr>
          <w:sz w:val="32"/>
          <w:szCs w:val="32"/>
          <w:rtl/>
        </w:rPr>
        <w:t>כתובות הצדדים והודעות</w:t>
      </w:r>
      <w:bookmarkEnd w:id="333"/>
      <w:bookmarkEnd w:id="334"/>
      <w:bookmarkEnd w:id="335"/>
    </w:p>
    <w:p w14:paraId="74F96735" w14:textId="77777777" w:rsidR="00E82E1B" w:rsidRPr="00E2228C" w:rsidRDefault="0019034E" w:rsidP="00973BC2">
      <w:pPr>
        <w:pStyle w:val="2-0"/>
      </w:pPr>
      <w:r w:rsidRPr="00E2228C">
        <w:rPr>
          <w:rtl/>
        </w:rPr>
        <w:t>כל הודעה על פי הסכם זה תימסר בדואר אלקטרוני של איש הקשר הנקוב במסמכי המכרז, אלא אם הסכימו הצדדים אחרת; הודעה בדואר אלקטרוני כאמור תחשב שנתקבלה עם קבלת אישור קריאה, או לאחר 3 ימים מיום אישור משלוח ההודעה בדואר האלקטרוני, המוקדם מבניהם.</w:t>
      </w:r>
    </w:p>
    <w:p w14:paraId="1EF95BC9" w14:textId="77777777" w:rsidR="00E82E1B" w:rsidRPr="00E2228C" w:rsidRDefault="0019034E" w:rsidP="00973BC2">
      <w:pPr>
        <w:pStyle w:val="2-0"/>
        <w:rPr>
          <w:rtl/>
        </w:rPr>
      </w:pPr>
      <w:r w:rsidRPr="00E2228C">
        <w:rPr>
          <w:rtl/>
        </w:rPr>
        <w:t>משלוח דואר אלקטרוני על פי הסכם זה יהיה לכתובת הבאות:</w:t>
      </w:r>
    </w:p>
    <w:p w14:paraId="06001C95" w14:textId="77777777" w:rsidR="007C0A53" w:rsidRDefault="0019034E" w:rsidP="00A0392D">
      <w:pPr>
        <w:pStyle w:val="3-"/>
      </w:pPr>
      <w:r w:rsidRPr="00E2228C">
        <w:rPr>
          <w:rtl/>
        </w:rPr>
        <w:t xml:space="preserve">כתובת דוא"ל המזמין: </w:t>
      </w:r>
      <w:bookmarkStart w:id="336" w:name="receiveNotificationsEmail"/>
      <w:r w:rsidRPr="00E2228C">
        <w:t>danaam@education.gov.il</w:t>
      </w:r>
      <w:bookmarkEnd w:id="336"/>
      <w:r w:rsidR="007E5127" w:rsidRPr="00E2228C">
        <w:rPr>
          <w:rtl/>
        </w:rPr>
        <w:t xml:space="preserve"> או כל כתובת דוא"ל אחרת שתעודכן ע"י המזמין</w:t>
      </w:r>
      <w:r w:rsidRPr="00E2228C">
        <w:rPr>
          <w:rtl/>
        </w:rPr>
        <w:t>.</w:t>
      </w:r>
    </w:p>
    <w:p w14:paraId="24B78C77" w14:textId="24A917BB" w:rsidR="00E82E1B" w:rsidRPr="00E2228C" w:rsidRDefault="0019034E" w:rsidP="00A0392D">
      <w:pPr>
        <w:pStyle w:val="3-"/>
      </w:pPr>
      <w:r w:rsidRPr="00E2228C">
        <w:rPr>
          <w:rtl/>
        </w:rPr>
        <w:lastRenderedPageBreak/>
        <w:t>כתובת דוא"ל הספק: _______________________________________</w:t>
      </w:r>
      <w:r w:rsidR="007E5127" w:rsidRPr="00E2228C">
        <w:rPr>
          <w:rtl/>
        </w:rPr>
        <w:t xml:space="preserve"> או כל כתובת דוא"ל אחרת שתעודכן ע"י הספק</w:t>
      </w:r>
      <w:r w:rsidRPr="00E2228C">
        <w:rPr>
          <w:rtl/>
        </w:rPr>
        <w:t>.</w:t>
      </w:r>
    </w:p>
    <w:p w14:paraId="309473D8" w14:textId="77777777" w:rsidR="00E82E1B" w:rsidRPr="00E2228C" w:rsidRDefault="0019034E" w:rsidP="00973BC2">
      <w:pPr>
        <w:pStyle w:val="2-0"/>
      </w:pPr>
      <w:r w:rsidRPr="00E2228C">
        <w:rPr>
          <w:rtl/>
        </w:rPr>
        <w:t xml:space="preserve">כל הודעה </w:t>
      </w:r>
      <w:r w:rsidRPr="00E2228C">
        <w:rPr>
          <w:bCs/>
          <w:rtl/>
        </w:rPr>
        <w:t>מהותית</w:t>
      </w:r>
      <w:r w:rsidRPr="00E2228C">
        <w:rPr>
          <w:rtl/>
        </w:rPr>
        <w:t xml:space="preserve"> על פי הסכם זה </w:t>
      </w:r>
      <w:r w:rsidR="00B33037" w:rsidRPr="00E2228C">
        <w:rPr>
          <w:rtl/>
        </w:rPr>
        <w:t xml:space="preserve">(כגון הודעות בנוגע לעיכובים, חריגות בתמורה, טענות הפרה, נושאים בעלי דחיפות </w:t>
      </w:r>
      <w:proofErr w:type="spellStart"/>
      <w:r w:rsidR="00B33037" w:rsidRPr="00E2228C">
        <w:rPr>
          <w:rtl/>
        </w:rPr>
        <w:t>וכיוצ"ב</w:t>
      </w:r>
      <w:proofErr w:type="spellEnd"/>
      <w:r w:rsidR="00B33037" w:rsidRPr="00E2228C">
        <w:rPr>
          <w:rtl/>
        </w:rPr>
        <w:t xml:space="preserve">) </w:t>
      </w:r>
      <w:r w:rsidRPr="00E2228C">
        <w:rPr>
          <w:rtl/>
        </w:rPr>
        <w:t xml:space="preserve">תימסר בדואר אלקטרוני אשר ילווה בפנייה טלפונית לצורך וידוא קבלת הדואר האלקטרוני. </w:t>
      </w:r>
    </w:p>
    <w:p w14:paraId="4A2CEB4D" w14:textId="77777777" w:rsidR="007438EC" w:rsidRPr="00E2228C" w:rsidRDefault="0019034E" w:rsidP="00973BC2">
      <w:pPr>
        <w:pStyle w:val="2-0"/>
        <w:rPr>
          <w:rtl/>
        </w:rPr>
      </w:pPr>
      <w:r w:rsidRPr="00E2228C">
        <w:rPr>
          <w:rtl/>
        </w:rPr>
        <w:t xml:space="preserve">אישור שליחה מתיבת הדואר האלקטרוני, ישמש ראיה למועד השליחה. אישור קריאה, ישמש ראיה לתאריך המסירה. </w:t>
      </w:r>
    </w:p>
    <w:p w14:paraId="384BCDE7" w14:textId="77777777" w:rsidR="0009150A" w:rsidRPr="00E2228C" w:rsidRDefault="0019034E" w:rsidP="0057259E">
      <w:pPr>
        <w:pStyle w:val="1-0"/>
        <w:rPr>
          <w:sz w:val="32"/>
          <w:szCs w:val="32"/>
          <w:rtl/>
        </w:rPr>
      </w:pPr>
      <w:bookmarkStart w:id="337" w:name="_Toc256000232"/>
      <w:bookmarkStart w:id="338" w:name="_Toc44931977"/>
      <w:bookmarkStart w:id="339" w:name="_Toc44932064"/>
      <w:r w:rsidRPr="00E2228C">
        <w:rPr>
          <w:sz w:val="32"/>
          <w:szCs w:val="32"/>
          <w:rtl/>
        </w:rPr>
        <w:t>שונות</w:t>
      </w:r>
      <w:bookmarkEnd w:id="337"/>
      <w:bookmarkEnd w:id="338"/>
      <w:bookmarkEnd w:id="339"/>
    </w:p>
    <w:p w14:paraId="4F26E418" w14:textId="77777777" w:rsidR="00FC40AA" w:rsidRPr="00E2228C" w:rsidRDefault="0019034E" w:rsidP="00973BC2">
      <w:pPr>
        <w:pStyle w:val="2-0"/>
      </w:pPr>
      <w:r w:rsidRPr="00E2228C">
        <w:rPr>
          <w:rtl/>
        </w:rPr>
        <w:t xml:space="preserve">הצדדים מסכימים כי סמכות השיפוט בכל הקשור לנושאים והעניינים הנובעים או הקשורים בהסכם זה תהא אך ורק לבתי המשפט המוסמכים במחוז </w:t>
      </w:r>
      <w:r w:rsidR="00B243C0" w:rsidRPr="00E2228C">
        <w:rPr>
          <w:rtl/>
        </w:rPr>
        <w:t>בו יושבת ועדת המכרזים של המזמין,</w:t>
      </w:r>
      <w:r w:rsidRPr="00E2228C">
        <w:rPr>
          <w:rtl/>
        </w:rPr>
        <w:t xml:space="preserve"> ויחול</w:t>
      </w:r>
      <w:r w:rsidR="005F29D4" w:rsidRPr="00E2228C">
        <w:rPr>
          <w:rtl/>
        </w:rPr>
        <w:t xml:space="preserve"> עליהם</w:t>
      </w:r>
      <w:r w:rsidRPr="00E2228C">
        <w:rPr>
          <w:rtl/>
        </w:rPr>
        <w:t xml:space="preserve"> החוק הישראלי.</w:t>
      </w:r>
    </w:p>
    <w:p w14:paraId="22094A02" w14:textId="77777777" w:rsidR="00F22EBB" w:rsidRPr="00E2228C" w:rsidRDefault="0019034E" w:rsidP="00973BC2">
      <w:pPr>
        <w:pStyle w:val="2-0"/>
      </w:pPr>
      <w:r w:rsidRPr="00E2228C">
        <w:rPr>
          <w:rtl/>
        </w:rPr>
        <w:t xml:space="preserve">פרטים </w:t>
      </w:r>
      <w:r w:rsidR="002F5838" w:rsidRPr="00E2228C">
        <w:rPr>
          <w:rtl/>
        </w:rPr>
        <w:t xml:space="preserve">מההסכם </w:t>
      </w:r>
      <w:r w:rsidRPr="00E2228C">
        <w:rPr>
          <w:rtl/>
        </w:rPr>
        <w:t>ומאופן מימושו יפורסמו ב</w:t>
      </w:r>
      <w:hyperlink r:id="rId19" w:history="1">
        <w:r w:rsidRPr="00E2228C">
          <w:rPr>
            <w:rStyle w:val="Hyperlink"/>
            <w:rFonts w:ascii="David" w:hAnsi="David" w:cs="David"/>
            <w:rtl/>
          </w:rPr>
          <w:t>אתר חופש המידע הממשלתי</w:t>
        </w:r>
      </w:hyperlink>
      <w:r w:rsidRPr="00E2228C">
        <w:rPr>
          <w:rtl/>
        </w:rPr>
        <w:t>, זאת בהתאם ל</w:t>
      </w:r>
      <w:hyperlink r:id="rId20" w:history="1">
        <w:r w:rsidRPr="00E2228C">
          <w:rPr>
            <w:rStyle w:val="Hyperlink"/>
            <w:rFonts w:ascii="David" w:hAnsi="David" w:cs="David"/>
            <w:rtl/>
          </w:rPr>
          <w:t>נוהל פרסום התקשרויות</w:t>
        </w:r>
      </w:hyperlink>
      <w:r w:rsidRPr="00E2228C">
        <w:rPr>
          <w:rtl/>
        </w:rPr>
        <w:t xml:space="preserve"> ובמקרים </w:t>
      </w:r>
      <w:proofErr w:type="spellStart"/>
      <w:r w:rsidRPr="00E2228C">
        <w:rPr>
          <w:rtl/>
        </w:rPr>
        <w:t>הרלוונטים</w:t>
      </w:r>
      <w:proofErr w:type="spellEnd"/>
      <w:r w:rsidRPr="00E2228C">
        <w:rPr>
          <w:rtl/>
        </w:rPr>
        <w:t xml:space="preserve"> גם לפי </w:t>
      </w:r>
      <w:hyperlink r:id="rId21" w:history="1">
        <w:r w:rsidRPr="00E2228C">
          <w:rPr>
            <w:rStyle w:val="Hyperlink"/>
            <w:rFonts w:ascii="David" w:hAnsi="David" w:cs="David"/>
            <w:rtl/>
          </w:rPr>
          <w:t>החלטת ממשלה 11</w:t>
        </w:r>
        <w:r w:rsidR="00D064A0" w:rsidRPr="00E2228C">
          <w:rPr>
            <w:rStyle w:val="Hyperlink"/>
            <w:rFonts w:ascii="David" w:hAnsi="David" w:cs="David"/>
            <w:rtl/>
          </w:rPr>
          <w:t>16</w:t>
        </w:r>
        <w:r w:rsidRPr="00E2228C">
          <w:rPr>
            <w:rStyle w:val="Hyperlink"/>
            <w:rFonts w:ascii="David" w:hAnsi="David" w:cs="David"/>
            <w:rtl/>
          </w:rPr>
          <w:t xml:space="preserve"> מיום 29.12.2013</w:t>
        </w:r>
      </w:hyperlink>
      <w:r w:rsidRPr="00E2228C">
        <w:rPr>
          <w:rtl/>
        </w:rPr>
        <w:t>, זאת בהתאם להנחיות המפורטות בהחלטת הממשלה האמורה.</w:t>
      </w:r>
    </w:p>
    <w:p w14:paraId="5968E7AC" w14:textId="77777777" w:rsidR="00FC40AA" w:rsidRPr="00E2228C" w:rsidRDefault="0019034E" w:rsidP="00973BC2">
      <w:pPr>
        <w:pStyle w:val="2-0"/>
        <w:rPr>
          <w:rtl/>
        </w:rPr>
      </w:pPr>
      <w:r w:rsidRPr="00E2228C">
        <w:rPr>
          <w:rtl/>
        </w:rPr>
        <w:t xml:space="preserve">כל שינוי בהוראת הסכם זה ייעשה בהסכמת שני הצדדים, מראש ובכתב. </w:t>
      </w:r>
    </w:p>
    <w:p w14:paraId="288C8D20" w14:textId="77777777" w:rsidR="0009150A" w:rsidRPr="00E2228C" w:rsidRDefault="0019034E" w:rsidP="00973BC2">
      <w:pPr>
        <w:pStyle w:val="2-0"/>
      </w:pPr>
      <w:r w:rsidRPr="00E2228C">
        <w:rPr>
          <w:rtl/>
        </w:rPr>
        <w:t>הסכם זה ממצה את כל אשר הוסכם בין הצדדים, ולא יהיה תוקף לכל הסכם או הסדר שנערכו עובר לחתימתו של הסכם זה</w:t>
      </w:r>
      <w:r w:rsidR="002F5838" w:rsidRPr="00E2228C">
        <w:rPr>
          <w:rtl/>
        </w:rPr>
        <w:t xml:space="preserve"> בנושא ההתקשרות</w:t>
      </w:r>
      <w:r w:rsidRPr="00E2228C">
        <w:rPr>
          <w:rtl/>
        </w:rPr>
        <w:t>.</w:t>
      </w:r>
    </w:p>
    <w:p w14:paraId="330EBDB9" w14:textId="77777777" w:rsidR="0053062D" w:rsidRPr="00E2228C" w:rsidRDefault="0019034E" w:rsidP="00973BC2">
      <w:pPr>
        <w:pStyle w:val="2-0"/>
        <w:rPr>
          <w:rtl/>
        </w:rPr>
      </w:pPr>
      <w:r w:rsidRPr="00E2228C">
        <w:rPr>
          <w:rtl/>
        </w:rPr>
        <w:t>מועד החתימה על ההסכם יהיה מועד החתימה של אחרון הצדדים על ההסכם.</w:t>
      </w:r>
    </w:p>
    <w:p w14:paraId="5791256B" w14:textId="77777777" w:rsidR="0009150A" w:rsidRPr="00E2228C" w:rsidRDefault="0019034E" w:rsidP="0009150A">
      <w:pPr>
        <w:pStyle w:val="af7"/>
        <w:widowControl w:val="0"/>
        <w:spacing w:line="360" w:lineRule="auto"/>
        <w:jc w:val="center"/>
        <w:rPr>
          <w:rFonts w:ascii="David" w:hAnsi="David" w:cs="David"/>
          <w:b/>
          <w:bCs/>
          <w:rtl/>
        </w:rPr>
      </w:pPr>
      <w:r w:rsidRPr="00E2228C">
        <w:rPr>
          <w:rFonts w:ascii="David" w:hAnsi="David" w:cs="David"/>
          <w:b/>
          <w:bCs/>
          <w:rtl/>
        </w:rPr>
        <w:t>ולראיה באו הצדדים על החתום:</w:t>
      </w:r>
    </w:p>
    <w:p w14:paraId="76555116" w14:textId="77777777" w:rsidR="00CD6EC5" w:rsidRPr="00E2228C" w:rsidRDefault="0019034E" w:rsidP="00E149E9">
      <w:pPr>
        <w:pStyle w:val="af7"/>
        <w:widowControl w:val="0"/>
        <w:spacing w:line="360" w:lineRule="auto"/>
        <w:ind w:left="720" w:firstLine="720"/>
        <w:rPr>
          <w:rFonts w:ascii="David" w:hAnsi="David" w:cs="David"/>
          <w:b/>
          <w:bCs/>
          <w:u w:val="single"/>
          <w:rtl/>
        </w:rPr>
        <w:sectPr w:rsidR="00CD6EC5" w:rsidRPr="00E2228C" w:rsidSect="00654526">
          <w:pgSz w:w="11906" w:h="16838" w:code="9"/>
          <w:pgMar w:top="1616" w:right="1826" w:bottom="1440" w:left="1800" w:header="709" w:footer="709" w:gutter="0"/>
          <w:cols w:space="708"/>
          <w:titlePg/>
          <w:bidi/>
          <w:rtlGutter/>
          <w:docGrid w:linePitch="360"/>
        </w:sectPr>
      </w:pPr>
      <w:bookmarkStart w:id="340" w:name="_Toc330777765"/>
      <w:r w:rsidRPr="00E2228C">
        <w:rPr>
          <w:rFonts w:ascii="David" w:hAnsi="David" w:cs="David"/>
          <w:noProof/>
          <w:rtl/>
        </w:rPr>
        <mc:AlternateContent>
          <mc:Choice Requires="wpg">
            <w:drawing>
              <wp:anchor distT="0" distB="0" distL="114300" distR="114300" simplePos="0" relativeHeight="251658240" behindDoc="0" locked="0" layoutInCell="1" allowOverlap="1" wp14:anchorId="34BCF5B4" wp14:editId="502AC83E">
                <wp:simplePos x="0" y="0"/>
                <wp:positionH relativeFrom="column">
                  <wp:posOffset>-190500</wp:posOffset>
                </wp:positionH>
                <wp:positionV relativeFrom="paragraph">
                  <wp:posOffset>706120</wp:posOffset>
                </wp:positionV>
                <wp:extent cx="5286375" cy="2828925"/>
                <wp:effectExtent l="0" t="0" r="28575" b="28575"/>
                <wp:wrapSquare wrapText="bothSides"/>
                <wp:docPr id="3" name="קבוצה 3"/>
                <wp:cNvGraphicFramePr/>
                <a:graphic xmlns:a="http://schemas.openxmlformats.org/drawingml/2006/main">
                  <a:graphicData uri="http://schemas.microsoft.com/office/word/2010/wordprocessingGroup">
                    <wpg:wgp>
                      <wpg:cNvGrpSpPr/>
                      <wpg:grpSpPr>
                        <a:xfrm>
                          <a:off x="0" y="0"/>
                          <a:ext cx="5286375" cy="2828925"/>
                          <a:chOff x="0" y="0"/>
                          <a:chExt cx="5118735" cy="2638425"/>
                        </a:xfrm>
                      </wpg:grpSpPr>
                      <wps:wsp>
                        <wps:cNvPr id="4" name="Text Box 2"/>
                        <wps:cNvSpPr txBox="1">
                          <a:spLocks noChangeArrowheads="1"/>
                        </wps:cNvSpPr>
                        <wps:spPr bwMode="auto">
                          <a:xfrm>
                            <a:off x="2809875" y="0"/>
                            <a:ext cx="2308860" cy="1123950"/>
                          </a:xfrm>
                          <a:prstGeom prst="rect">
                            <a:avLst/>
                          </a:prstGeom>
                          <a:solidFill>
                            <a:srgbClr val="FFFFFF"/>
                          </a:solidFill>
                          <a:ln w="9525">
                            <a:solidFill>
                              <a:srgbClr val="000000"/>
                            </a:solidFill>
                            <a:miter lim="800000"/>
                            <a:headEnd/>
                            <a:tailEnd/>
                          </a:ln>
                        </wps:spPr>
                        <wps:txbx>
                          <w:txbxContent>
                            <w:p w14:paraId="1ABFCCB2" w14:textId="77777777" w:rsidR="00437FAB" w:rsidRDefault="00437FAB" w:rsidP="00243945">
                              <w:pPr>
                                <w:rPr>
                                  <w:rFonts w:cs="David"/>
                                  <w:b/>
                                  <w:bCs/>
                                  <w:sz w:val="22"/>
                                  <w:szCs w:val="22"/>
                                  <w:highlight w:val="yellow"/>
                                  <w:rtl/>
                                </w:rPr>
                              </w:pPr>
                            </w:p>
                            <w:p w14:paraId="4B1C850E" w14:textId="77777777" w:rsidR="00437FAB" w:rsidRPr="00B71738" w:rsidRDefault="00437FAB"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029535D"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6C6FD220"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8DD106F" w14:textId="77777777" w:rsidR="00437FAB" w:rsidRPr="00B71738" w:rsidRDefault="00437FAB" w:rsidP="00243945">
                              <w:pPr>
                                <w:jc w:val="center"/>
                                <w:rPr>
                                  <w:rFonts w:cs="David"/>
                                  <w:b/>
                                  <w:bCs/>
                                  <w:sz w:val="22"/>
                                  <w:szCs w:val="22"/>
                                  <w:rtl/>
                                </w:rPr>
                              </w:pPr>
                            </w:p>
                            <w:p w14:paraId="73CC4112"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7DE94C11"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p w14:paraId="7A18242E" w14:textId="77777777" w:rsidR="00437FAB" w:rsidRDefault="00437FAB" w:rsidP="00243945"/>
                          </w:txbxContent>
                        </wps:txbx>
                        <wps:bodyPr rot="0" vert="horz" wrap="square" lIns="91440" tIns="45720" rIns="91440" bIns="45720" anchor="t" anchorCtr="0"/>
                      </wps:wsp>
                      <wps:wsp>
                        <wps:cNvPr id="5" name="Text Box 2"/>
                        <wps:cNvSpPr txBox="1">
                          <a:spLocks noChangeArrowheads="1"/>
                        </wps:cNvSpPr>
                        <wps:spPr bwMode="auto">
                          <a:xfrm>
                            <a:off x="2809875" y="1514475"/>
                            <a:ext cx="2308860" cy="1123950"/>
                          </a:xfrm>
                          <a:prstGeom prst="rect">
                            <a:avLst/>
                          </a:prstGeom>
                          <a:solidFill>
                            <a:srgbClr val="FFFFFF"/>
                          </a:solidFill>
                          <a:ln w="9525">
                            <a:solidFill>
                              <a:srgbClr val="000000"/>
                            </a:solidFill>
                            <a:miter lim="800000"/>
                            <a:headEnd/>
                            <a:tailEnd/>
                          </a:ln>
                        </wps:spPr>
                        <wps:txbx>
                          <w:txbxContent>
                            <w:p w14:paraId="6E96941A" w14:textId="77777777" w:rsidR="00437FAB" w:rsidRDefault="00437FAB" w:rsidP="00243945">
                              <w:pPr>
                                <w:rPr>
                                  <w:rFonts w:cs="David"/>
                                  <w:b/>
                                  <w:bCs/>
                                  <w:sz w:val="22"/>
                                  <w:szCs w:val="22"/>
                                  <w:highlight w:val="yellow"/>
                                  <w:rtl/>
                                </w:rPr>
                              </w:pPr>
                            </w:p>
                            <w:p w14:paraId="21BC8BE7" w14:textId="77777777" w:rsidR="00437FAB" w:rsidRPr="00B71738" w:rsidRDefault="00437FA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94FEA78"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69E2D75B"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E6CAF20" w14:textId="77777777" w:rsidR="00437FAB" w:rsidRPr="00B71738" w:rsidRDefault="00437FAB" w:rsidP="00243945">
                              <w:pPr>
                                <w:jc w:val="center"/>
                                <w:rPr>
                                  <w:rFonts w:cs="David"/>
                                  <w:b/>
                                  <w:bCs/>
                                  <w:sz w:val="22"/>
                                  <w:szCs w:val="22"/>
                                  <w:rtl/>
                                </w:rPr>
                              </w:pPr>
                            </w:p>
                            <w:p w14:paraId="6A873C22"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611AD890"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p w14:paraId="5DF301F3" w14:textId="77777777" w:rsidR="00437FAB" w:rsidRDefault="00437FAB" w:rsidP="00243945"/>
                            <w:p w14:paraId="4E9EA7DC" w14:textId="77777777" w:rsidR="00437FAB" w:rsidRDefault="00437FAB" w:rsidP="00243945"/>
                          </w:txbxContent>
                        </wps:txbx>
                        <wps:bodyPr rot="0" vert="horz" wrap="square" lIns="91440" tIns="45720" rIns="91440" bIns="45720" anchor="t" anchorCtr="0"/>
                      </wps:wsp>
                      <wps:wsp>
                        <wps:cNvPr id="6" name="Text Box 2"/>
                        <wps:cNvSpPr txBox="1">
                          <a:spLocks noChangeArrowheads="1"/>
                        </wps:cNvSpPr>
                        <wps:spPr bwMode="auto">
                          <a:xfrm>
                            <a:off x="0" y="28575"/>
                            <a:ext cx="2308860" cy="1123950"/>
                          </a:xfrm>
                          <a:prstGeom prst="rect">
                            <a:avLst/>
                          </a:prstGeom>
                          <a:solidFill>
                            <a:srgbClr val="FFFFFF"/>
                          </a:solidFill>
                          <a:ln w="9525">
                            <a:solidFill>
                              <a:srgbClr val="000000"/>
                            </a:solidFill>
                            <a:miter lim="800000"/>
                            <a:headEnd/>
                            <a:tailEnd/>
                          </a:ln>
                        </wps:spPr>
                        <wps:txbx>
                          <w:txbxContent>
                            <w:p w14:paraId="3D776D97" w14:textId="77777777" w:rsidR="00437FAB" w:rsidRDefault="00437FAB" w:rsidP="00243945">
                              <w:pPr>
                                <w:rPr>
                                  <w:rFonts w:cs="David"/>
                                  <w:b/>
                                  <w:bCs/>
                                  <w:sz w:val="22"/>
                                  <w:szCs w:val="22"/>
                                  <w:highlight w:val="yellow"/>
                                  <w:rtl/>
                                </w:rPr>
                              </w:pPr>
                            </w:p>
                            <w:p w14:paraId="29B40370" w14:textId="77777777" w:rsidR="00437FAB" w:rsidRPr="00B71738" w:rsidRDefault="00437FA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9F4A165"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38E0AB5C"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E1AB214" w14:textId="77777777" w:rsidR="00437FAB" w:rsidRPr="00B71738" w:rsidRDefault="00437FAB" w:rsidP="00243945">
                              <w:pPr>
                                <w:jc w:val="center"/>
                                <w:rPr>
                                  <w:rFonts w:cs="David"/>
                                  <w:b/>
                                  <w:bCs/>
                                  <w:sz w:val="22"/>
                                  <w:szCs w:val="22"/>
                                  <w:rtl/>
                                </w:rPr>
                              </w:pPr>
                            </w:p>
                            <w:p w14:paraId="012E71F3"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6DD63218"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txbxContent>
                        </wps:txbx>
                        <wps:bodyPr rot="0" vert="horz" wrap="square" lIns="91440" tIns="45720" rIns="91440" bIns="45720" anchor="t" anchorCtr="0"/>
                      </wps:wsp>
                      <wps:wsp>
                        <wps:cNvPr id="7" name="Text Box 2"/>
                        <wps:cNvSpPr txBox="1">
                          <a:spLocks noChangeArrowheads="1"/>
                        </wps:cNvSpPr>
                        <wps:spPr bwMode="auto">
                          <a:xfrm>
                            <a:off x="0" y="1514475"/>
                            <a:ext cx="2308860" cy="1123950"/>
                          </a:xfrm>
                          <a:prstGeom prst="rect">
                            <a:avLst/>
                          </a:prstGeom>
                          <a:solidFill>
                            <a:srgbClr val="FFFFFF"/>
                          </a:solidFill>
                          <a:ln w="9525">
                            <a:solidFill>
                              <a:srgbClr val="000000"/>
                            </a:solidFill>
                            <a:miter lim="800000"/>
                            <a:headEnd/>
                            <a:tailEnd/>
                          </a:ln>
                        </wps:spPr>
                        <wps:txbx>
                          <w:txbxContent>
                            <w:p w14:paraId="1280303C" w14:textId="77777777" w:rsidR="00437FAB" w:rsidRDefault="00437FAB" w:rsidP="00243945">
                              <w:pPr>
                                <w:rPr>
                                  <w:rFonts w:cs="David"/>
                                  <w:b/>
                                  <w:bCs/>
                                  <w:sz w:val="22"/>
                                  <w:szCs w:val="22"/>
                                  <w:highlight w:val="yellow"/>
                                  <w:rtl/>
                                </w:rPr>
                              </w:pPr>
                            </w:p>
                            <w:p w14:paraId="5AC73953" w14:textId="77777777" w:rsidR="00437FAB" w:rsidRPr="00B71738" w:rsidRDefault="00437FA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7EF0297"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174321BE"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572230F" w14:textId="77777777" w:rsidR="00437FAB" w:rsidRPr="00B71738" w:rsidRDefault="00437FAB" w:rsidP="00243945">
                              <w:pPr>
                                <w:jc w:val="center"/>
                                <w:rPr>
                                  <w:rFonts w:cs="David"/>
                                  <w:b/>
                                  <w:bCs/>
                                  <w:sz w:val="22"/>
                                  <w:szCs w:val="22"/>
                                  <w:rtl/>
                                </w:rPr>
                              </w:pPr>
                            </w:p>
                            <w:p w14:paraId="06B7B04C"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4FF30FC7"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p w14:paraId="3AB119AA" w14:textId="77777777" w:rsidR="00437FAB" w:rsidRDefault="00437FAB" w:rsidP="00243945"/>
                          </w:txbxContent>
                        </wps:txbx>
                        <wps:bodyPr rot="0" vert="horz" wrap="square" lIns="91440" tIns="45720" rIns="91440" bIns="45720" anchor="t" anchorCtr="0"/>
                      </wps:wsp>
                    </wpg:wgp>
                  </a:graphicData>
                </a:graphic>
                <wp14:sizeRelH relativeFrom="margin">
                  <wp14:pctWidth>0</wp14:pctWidth>
                </wp14:sizeRelH>
                <wp14:sizeRelV relativeFrom="margin">
                  <wp14:pctHeight>0</wp14:pctHeight>
                </wp14:sizeRelV>
              </wp:anchor>
            </w:drawing>
          </mc:Choice>
          <mc:Fallback>
            <w:pict>
              <v:group w14:anchorId="34BCF5B4" id="קבוצה 3" o:spid="_x0000_s1026" style="position:absolute;left:0;text-align:left;margin-left:-15pt;margin-top:55.6pt;width:416.25pt;height:222.75pt;z-index:251658240;mso-width-relative:margin;mso-height-relative:margin" coordsize="51187,263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">
                <v:shapetype id="_x0000_t202" coordsize="21600,21600" o:spt="202" path="m,l,21600r21600,l21600,xe">
                  <v:stroke joinstyle="miter"/>
                  <v:path gradientshapeok="t" o:connecttype="rect"/>
                </v:shapetype>
                <v:shape id="Text Box 2" o:spid="_x0000_s1027" type="#_x0000_t202" style="position:absolute;left:28098;width:23089;height:112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">
                  <v:textbox>
                    <w:txbxContent>
                      <w:p w14:paraId="1ABFCCB2" w14:textId="77777777" w:rsidR="00437FAB" w:rsidRDefault="00437FAB" w:rsidP="00243945">
                        <w:pPr>
                          <w:rPr>
                            <w:rFonts w:cs="David"/>
                            <w:b/>
                            <w:bCs/>
                            <w:sz w:val="22"/>
                            <w:szCs w:val="22"/>
                            <w:highlight w:val="yellow"/>
                            <w:rtl/>
                          </w:rPr>
                        </w:pPr>
                      </w:p>
                      <w:p w14:paraId="4B1C850E" w14:textId="77777777" w:rsidR="00437FAB" w:rsidRPr="00B71738" w:rsidRDefault="00437FAB" w:rsidP="00243945">
                        <w:pPr>
                          <w:rPr>
                            <w:rFonts w:cs="David"/>
                            <w:b/>
                            <w:bCs/>
                            <w:sz w:val="22"/>
                            <w:szCs w:val="22"/>
                            <w:rtl/>
                          </w:rPr>
                        </w:pPr>
                        <w:r w:rsidRPr="00B71738">
                          <w:rPr>
                            <w:rFonts w:cs="David" w:hint="cs"/>
                            <w:rtl/>
                          </w:rPr>
                          <w:t xml:space="preserve">           </w:t>
                        </w:r>
                        <w:r w:rsidRPr="00B71738">
                          <w:rPr>
                            <w:rFonts w:cs="David"/>
                            <w:rtl/>
                          </w:rPr>
                          <w:t xml:space="preserve">    </w:t>
                        </w:r>
                        <w:r w:rsidRPr="00B71738">
                          <w:rPr>
                            <w:rFonts w:cs="David" w:hint="cs"/>
                            <w:rtl/>
                          </w:rPr>
                          <w:t>_____</w:t>
                        </w:r>
                        <w:r w:rsidRPr="00B71738">
                          <w:rPr>
                            <w:rFonts w:cs="David"/>
                            <w:rtl/>
                          </w:rPr>
                          <w:t>________________</w:t>
                        </w:r>
                        <w:r w:rsidRPr="00B71738">
                          <w:rPr>
                            <w:rFonts w:cs="David" w:hint="cs"/>
                            <w:rtl/>
                          </w:rPr>
                          <w:t>______</w:t>
                        </w:r>
                      </w:p>
                      <w:p w14:paraId="2029535D"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6C6FD220"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18DD106F" w14:textId="77777777" w:rsidR="00437FAB" w:rsidRPr="00B71738" w:rsidRDefault="00437FAB" w:rsidP="00243945">
                        <w:pPr>
                          <w:jc w:val="center"/>
                          <w:rPr>
                            <w:rFonts w:cs="David"/>
                            <w:b/>
                            <w:bCs/>
                            <w:sz w:val="22"/>
                            <w:szCs w:val="22"/>
                            <w:rtl/>
                          </w:rPr>
                        </w:pPr>
                      </w:p>
                      <w:p w14:paraId="73CC4112"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7DE94C11"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p w14:paraId="7A18242E" w14:textId="77777777" w:rsidR="00437FAB" w:rsidRDefault="00437FAB" w:rsidP="00243945"/>
                    </w:txbxContent>
                  </v:textbox>
                </v:shape>
                <v:shape id="Text Box 2" o:spid="_x0000_s1028" type="#_x0000_t202" style="position:absolute;left:28098;top:15144;width:23089;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">
                  <v:textbox>
                    <w:txbxContent>
                      <w:p w14:paraId="6E96941A" w14:textId="77777777" w:rsidR="00437FAB" w:rsidRDefault="00437FAB" w:rsidP="00243945">
                        <w:pPr>
                          <w:rPr>
                            <w:rFonts w:cs="David"/>
                            <w:b/>
                            <w:bCs/>
                            <w:sz w:val="22"/>
                            <w:szCs w:val="22"/>
                            <w:highlight w:val="yellow"/>
                            <w:rtl/>
                          </w:rPr>
                        </w:pPr>
                      </w:p>
                      <w:p w14:paraId="21BC8BE7" w14:textId="77777777" w:rsidR="00437FAB" w:rsidRPr="00B71738" w:rsidRDefault="00437FA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594FEA78"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69E2D75B"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מזמין</w:t>
                        </w:r>
                      </w:p>
                      <w:p w14:paraId="3E6CAF20" w14:textId="77777777" w:rsidR="00437FAB" w:rsidRPr="00B71738" w:rsidRDefault="00437FAB" w:rsidP="00243945">
                        <w:pPr>
                          <w:jc w:val="center"/>
                          <w:rPr>
                            <w:rFonts w:cs="David"/>
                            <w:b/>
                            <w:bCs/>
                            <w:sz w:val="22"/>
                            <w:szCs w:val="22"/>
                            <w:rtl/>
                          </w:rPr>
                        </w:pPr>
                      </w:p>
                      <w:p w14:paraId="6A873C22"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611AD890"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p w14:paraId="5DF301F3" w14:textId="77777777" w:rsidR="00437FAB" w:rsidRDefault="00437FAB" w:rsidP="00243945"/>
                      <w:p w14:paraId="4E9EA7DC" w14:textId="77777777" w:rsidR="00437FAB" w:rsidRDefault="00437FAB" w:rsidP="00243945"/>
                    </w:txbxContent>
                  </v:textbox>
                </v:shape>
                <v:shape id="Text Box 2" o:spid="_x0000_s1029" type="#_x0000_t202" style="position:absolute;top:285;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">
                  <v:textbox>
                    <w:txbxContent>
                      <w:p w14:paraId="3D776D97" w14:textId="77777777" w:rsidR="00437FAB" w:rsidRDefault="00437FAB" w:rsidP="00243945">
                        <w:pPr>
                          <w:rPr>
                            <w:rFonts w:cs="David"/>
                            <w:b/>
                            <w:bCs/>
                            <w:sz w:val="22"/>
                            <w:szCs w:val="22"/>
                            <w:highlight w:val="yellow"/>
                            <w:rtl/>
                          </w:rPr>
                        </w:pPr>
                      </w:p>
                      <w:p w14:paraId="29B40370" w14:textId="77777777" w:rsidR="00437FAB" w:rsidRPr="00B71738" w:rsidRDefault="00437FA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79F4A165"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38E0AB5C"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1E1AB214" w14:textId="77777777" w:rsidR="00437FAB" w:rsidRPr="00B71738" w:rsidRDefault="00437FAB" w:rsidP="00243945">
                        <w:pPr>
                          <w:jc w:val="center"/>
                          <w:rPr>
                            <w:rFonts w:cs="David"/>
                            <w:b/>
                            <w:bCs/>
                            <w:sz w:val="22"/>
                            <w:szCs w:val="22"/>
                            <w:rtl/>
                          </w:rPr>
                        </w:pPr>
                      </w:p>
                      <w:p w14:paraId="012E71F3"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6DD63218"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txbxContent>
                  </v:textbox>
                </v:shape>
                <v:shape id="Text Box 2" o:spid="_x0000_s1030" type="#_x0000_t202" style="position:absolute;top:15144;width:23088;height:112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">
                  <v:textbox>
                    <w:txbxContent>
                      <w:p w14:paraId="1280303C" w14:textId="77777777" w:rsidR="00437FAB" w:rsidRDefault="00437FAB" w:rsidP="00243945">
                        <w:pPr>
                          <w:rPr>
                            <w:rFonts w:cs="David"/>
                            <w:b/>
                            <w:bCs/>
                            <w:sz w:val="22"/>
                            <w:szCs w:val="22"/>
                            <w:highlight w:val="yellow"/>
                            <w:rtl/>
                          </w:rPr>
                        </w:pPr>
                      </w:p>
                      <w:p w14:paraId="5AC73953" w14:textId="77777777" w:rsidR="00437FAB" w:rsidRPr="00B71738" w:rsidRDefault="00437FAB" w:rsidP="00243945">
                        <w:pPr>
                          <w:rPr>
                            <w:rFonts w:cs="David"/>
                            <w:b/>
                            <w:bCs/>
                            <w:sz w:val="22"/>
                            <w:szCs w:val="22"/>
                            <w:rtl/>
                          </w:rPr>
                        </w:pPr>
                        <w:r w:rsidRPr="00AA0A32">
                          <w:rPr>
                            <w:rFonts w:cs="David" w:hint="cs"/>
                            <w:highlight w:val="yellow"/>
                            <w:rtl/>
                          </w:rPr>
                          <w:t xml:space="preserve">           </w:t>
                        </w:r>
                        <w:r w:rsidRPr="00AA0A32">
                          <w:rPr>
                            <w:rFonts w:cs="David"/>
                            <w:highlight w:val="yellow"/>
                            <w:rtl/>
                          </w:rPr>
                          <w:t xml:space="preserve">    </w:t>
                        </w:r>
                        <w:r w:rsidRPr="00B71738">
                          <w:rPr>
                            <w:rFonts w:cs="David" w:hint="cs"/>
                            <w:rtl/>
                          </w:rPr>
                          <w:t>_____</w:t>
                        </w:r>
                        <w:r w:rsidRPr="00B71738">
                          <w:rPr>
                            <w:rFonts w:cs="David"/>
                            <w:rtl/>
                          </w:rPr>
                          <w:t>________________</w:t>
                        </w:r>
                        <w:r w:rsidRPr="00B71738">
                          <w:rPr>
                            <w:rFonts w:cs="David" w:hint="cs"/>
                            <w:rtl/>
                          </w:rPr>
                          <w:t>______</w:t>
                        </w:r>
                      </w:p>
                      <w:p w14:paraId="27EF0297" w14:textId="77777777" w:rsidR="00437FAB" w:rsidRPr="00B71738" w:rsidRDefault="00437FAB" w:rsidP="00243945">
                        <w:pPr>
                          <w:jc w:val="center"/>
                          <w:rPr>
                            <w:rFonts w:cs="David"/>
                            <w:b/>
                            <w:bCs/>
                            <w:sz w:val="22"/>
                            <w:szCs w:val="22"/>
                            <w:rtl/>
                          </w:rPr>
                        </w:pPr>
                        <w:r w:rsidRPr="00B71738">
                          <w:rPr>
                            <w:rFonts w:cs="David" w:hint="cs"/>
                            <w:b/>
                            <w:bCs/>
                            <w:sz w:val="22"/>
                            <w:szCs w:val="22"/>
                            <w:rtl/>
                          </w:rPr>
                          <w:t>שם וחתימה</w:t>
                        </w:r>
                      </w:p>
                      <w:p w14:paraId="174321BE" w14:textId="77777777" w:rsidR="00437FAB" w:rsidRPr="00B71738" w:rsidRDefault="00437FAB" w:rsidP="00243945">
                        <w:pPr>
                          <w:jc w:val="center"/>
                          <w:rPr>
                            <w:rFonts w:cs="David"/>
                            <w:b/>
                            <w:bCs/>
                            <w:sz w:val="22"/>
                            <w:szCs w:val="22"/>
                            <w:rtl/>
                          </w:rPr>
                        </w:pPr>
                        <w:r w:rsidRPr="00B71738">
                          <w:rPr>
                            <w:rFonts w:cs="David" w:hint="cs"/>
                            <w:b/>
                            <w:bCs/>
                            <w:sz w:val="22"/>
                            <w:szCs w:val="22"/>
                            <w:rtl/>
                          </w:rPr>
                          <w:t xml:space="preserve">מורשה חתימה מטעם </w:t>
                        </w:r>
                        <w:r w:rsidRPr="00B71738">
                          <w:rPr>
                            <w:rFonts w:cs="David"/>
                            <w:b/>
                            <w:bCs/>
                            <w:sz w:val="22"/>
                            <w:szCs w:val="22"/>
                            <w:rtl/>
                          </w:rPr>
                          <w:t>ה</w:t>
                        </w:r>
                        <w:r w:rsidRPr="00B71738">
                          <w:rPr>
                            <w:rFonts w:cs="David" w:hint="cs"/>
                            <w:b/>
                            <w:bCs/>
                            <w:sz w:val="22"/>
                            <w:szCs w:val="22"/>
                            <w:rtl/>
                          </w:rPr>
                          <w:t>ספק</w:t>
                        </w:r>
                      </w:p>
                      <w:p w14:paraId="0572230F" w14:textId="77777777" w:rsidR="00437FAB" w:rsidRPr="00B71738" w:rsidRDefault="00437FAB" w:rsidP="00243945">
                        <w:pPr>
                          <w:jc w:val="center"/>
                          <w:rPr>
                            <w:rFonts w:cs="David"/>
                            <w:b/>
                            <w:bCs/>
                            <w:sz w:val="22"/>
                            <w:szCs w:val="22"/>
                            <w:rtl/>
                          </w:rPr>
                        </w:pPr>
                      </w:p>
                      <w:p w14:paraId="06B7B04C" w14:textId="77777777" w:rsidR="00437FAB" w:rsidRPr="00B71738" w:rsidRDefault="00437FAB" w:rsidP="00243945">
                        <w:pPr>
                          <w:jc w:val="center"/>
                          <w:rPr>
                            <w:rFonts w:cs="David"/>
                            <w:b/>
                            <w:bCs/>
                            <w:sz w:val="22"/>
                            <w:szCs w:val="22"/>
                            <w:rtl/>
                          </w:rPr>
                        </w:pPr>
                        <w:r w:rsidRPr="00B71738">
                          <w:rPr>
                            <w:rFonts w:cs="David" w:hint="cs"/>
                            <w:b/>
                            <w:bCs/>
                            <w:sz w:val="22"/>
                            <w:szCs w:val="22"/>
                            <w:rtl/>
                          </w:rPr>
                          <w:t>___________</w:t>
                        </w:r>
                      </w:p>
                      <w:p w14:paraId="4FF30FC7" w14:textId="77777777" w:rsidR="00437FAB" w:rsidRPr="00B71738" w:rsidRDefault="00437FAB" w:rsidP="00243945">
                        <w:pPr>
                          <w:jc w:val="center"/>
                          <w:rPr>
                            <w:rFonts w:cs="David"/>
                            <w:b/>
                            <w:bCs/>
                            <w:sz w:val="22"/>
                            <w:szCs w:val="22"/>
                          </w:rPr>
                        </w:pPr>
                        <w:r w:rsidRPr="00B71738">
                          <w:rPr>
                            <w:rFonts w:cs="David" w:hint="cs"/>
                            <w:b/>
                            <w:bCs/>
                            <w:sz w:val="22"/>
                            <w:szCs w:val="22"/>
                            <w:rtl/>
                          </w:rPr>
                          <w:t>תאריך</w:t>
                        </w:r>
                      </w:p>
                      <w:p w14:paraId="3AB119AA" w14:textId="77777777" w:rsidR="00437FAB" w:rsidRDefault="00437FAB" w:rsidP="00243945"/>
                    </w:txbxContent>
                  </v:textbox>
                </v:shape>
                <w10:wrap type="square"/>
              </v:group>
            </w:pict>
          </mc:Fallback>
        </mc:AlternateContent>
      </w:r>
    </w:p>
    <w:p w14:paraId="74DFA130" w14:textId="77777777" w:rsidR="00EC3DC3" w:rsidRPr="00E2228C" w:rsidRDefault="00EC3DC3" w:rsidP="00225395">
      <w:pPr>
        <w:spacing w:line="360" w:lineRule="auto"/>
        <w:jc w:val="both"/>
        <w:rPr>
          <w:rFonts w:ascii="David" w:hAnsi="David" w:cs="David"/>
          <w:rtl/>
        </w:rPr>
      </w:pPr>
      <w:bookmarkStart w:id="341" w:name="show_sachArvutBitzua_3"/>
    </w:p>
    <w:p w14:paraId="42379D2F" w14:textId="77777777" w:rsidR="00225395" w:rsidRPr="00E2228C" w:rsidRDefault="00225395" w:rsidP="00225395">
      <w:pPr>
        <w:rPr>
          <w:rFonts w:ascii="David" w:hAnsi="David" w:cs="David"/>
          <w:rtl/>
        </w:rPr>
      </w:pPr>
    </w:p>
    <w:p w14:paraId="11C71EDC" w14:textId="77777777" w:rsidR="00CD6EC5" w:rsidRPr="00E2228C" w:rsidRDefault="0019034E" w:rsidP="000174DA">
      <w:pPr>
        <w:pStyle w:val="afffffffb"/>
        <w:rPr>
          <w:rtl/>
        </w:rPr>
      </w:pPr>
      <w:bookmarkStart w:id="342" w:name="_Toc32477916"/>
      <w:bookmarkStart w:id="343" w:name="_Toc44931980"/>
      <w:bookmarkStart w:id="344" w:name="_Toc44932067"/>
      <w:bookmarkStart w:id="345" w:name="_Toc53331387"/>
      <w:bookmarkEnd w:id="341"/>
      <w:r w:rsidRPr="00E2228C">
        <w:rPr>
          <w:rtl/>
        </w:rPr>
        <w:t xml:space="preserve">נספח </w:t>
      </w:r>
      <w:bookmarkStart w:id="346" w:name="nispach16_2"/>
      <w:r w:rsidRPr="00E2228C">
        <w:rPr>
          <w:rtl/>
        </w:rPr>
        <w:t>ד</w:t>
      </w:r>
      <w:bookmarkEnd w:id="346"/>
      <w:r w:rsidRPr="00E2228C">
        <w:rPr>
          <w:rtl/>
        </w:rPr>
        <w:t xml:space="preserve">'– התחייבות </w:t>
      </w:r>
      <w:r w:rsidR="00DE3E2F" w:rsidRPr="00E2228C">
        <w:rPr>
          <w:rtl/>
        </w:rPr>
        <w:t>לסודיות והיעדר ניגוד עניינים</w:t>
      </w:r>
      <w:bookmarkEnd w:id="342"/>
      <w:bookmarkEnd w:id="343"/>
      <w:bookmarkEnd w:id="344"/>
      <w:bookmarkEnd w:id="345"/>
      <w:r w:rsidRPr="00E2228C">
        <w:rPr>
          <w:rtl/>
        </w:rPr>
        <w:t xml:space="preserve"> </w:t>
      </w:r>
    </w:p>
    <w:p w14:paraId="1EF79958" w14:textId="77777777" w:rsidR="0009150A" w:rsidRPr="00E2228C" w:rsidRDefault="0019034E" w:rsidP="0009150A">
      <w:pPr>
        <w:widowControl w:val="0"/>
        <w:spacing w:before="40" w:line="360" w:lineRule="auto"/>
        <w:ind w:left="397"/>
        <w:jc w:val="center"/>
        <w:rPr>
          <w:rFonts w:ascii="David" w:hAnsi="David" w:cs="David"/>
          <w:rtl/>
        </w:rPr>
      </w:pPr>
      <w:r w:rsidRPr="00E2228C">
        <w:rPr>
          <w:rFonts w:ascii="David" w:hAnsi="David" w:cs="David"/>
          <w:sz w:val="28"/>
          <w:szCs w:val="28"/>
          <w:rtl/>
        </w:rPr>
        <w:t xml:space="preserve"> </w:t>
      </w:r>
    </w:p>
    <w:p w14:paraId="1BC27A05" w14:textId="77777777" w:rsidR="0009150A" w:rsidRPr="00E2228C" w:rsidRDefault="0019034E" w:rsidP="0009150A">
      <w:pPr>
        <w:spacing w:line="360" w:lineRule="auto"/>
        <w:jc w:val="both"/>
        <w:rPr>
          <w:rFonts w:ascii="David" w:hAnsi="David" w:cs="David"/>
          <w:b/>
          <w:bCs/>
          <w:rtl/>
        </w:rPr>
      </w:pPr>
      <w:r w:rsidRPr="00E2228C">
        <w:rPr>
          <w:rFonts w:ascii="David" w:hAnsi="David" w:cs="David"/>
          <w:b/>
          <w:bCs/>
          <w:rtl/>
        </w:rPr>
        <w:t>לכבוד</w:t>
      </w:r>
    </w:p>
    <w:p w14:paraId="0ECFDC60" w14:textId="77777777" w:rsidR="0009150A" w:rsidRPr="00E2228C" w:rsidRDefault="0019034E" w:rsidP="0009150A">
      <w:pPr>
        <w:spacing w:line="360" w:lineRule="auto"/>
        <w:jc w:val="both"/>
        <w:rPr>
          <w:rFonts w:ascii="David" w:hAnsi="David" w:cs="David"/>
          <w:b/>
          <w:bCs/>
          <w:rtl/>
        </w:rPr>
      </w:pPr>
      <w:bookmarkStart w:id="347" w:name="OfficeValue_5"/>
      <w:r w:rsidRPr="00E2228C">
        <w:rPr>
          <w:rFonts w:ascii="David" w:hAnsi="David" w:cs="David"/>
          <w:b/>
          <w:bCs/>
          <w:rtl/>
        </w:rPr>
        <w:t>משרד החינוך</w:t>
      </w:r>
      <w:bookmarkEnd w:id="347"/>
      <w:r w:rsidRPr="00E2228C">
        <w:rPr>
          <w:rFonts w:ascii="David" w:hAnsi="David" w:cs="David"/>
          <w:b/>
          <w:bCs/>
          <w:rtl/>
        </w:rPr>
        <w:t xml:space="preserve"> </w:t>
      </w:r>
    </w:p>
    <w:p w14:paraId="5745F816" w14:textId="77777777" w:rsidR="0009150A" w:rsidRPr="00E2228C" w:rsidRDefault="0009150A" w:rsidP="0009150A">
      <w:pPr>
        <w:spacing w:before="40" w:after="40" w:line="360" w:lineRule="auto"/>
        <w:ind w:left="397"/>
        <w:jc w:val="both"/>
        <w:rPr>
          <w:rFonts w:ascii="David" w:hAnsi="David" w:cs="David"/>
          <w:rtl/>
        </w:rPr>
      </w:pPr>
    </w:p>
    <w:p w14:paraId="324B3A16" w14:textId="7250FB2D" w:rsidR="00DE3E2F" w:rsidRPr="00E2228C" w:rsidRDefault="0019034E" w:rsidP="00915100">
      <w:pPr>
        <w:pStyle w:val="1-"/>
        <w:numPr>
          <w:ilvl w:val="0"/>
          <w:numId w:val="241"/>
        </w:numPr>
        <w:rPr>
          <w:u w:val="single"/>
          <w:rtl/>
        </w:rPr>
      </w:pPr>
      <w:r w:rsidRPr="00E2228C">
        <w:rPr>
          <w:rtl/>
        </w:rPr>
        <w:t>אני _______________________, ת</w:t>
      </w:r>
      <w:r w:rsidR="008B7D45" w:rsidRPr="00E2228C">
        <w:rPr>
          <w:rtl/>
        </w:rPr>
        <w:t>"</w:t>
      </w:r>
      <w:r w:rsidRPr="00E2228C">
        <w:rPr>
          <w:rtl/>
        </w:rPr>
        <w:t>ז __________________, אשר תפקידי אצל</w:t>
      </w:r>
      <w:r w:rsidR="00B77F16" w:rsidRPr="00E2228C">
        <w:rPr>
          <w:rtl/>
        </w:rPr>
        <w:t xml:space="preserve">  __________________________________ </w:t>
      </w:r>
      <w:r w:rsidR="00B77F16" w:rsidRPr="00E2228C">
        <w:rPr>
          <w:i/>
          <w:iCs/>
          <w:rtl/>
        </w:rPr>
        <w:t>[למלא שם הספק]</w:t>
      </w:r>
      <w:r w:rsidR="00B77F16" w:rsidRPr="00E2228C">
        <w:rPr>
          <w:rtl/>
        </w:rPr>
        <w:t xml:space="preserve"> (להלן - "</w:t>
      </w:r>
      <w:r w:rsidR="00B77F16" w:rsidRPr="00E2228C">
        <w:rPr>
          <w:b/>
          <w:bCs/>
          <w:rtl/>
        </w:rPr>
        <w:t>הספק</w:t>
      </w:r>
      <w:r w:rsidR="00B77F16" w:rsidRPr="00E2228C">
        <w:rPr>
          <w:rtl/>
        </w:rPr>
        <w:t>")</w:t>
      </w:r>
      <w:r w:rsidRPr="00E2228C">
        <w:rPr>
          <w:rtl/>
        </w:rPr>
        <w:t xml:space="preserve"> </w:t>
      </w:r>
      <w:r w:rsidR="00B77F16" w:rsidRPr="00E2228C">
        <w:rPr>
          <w:rtl/>
        </w:rPr>
        <w:t>ה</w:t>
      </w:r>
      <w:r w:rsidRPr="00E2228C">
        <w:rPr>
          <w:rtl/>
        </w:rPr>
        <w:t xml:space="preserve">ינו ______________________, נותן התחייבות זו בקשר </w:t>
      </w:r>
      <w:r w:rsidR="00133420" w:rsidRPr="00E2228C">
        <w:rPr>
          <w:rtl/>
        </w:rPr>
        <w:t>ל</w:t>
      </w:r>
      <w:r w:rsidRPr="00E2228C">
        <w:rPr>
          <w:rtl/>
        </w:rPr>
        <w:t xml:space="preserve">מכרז </w:t>
      </w:r>
      <w:bookmarkStart w:id="348" w:name="TenderDesc_10"/>
      <w:r w:rsidRPr="00E2228C">
        <w:rPr>
          <w:rtl/>
        </w:rPr>
        <w:t>שירותי חנייה סלולארית עבור בעלי רכבים צמודים ועובדי המשרד ברמת אשכול ירושלים</w:t>
      </w:r>
      <w:bookmarkEnd w:id="348"/>
      <w:r w:rsidR="00133420" w:rsidRPr="00E2228C">
        <w:rPr>
          <w:rtl/>
        </w:rPr>
        <w:t xml:space="preserve"> מספר  </w:t>
      </w:r>
      <w:r w:rsidR="00D3398C">
        <w:rPr>
          <w:rFonts w:hint="cs"/>
          <w:rtl/>
        </w:rPr>
        <w:t>29/10.2025</w:t>
      </w:r>
      <w:r w:rsidRPr="00E2228C">
        <w:rPr>
          <w:rtl/>
        </w:rPr>
        <w:t xml:space="preserve"> (להלן - "</w:t>
      </w:r>
      <w:r w:rsidRPr="00E2228C">
        <w:rPr>
          <w:b/>
          <w:bCs/>
          <w:rtl/>
        </w:rPr>
        <w:t>המכרז</w:t>
      </w:r>
      <w:r w:rsidRPr="00E2228C">
        <w:rPr>
          <w:rtl/>
        </w:rPr>
        <w:t>").</w:t>
      </w:r>
    </w:p>
    <w:p w14:paraId="0B002C85" w14:textId="77777777" w:rsidR="00DE3E2F" w:rsidRPr="00E2228C" w:rsidRDefault="0019034E" w:rsidP="00915100">
      <w:pPr>
        <w:pStyle w:val="1-"/>
        <w:rPr>
          <w:rtl/>
        </w:rPr>
      </w:pPr>
      <w:r w:rsidRPr="00E2228C">
        <w:rPr>
          <w:rtl/>
        </w:rPr>
        <w:t>בהתחייבות זו תהיה למונחים הבאים המשמעות המופיעה לצידם:</w:t>
      </w:r>
    </w:p>
    <w:p w14:paraId="20B8AB95" w14:textId="77777777" w:rsidR="00DE3E2F" w:rsidRPr="00E2228C" w:rsidRDefault="0019034E" w:rsidP="00B0494D">
      <w:pPr>
        <w:pStyle w:val="2-1"/>
        <w:rPr>
          <w:rtl/>
        </w:rPr>
      </w:pPr>
      <w:r w:rsidRPr="00E2228C">
        <w:rPr>
          <w:b/>
          <w:bCs/>
          <w:rtl/>
        </w:rPr>
        <w:t>"מידע"</w:t>
      </w:r>
      <w:r w:rsidRPr="00E2228C">
        <w:rPr>
          <w:rtl/>
        </w:rPr>
        <w:t xml:space="preserve"> - כל מידע (</w:t>
      </w:r>
      <w:r w:rsidRPr="00E2228C">
        <w:t>Information</w:t>
      </w:r>
      <w:r w:rsidRPr="00E2228C">
        <w:rPr>
          <w:rtl/>
        </w:rPr>
        <w:t>), ידע (</w:t>
      </w:r>
      <w:r w:rsidRPr="00E2228C">
        <w:t>Know-How</w:t>
      </w:r>
      <w:r w:rsidRPr="00E2228C">
        <w:rPr>
          <w:rtl/>
        </w:rPr>
        <w:t>), ידיעה, מסמך, תכתובת, תוכנית, נתון, מודל, חוות דעת, מסקנה וכל דבר אחר כיוצ"ב הקשור באספקת השירותים בין בכתב ובין בע"פ ו/או בכל צורה או דרך של שימור ידיעות בצורה חשמלית ו/או אלקטרונית ו/או אופטית ו/או מגנטית ו/או אחרת.</w:t>
      </w:r>
    </w:p>
    <w:p w14:paraId="679B2E9F" w14:textId="77777777" w:rsidR="00DE3E2F" w:rsidRPr="00E2228C" w:rsidRDefault="0019034E" w:rsidP="00B0494D">
      <w:pPr>
        <w:pStyle w:val="2-1"/>
        <w:rPr>
          <w:rtl/>
        </w:rPr>
      </w:pPr>
      <w:r w:rsidRPr="00E2228C">
        <w:rPr>
          <w:b/>
          <w:bCs/>
          <w:rtl/>
        </w:rPr>
        <w:t xml:space="preserve">"סודות מקצועיים" </w:t>
      </w:r>
      <w:r w:rsidRPr="00E2228C">
        <w:rPr>
          <w:rtl/>
        </w:rPr>
        <w:t xml:space="preserve">- כל מידע אשר יגיע לידי בקשר לאספקת השירותים, בין אם נתקבל במהלך מתן השירותים או לאחר מכן, לרבות ומבלי לפגוע בכלליות האמור לעיל: מידע אשר </w:t>
      </w:r>
      <w:proofErr w:type="spellStart"/>
      <w:r w:rsidRPr="00E2228C">
        <w:rPr>
          <w:rtl/>
        </w:rPr>
        <w:t>ימסר</w:t>
      </w:r>
      <w:proofErr w:type="spellEnd"/>
      <w:r w:rsidRPr="00E2228C">
        <w:rPr>
          <w:rtl/>
        </w:rPr>
        <w:t xml:space="preserve"> על ידי מדינת ישראל ו/או כל גורם אחר ו/או מי מטעמה. </w:t>
      </w:r>
    </w:p>
    <w:p w14:paraId="47586C24" w14:textId="77777777" w:rsidR="00DE3E2F" w:rsidRPr="00E2228C" w:rsidRDefault="0019034E" w:rsidP="00915100">
      <w:pPr>
        <w:pStyle w:val="1-"/>
      </w:pPr>
      <w:r w:rsidRPr="00E2228C">
        <w:rPr>
          <w:rtl/>
        </w:rPr>
        <w:t xml:space="preserve">הנני מתחייב לשמור את המידע והסודות המקצועיים שיגיעו אלי עקב ההסכם, בסודיות מוחלטת ולעשות בהם שימוש אך ורק לצורך מילוי חובותיי על פי ההסכם. </w:t>
      </w:r>
    </w:p>
    <w:p w14:paraId="26398DE0" w14:textId="77777777" w:rsidR="00DE3E2F" w:rsidRPr="00E2228C" w:rsidRDefault="0019034E" w:rsidP="00915100">
      <w:pPr>
        <w:pStyle w:val="1-"/>
        <w:rPr>
          <w:rtl/>
        </w:rPr>
      </w:pPr>
      <w:r w:rsidRPr="00E2228C">
        <w:rPr>
          <w:rtl/>
        </w:rPr>
        <w:t>מבלי לפגוע בכלליות האמור, הנני מתחייב לא לפרסם, להעביר, להודיע, למסור או להביא לידיעת כל אדם את המידע והסודות המקצועיים שהגיעו אלי עקב ההסכם, למעט מידע שהוא בנחלת הכלל או מידע שיש למסור על פי כל דין.</w:t>
      </w:r>
    </w:p>
    <w:p w14:paraId="09049A54" w14:textId="77777777" w:rsidR="00DE3E2F" w:rsidRPr="00E2228C" w:rsidRDefault="0019034E" w:rsidP="00915100">
      <w:pPr>
        <w:pStyle w:val="1-"/>
        <w:rPr>
          <w:rtl/>
        </w:rPr>
      </w:pPr>
      <w:r w:rsidRPr="00E2228C">
        <w:rPr>
          <w:rtl/>
        </w:rPr>
        <w:t xml:space="preserve">לא מתקיים כל ניגוד עניינים בין כל פעילות אחרת או התחייבות אחרת שלי לבין התחייבויות הספק על פי הסכם זה. </w:t>
      </w:r>
    </w:p>
    <w:p w14:paraId="10A134BA" w14:textId="77777777" w:rsidR="00DE3E2F" w:rsidRPr="00E2228C" w:rsidRDefault="0019034E" w:rsidP="00915100">
      <w:pPr>
        <w:pStyle w:val="1-"/>
      </w:pPr>
      <w:r w:rsidRPr="00E2228C">
        <w:rPr>
          <w:rtl/>
        </w:rPr>
        <w:t xml:space="preserve">אמנע מכל פעולה שיש בה כדי ליצור ניגוד עניינים בין מילוי תפקידי על פי ההסכם לבין מילוי תפקיד או התחייבות אחרת, במישרין או בעקיפין. </w:t>
      </w:r>
    </w:p>
    <w:p w14:paraId="13707D7E" w14:textId="77777777" w:rsidR="00DE3E2F" w:rsidRPr="00E2228C" w:rsidRDefault="0019034E" w:rsidP="00915100">
      <w:pPr>
        <w:pStyle w:val="1-"/>
        <w:rPr>
          <w:rtl/>
        </w:rPr>
      </w:pPr>
      <w:r w:rsidRPr="00E2228C">
        <w:rPr>
          <w:rtl/>
        </w:rPr>
        <w:t xml:space="preserve">אני מתחייב להודיע </w:t>
      </w:r>
      <w:r w:rsidR="0042795F" w:rsidRPr="00E2228C">
        <w:rPr>
          <w:rtl/>
        </w:rPr>
        <w:t>למזמין</w:t>
      </w:r>
      <w:r w:rsidRPr="00E2228C">
        <w:rPr>
          <w:rtl/>
        </w:rPr>
        <w:t xml:space="preserve"> ולמזמין על כל חשש לקיום ניגוד עניינים בין התחייבויותיי על פי ההסכם לבין פעילות אחרת שלי. </w:t>
      </w:r>
    </w:p>
    <w:p w14:paraId="5D8B0DE8" w14:textId="77777777" w:rsidR="00DE3E2F" w:rsidRPr="00E2228C" w:rsidRDefault="00DE3E2F" w:rsidP="00925707">
      <w:pPr>
        <w:rPr>
          <w:rFonts w:ascii="David" w:hAnsi="David" w:cs="David"/>
          <w:rtl/>
        </w:rPr>
      </w:pPr>
    </w:p>
    <w:p w14:paraId="3AA173E5" w14:textId="77777777" w:rsidR="00DE3E2F" w:rsidRPr="00E2228C" w:rsidRDefault="00DE3E2F" w:rsidP="00DE3E2F">
      <w:pPr>
        <w:spacing w:after="200" w:line="360" w:lineRule="auto"/>
        <w:jc w:val="center"/>
        <w:rPr>
          <w:rFonts w:ascii="David" w:hAnsi="David" w:cs="David"/>
          <w:rtl/>
        </w:rPr>
      </w:pPr>
    </w:p>
    <w:p w14:paraId="5EE7E045" w14:textId="77777777" w:rsidR="0009150A" w:rsidRPr="00E2228C" w:rsidRDefault="0019034E" w:rsidP="004D1159">
      <w:pPr>
        <w:bidi w:val="0"/>
        <w:spacing w:before="200" w:after="200" w:line="276" w:lineRule="auto"/>
        <w:rPr>
          <w:rFonts w:ascii="David" w:hAnsi="David" w:cs="David"/>
        </w:rPr>
      </w:pPr>
      <w:r w:rsidRPr="00E2228C">
        <w:rPr>
          <w:rFonts w:ascii="David" w:hAnsi="David" w:cs="David"/>
          <w:rtl/>
        </w:rPr>
        <w:t>שם: _________________ חתימה: _____________ תאריך:___________</w:t>
      </w:r>
      <w:bookmarkStart w:id="349" w:name="_Toc185193199"/>
      <w:bookmarkStart w:id="350" w:name="_Toc171667620"/>
      <w:bookmarkStart w:id="351" w:name="_Toc330777766"/>
      <w:bookmarkEnd w:id="340"/>
      <w:bookmarkEnd w:id="349"/>
      <w:bookmarkEnd w:id="350"/>
      <w:bookmarkEnd w:id="351"/>
    </w:p>
    <w:sectPr w:rsidR="0009150A" w:rsidRPr="00E2228C" w:rsidSect="00654526">
      <w:pgSz w:w="11906" w:h="16838" w:code="9"/>
      <w:pgMar w:top="1616" w:right="1826" w:bottom="1440" w:left="1800" w:header="709" w:footer="70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8DDF83" w14:textId="77777777" w:rsidR="00724FA7" w:rsidRDefault="00724FA7">
      <w:r>
        <w:separator/>
      </w:r>
    </w:p>
  </w:endnote>
  <w:endnote w:type="continuationSeparator" w:id="0">
    <w:p w14:paraId="51C90F70" w14:textId="77777777" w:rsidR="00724FA7" w:rsidRDefault="00724F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Wingdings 2">
    <w:panose1 w:val="050201020105070707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Narkisim">
    <w:panose1 w:val="020E0502050101010101"/>
    <w:charset w:val="00"/>
    <w:family w:val="swiss"/>
    <w:pitch w:val="variable"/>
    <w:sig w:usb0="00000803" w:usb1="00000000" w:usb2="00000000" w:usb3="00000000" w:csb0="00000021" w:csb1="00000000"/>
  </w:font>
  <w:font w:name="Calibri">
    <w:panose1 w:val="020F0502020204030204"/>
    <w:charset w:val="00"/>
    <w:family w:val="swiss"/>
    <w:pitch w:val="variable"/>
    <w:sig w:usb0="E4002EFF" w:usb1="C000247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Levenim MT">
    <w:panose1 w:val="02010502060101010101"/>
    <w:charset w:val="00"/>
    <w:family w:val="auto"/>
    <w:pitch w:val="variable"/>
    <w:sig w:usb0="00000803" w:usb1="00000000" w:usb2="00000000" w:usb3="00000000" w:csb0="00000021"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Times New">
    <w:altName w:val="Times New Roman"/>
    <w:panose1 w:val="00000000000000000000"/>
    <w:charset w:val="00"/>
    <w:family w:val="roman"/>
    <w:notTrueType/>
    <w:pitch w:val="variable"/>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Garamond">
    <w:panose1 w:val="02020404030301010803"/>
    <w:charset w:val="00"/>
    <w:family w:val="roman"/>
    <w:pitch w:val="variable"/>
    <w:sig w:usb0="00000287" w:usb1="00000000" w:usb2="00000000" w:usb3="00000000" w:csb0="0000009F" w:csb1="00000000"/>
  </w:font>
  <w:font w:name="Miriam">
    <w:panose1 w:val="020B050205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508CA" w14:textId="37BB4B71" w:rsidR="00437FAB" w:rsidRDefault="00437FAB" w:rsidP="00264E54">
    <w:pPr>
      <w:pStyle w:val="a"/>
      <w:numPr>
        <w:ilvl w:val="0"/>
        <w:numId w:val="0"/>
      </w:numPr>
      <w:jc w:val="center"/>
    </w:pPr>
    <w:r>
      <w:fldChar w:fldCharType="begin"/>
    </w:r>
    <w:r>
      <w:instrText>PAGE   \* MERGEFORMAT</w:instrText>
    </w:r>
    <w:r>
      <w:fldChar w:fldCharType="separate"/>
    </w:r>
    <w:r w:rsidR="009134AD" w:rsidRPr="009134AD">
      <w:rPr>
        <w:rFonts w:cs="Times New Roman"/>
        <w:rtl/>
        <w:lang w:val="he-IL"/>
      </w:rPr>
      <w:t>3</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C81E46" w14:textId="77777777" w:rsidR="00437FAB" w:rsidRPr="003236F8" w:rsidRDefault="00437FAB" w:rsidP="003236F8">
    <w:pPr>
      <w:pStyle w:val="a"/>
      <w:numPr>
        <w:ilvl w:val="0"/>
        <w:numId w:val="0"/>
      </w:numPr>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711274370"/>
      <w:docPartObj>
        <w:docPartGallery w:val="Page Numbers (Bottom of Page)"/>
        <w:docPartUnique/>
      </w:docPartObj>
    </w:sdtPr>
    <w:sdtEndPr>
      <w:rPr>
        <w:cs/>
      </w:rPr>
    </w:sdtEndPr>
    <w:sdtContent>
      <w:p w14:paraId="420473D3" w14:textId="66459552" w:rsidR="00437FAB" w:rsidRDefault="00437FAB" w:rsidP="000636E1">
        <w:pPr>
          <w:pStyle w:val="a"/>
          <w:numPr>
            <w:ilvl w:val="0"/>
            <w:numId w:val="0"/>
          </w:numPr>
          <w:jc w:val="center"/>
          <w:rPr>
            <w:rtl/>
            <w:cs/>
          </w:rPr>
        </w:pPr>
        <w:r>
          <w:fldChar w:fldCharType="begin"/>
        </w:r>
        <w:r>
          <w:rPr>
            <w:rtl/>
            <w:cs/>
          </w:rPr>
          <w:instrText>PAGE   \* MERGEFORMAT</w:instrText>
        </w:r>
        <w:r>
          <w:fldChar w:fldCharType="separate"/>
        </w:r>
        <w:r w:rsidR="009134AD" w:rsidRPr="009134AD">
          <w:rPr>
            <w:rtl/>
            <w:lang w:val="he-IL"/>
          </w:rPr>
          <w:t>4</w:t>
        </w:r>
        <w:r>
          <w:fldChar w:fldCharType="end"/>
        </w:r>
      </w:p>
    </w:sdtContent>
  </w:sdt>
  <w:p w14:paraId="3FDC3AEC" w14:textId="77777777" w:rsidR="00437FAB" w:rsidRPr="003236F8" w:rsidRDefault="00437FAB" w:rsidP="003236F8">
    <w:pPr>
      <w:pStyle w:val="a"/>
      <w:numPr>
        <w:ilvl w:val="0"/>
        <w:numId w:val="0"/>
      </w:numP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0D651E" w14:textId="77777777" w:rsidR="00724FA7" w:rsidRDefault="00724FA7">
      <w:r>
        <w:separator/>
      </w:r>
    </w:p>
  </w:footnote>
  <w:footnote w:type="continuationSeparator" w:id="0">
    <w:p w14:paraId="09FF2B56" w14:textId="77777777" w:rsidR="00724FA7" w:rsidRDefault="00724FA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0"/>
    <w:multiLevelType w:val="singleLevel"/>
    <w:tmpl w:val="0C3C9CE0"/>
    <w:lvl w:ilvl="0">
      <w:start w:val="1"/>
      <w:numFmt w:val="bullet"/>
      <w:pStyle w:val="HeadChap"/>
      <w:lvlText w:val=""/>
      <w:lvlJc w:val="left"/>
      <w:pPr>
        <w:tabs>
          <w:tab w:val="num" w:pos="1492"/>
        </w:tabs>
        <w:ind w:left="1492" w:right="1492" w:hanging="360"/>
      </w:pPr>
      <w:rPr>
        <w:rFonts w:ascii="Symbol" w:hAnsi="Symbol" w:hint="default"/>
      </w:rPr>
    </w:lvl>
  </w:abstractNum>
  <w:abstractNum w:abstractNumId="1" w15:restartNumberingAfterBreak="0">
    <w:nsid w:val="FFFFFF88"/>
    <w:multiLevelType w:val="singleLevel"/>
    <w:tmpl w:val="35D21A6A"/>
    <w:lvl w:ilvl="0">
      <w:start w:val="1"/>
      <w:numFmt w:val="decimal"/>
      <w:pStyle w:val="IndentPara"/>
      <w:lvlText w:val="%1."/>
      <w:lvlJc w:val="left"/>
      <w:pPr>
        <w:tabs>
          <w:tab w:val="num" w:pos="360"/>
        </w:tabs>
        <w:ind w:left="360" w:right="360" w:hanging="360"/>
      </w:pPr>
    </w:lvl>
  </w:abstractNum>
  <w:abstractNum w:abstractNumId="2" w15:restartNumberingAfterBreak="0">
    <w:nsid w:val="FFFFFF89"/>
    <w:multiLevelType w:val="singleLevel"/>
    <w:tmpl w:val="C34A80A4"/>
    <w:lvl w:ilvl="0">
      <w:start w:val="1"/>
      <w:numFmt w:val="bullet"/>
      <w:pStyle w:val="a"/>
      <w:lvlText w:val=""/>
      <w:lvlJc w:val="left"/>
      <w:pPr>
        <w:tabs>
          <w:tab w:val="num" w:pos="2160"/>
        </w:tabs>
        <w:ind w:left="2160" w:right="360" w:hanging="360"/>
      </w:pPr>
      <w:rPr>
        <w:rFonts w:ascii="Symbol" w:hAnsi="Symbol" w:hint="default"/>
      </w:rPr>
    </w:lvl>
  </w:abstractNum>
  <w:abstractNum w:abstractNumId="3" w15:restartNumberingAfterBreak="0">
    <w:nsid w:val="00F56895"/>
    <w:multiLevelType w:val="multilevel"/>
    <w:tmpl w:val="DB2A99D6"/>
    <w:lvl w:ilvl="0">
      <w:start w:val="3"/>
      <w:numFmt w:val="decimal"/>
      <w:lvlText w:val="%1"/>
      <w:lvlJc w:val="left"/>
      <w:pPr>
        <w:ind w:left="360" w:hanging="360"/>
      </w:pPr>
      <w:rPr>
        <w:rFonts w:hint="default"/>
      </w:rPr>
    </w:lvl>
    <w:lvl w:ilvl="1">
      <w:start w:val="1"/>
      <w:numFmt w:val="decimal"/>
      <w:lvlText w:val="%1.%2"/>
      <w:lvlJc w:val="left"/>
      <w:pPr>
        <w:ind w:left="1568" w:hanging="360"/>
      </w:pPr>
      <w:rPr>
        <w:rFonts w:hint="default"/>
      </w:rPr>
    </w:lvl>
    <w:lvl w:ilvl="2">
      <w:start w:val="1"/>
      <w:numFmt w:val="decimal"/>
      <w:lvlText w:val="%1.%2.%3"/>
      <w:lvlJc w:val="left"/>
      <w:pPr>
        <w:ind w:left="3136" w:hanging="1151"/>
      </w:pPr>
      <w:rPr>
        <w:rFonts w:hint="default"/>
      </w:rPr>
    </w:lvl>
    <w:lvl w:ilvl="3">
      <w:start w:val="1"/>
      <w:numFmt w:val="decimal"/>
      <w:lvlText w:val="%1.%2.%3.%4"/>
      <w:lvlJc w:val="left"/>
      <w:pPr>
        <w:ind w:left="4704" w:hanging="1080"/>
      </w:pPr>
      <w:rPr>
        <w:rFonts w:hint="default"/>
      </w:rPr>
    </w:lvl>
    <w:lvl w:ilvl="4">
      <w:start w:val="1"/>
      <w:numFmt w:val="decimal"/>
      <w:pStyle w:val="5"/>
      <w:lvlText w:val="%1.%2.%3.%4.%5"/>
      <w:lvlJc w:val="left"/>
      <w:pPr>
        <w:ind w:left="5912" w:hanging="1080"/>
      </w:pPr>
      <w:rPr>
        <w:rFonts w:hint="default"/>
      </w:rPr>
    </w:lvl>
    <w:lvl w:ilvl="5">
      <w:start w:val="1"/>
      <w:numFmt w:val="decimal"/>
      <w:pStyle w:val="6"/>
      <w:lvlText w:val="%1.%2.%3.%4.%5.%6"/>
      <w:lvlJc w:val="left"/>
      <w:pPr>
        <w:ind w:left="7480" w:hanging="1440"/>
      </w:pPr>
      <w:rPr>
        <w:rFonts w:hint="default"/>
      </w:rPr>
    </w:lvl>
    <w:lvl w:ilvl="6">
      <w:start w:val="1"/>
      <w:numFmt w:val="decimal"/>
      <w:lvlText w:val="%1.%2.%3.%4.%5.%6.%7"/>
      <w:lvlJc w:val="left"/>
      <w:pPr>
        <w:ind w:left="8688" w:hanging="1440"/>
      </w:pPr>
      <w:rPr>
        <w:rFonts w:hint="default"/>
      </w:rPr>
    </w:lvl>
    <w:lvl w:ilvl="7">
      <w:start w:val="1"/>
      <w:numFmt w:val="decimal"/>
      <w:lvlText w:val="%1.%2.%3.%4.%5.%6.%7.%8"/>
      <w:lvlJc w:val="left"/>
      <w:pPr>
        <w:ind w:left="10256" w:hanging="1800"/>
      </w:pPr>
      <w:rPr>
        <w:rFonts w:hint="default"/>
      </w:rPr>
    </w:lvl>
    <w:lvl w:ilvl="8">
      <w:start w:val="1"/>
      <w:numFmt w:val="decimal"/>
      <w:lvlText w:val="%1.%2.%3.%4.%5.%6.%7.%8.%9"/>
      <w:lvlJc w:val="left"/>
      <w:pPr>
        <w:ind w:left="11824" w:hanging="2160"/>
      </w:pPr>
      <w:rPr>
        <w:rFonts w:hint="default"/>
      </w:rPr>
    </w:lvl>
  </w:abstractNum>
  <w:abstractNum w:abstractNumId="4" w15:restartNumberingAfterBreak="0">
    <w:nsid w:val="016E0759"/>
    <w:multiLevelType w:val="multilevel"/>
    <w:tmpl w:val="E14E0B32"/>
    <w:name w:val="listnumber4"/>
    <w:lvl w:ilvl="0">
      <w:start w:val="1"/>
      <w:numFmt w:val="decimal"/>
      <w:pStyle w:val="4"/>
      <w:lvlText w:val="%1."/>
      <w:lvlJc w:val="left"/>
      <w:pPr>
        <w:tabs>
          <w:tab w:val="num" w:pos="2520"/>
        </w:tabs>
        <w:ind w:left="2160" w:right="2160" w:hanging="360"/>
      </w:pPr>
      <w:rPr>
        <w:rFonts w:hint="default"/>
      </w:rPr>
    </w:lvl>
    <w:lvl w:ilvl="1">
      <w:start w:val="1"/>
      <w:numFmt w:val="hebrew1"/>
      <w:lvlText w:val="%2."/>
      <w:lvlJc w:val="left"/>
      <w:pPr>
        <w:tabs>
          <w:tab w:val="num" w:pos="2520"/>
        </w:tabs>
        <w:ind w:left="2520" w:right="2520" w:hanging="360"/>
      </w:pPr>
      <w:rPr>
        <w:rFonts w:hint="default"/>
      </w:rPr>
    </w:lvl>
    <w:lvl w:ilvl="2">
      <w:start w:val="1"/>
      <w:numFmt w:val="decimal"/>
      <w:lvlText w:val="%3)"/>
      <w:lvlJc w:val="left"/>
      <w:pPr>
        <w:tabs>
          <w:tab w:val="num" w:pos="2880"/>
        </w:tabs>
        <w:ind w:left="2880" w:right="2880" w:hanging="360"/>
      </w:pPr>
      <w:rPr>
        <w:rFonts w:hint="default"/>
      </w:rPr>
    </w:lvl>
    <w:lvl w:ilvl="3">
      <w:start w:val="1"/>
      <w:numFmt w:val="decimal"/>
      <w:lvlText w:val="(%4)"/>
      <w:lvlJc w:val="left"/>
      <w:pPr>
        <w:tabs>
          <w:tab w:val="num" w:pos="1800"/>
        </w:tabs>
        <w:ind w:left="1800" w:right="1800" w:firstLine="0"/>
      </w:pPr>
      <w:rPr>
        <w:rFonts w:hint="default"/>
      </w:rPr>
    </w:lvl>
    <w:lvl w:ilvl="4">
      <w:start w:val="1"/>
      <w:numFmt w:val="lowerLetter"/>
      <w:lvlText w:val="(%5)"/>
      <w:lvlJc w:val="left"/>
      <w:pPr>
        <w:tabs>
          <w:tab w:val="num" w:pos="1800"/>
        </w:tabs>
        <w:ind w:left="1800" w:right="1800" w:firstLine="0"/>
      </w:pPr>
      <w:rPr>
        <w:rFonts w:hint="default"/>
      </w:rPr>
    </w:lvl>
    <w:lvl w:ilvl="5">
      <w:start w:val="1"/>
      <w:numFmt w:val="lowerRoman"/>
      <w:lvlText w:val="(%6)"/>
      <w:lvlJc w:val="left"/>
      <w:pPr>
        <w:tabs>
          <w:tab w:val="num" w:pos="1800"/>
        </w:tabs>
        <w:ind w:left="1800" w:right="1800" w:firstLine="0"/>
      </w:pPr>
      <w:rPr>
        <w:rFonts w:hint="default"/>
      </w:rPr>
    </w:lvl>
    <w:lvl w:ilvl="6">
      <w:start w:val="1"/>
      <w:numFmt w:val="decimal"/>
      <w:lvlText w:val="%7."/>
      <w:lvlJc w:val="left"/>
      <w:pPr>
        <w:tabs>
          <w:tab w:val="num" w:pos="2160"/>
        </w:tabs>
        <w:ind w:left="1800" w:right="1800" w:firstLine="0"/>
      </w:pPr>
      <w:rPr>
        <w:rFonts w:hint="default"/>
      </w:rPr>
    </w:lvl>
    <w:lvl w:ilvl="7">
      <w:start w:val="1"/>
      <w:numFmt w:val="lowerLetter"/>
      <w:lvlText w:val="%8."/>
      <w:lvlJc w:val="left"/>
      <w:pPr>
        <w:tabs>
          <w:tab w:val="num" w:pos="2160"/>
        </w:tabs>
        <w:ind w:left="1800" w:right="1800" w:firstLine="0"/>
      </w:pPr>
      <w:rPr>
        <w:rFonts w:hint="default"/>
      </w:rPr>
    </w:lvl>
    <w:lvl w:ilvl="8">
      <w:start w:val="1"/>
      <w:numFmt w:val="lowerRoman"/>
      <w:lvlText w:val="%9."/>
      <w:lvlJc w:val="left"/>
      <w:pPr>
        <w:tabs>
          <w:tab w:val="num" w:pos="2520"/>
        </w:tabs>
        <w:ind w:left="1800" w:right="1800" w:firstLine="0"/>
      </w:pPr>
      <w:rPr>
        <w:rFonts w:hint="default"/>
      </w:rPr>
    </w:lvl>
  </w:abstractNum>
  <w:abstractNum w:abstractNumId="5" w15:restartNumberingAfterBreak="0">
    <w:nsid w:val="01775A82"/>
    <w:multiLevelType w:val="multilevel"/>
    <w:tmpl w:val="B106B980"/>
    <w:lvl w:ilvl="0">
      <w:start w:val="1"/>
      <w:numFmt w:val="decimal"/>
      <w:pStyle w:val="HeadingPerek"/>
      <w:lvlText w:val="פרק %1."/>
      <w:lvlJc w:val="left"/>
      <w:pPr>
        <w:tabs>
          <w:tab w:val="num" w:pos="1105"/>
        </w:tabs>
        <w:ind w:left="1105" w:hanging="397"/>
      </w:pPr>
      <w:rPr>
        <w:rFonts w:ascii="Times New Roman" w:hAnsi="Times New Roman"/>
        <w:b w:val="0"/>
        <w:bCs w:val="0"/>
        <w:i w:val="0"/>
        <w:iCs w:val="0"/>
        <w:caps w:val="0"/>
        <w:smallCaps w:val="0"/>
        <w:strike w:val="0"/>
        <w:dstrike w:val="0"/>
        <w:noProof w:val="0"/>
        <w:vanish w:val="0"/>
        <w:color w:val="000000"/>
        <w:spacing w:val="0"/>
        <w:kern w:val="0"/>
        <w:position w:val="0"/>
        <w:u w:val="none"/>
        <w:effect w:val="none"/>
        <w:vertAlign w:val="baseline"/>
        <w:lang w:bidi="he-IL"/>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PARA1"/>
      <w:lvlText w:val="%1.%2."/>
      <w:lvlJc w:val="left"/>
      <w:pPr>
        <w:tabs>
          <w:tab w:val="num" w:pos="764"/>
        </w:tabs>
        <w:ind w:left="764" w:hanging="623"/>
      </w:pPr>
      <w:rPr>
        <w:rFonts w:cs="David" w:hint="default"/>
        <w:b w:val="0"/>
        <w:bCs/>
        <w:sz w:val="24"/>
        <w:szCs w:val="24"/>
      </w:rPr>
    </w:lvl>
    <w:lvl w:ilvl="2">
      <w:start w:val="1"/>
      <w:numFmt w:val="decimal"/>
      <w:pStyle w:val="PARA2"/>
      <w:lvlText w:val="%1.%2.%3."/>
      <w:lvlJc w:val="left"/>
      <w:pPr>
        <w:tabs>
          <w:tab w:val="num" w:pos="1304"/>
        </w:tabs>
        <w:ind w:left="1304" w:hanging="737"/>
      </w:pPr>
      <w:rPr>
        <w:rFonts w:cs="David" w:hint="default"/>
        <w:b w:val="0"/>
        <w:bCs/>
        <w:i w:val="0"/>
        <w:iCs w:val="0"/>
        <w:color w:val="000000"/>
        <w:sz w:val="24"/>
        <w:szCs w:val="24"/>
        <w:lang w:val="en-US" w:bidi="he-IL"/>
      </w:rPr>
    </w:lvl>
    <w:lvl w:ilvl="3">
      <w:start w:val="1"/>
      <w:numFmt w:val="hebrew2"/>
      <w:pStyle w:val="PARA3"/>
      <w:lvlText w:val="(%4)"/>
      <w:lvlJc w:val="left"/>
      <w:pPr>
        <w:tabs>
          <w:tab w:val="num" w:pos="2404"/>
        </w:tabs>
        <w:ind w:left="2404" w:hanging="964"/>
      </w:pPr>
      <w:rPr>
        <w:rFonts w:hint="default"/>
        <w:b w:val="0"/>
        <w:bCs w:val="0"/>
        <w:sz w:val="24"/>
        <w:szCs w:val="24"/>
      </w:rPr>
    </w:lvl>
    <w:lvl w:ilvl="4">
      <w:start w:val="1"/>
      <w:numFmt w:val="hebrew1"/>
      <w:lvlText w:val="%5."/>
      <w:lvlJc w:val="left"/>
      <w:pPr>
        <w:tabs>
          <w:tab w:val="num" w:pos="2995"/>
        </w:tabs>
        <w:ind w:left="2995" w:hanging="454"/>
      </w:pPr>
      <w:rPr>
        <w:rFonts w:hint="default"/>
      </w:rPr>
    </w:lvl>
    <w:lvl w:ilvl="5">
      <w:start w:val="1"/>
      <w:numFmt w:val="decimal"/>
      <w:lvlText w:val="%6)"/>
      <w:lvlJc w:val="left"/>
      <w:pPr>
        <w:tabs>
          <w:tab w:val="num" w:pos="3448"/>
        </w:tabs>
        <w:ind w:left="3448" w:hanging="453"/>
      </w:pPr>
      <w:rPr>
        <w:rFonts w:hint="default"/>
      </w:rPr>
    </w:lvl>
    <w:lvl w:ilvl="6">
      <w:start w:val="1"/>
      <w:numFmt w:val="hebrew1"/>
      <w:lvlText w:val="%7."/>
      <w:lvlJc w:val="left"/>
      <w:pPr>
        <w:tabs>
          <w:tab w:val="num" w:pos="3902"/>
        </w:tabs>
        <w:ind w:left="3902" w:hanging="454"/>
      </w:pPr>
      <w:rPr>
        <w:rFonts w:hint="default"/>
      </w:rPr>
    </w:lvl>
    <w:lvl w:ilvl="7">
      <w:start w:val="1"/>
      <w:numFmt w:val="bullet"/>
      <w:lvlText w:val=""/>
      <w:lvlJc w:val="left"/>
      <w:pPr>
        <w:tabs>
          <w:tab w:val="num" w:pos="4355"/>
        </w:tabs>
        <w:ind w:left="4355" w:hanging="453"/>
      </w:pPr>
      <w:rPr>
        <w:rFonts w:ascii="Wingdings 2" w:hAnsi="Wingdings 2" w:cs="Times New Roman" w:hint="default"/>
      </w:rPr>
    </w:lvl>
    <w:lvl w:ilvl="8">
      <w:start w:val="1"/>
      <w:numFmt w:val="bullet"/>
      <w:lvlText w:val=""/>
      <w:lvlJc w:val="left"/>
      <w:pPr>
        <w:tabs>
          <w:tab w:val="num" w:pos="4922"/>
        </w:tabs>
        <w:ind w:left="4922" w:hanging="567"/>
      </w:pPr>
      <w:rPr>
        <w:rFonts w:ascii="Wingdings" w:hAnsi="Wingdings" w:cs="Times New Roman" w:hint="default"/>
      </w:rPr>
    </w:lvl>
  </w:abstractNum>
  <w:abstractNum w:abstractNumId="6" w15:restartNumberingAfterBreak="0">
    <w:nsid w:val="01885A0F"/>
    <w:multiLevelType w:val="hybridMultilevel"/>
    <w:tmpl w:val="F5C64484"/>
    <w:lvl w:ilvl="0" w:tplc="0C5800DE">
      <w:start w:val="1"/>
      <w:numFmt w:val="decimal"/>
      <w:lvlText w:val="%1."/>
      <w:lvlJc w:val="left"/>
      <w:pPr>
        <w:ind w:left="720" w:hanging="360"/>
      </w:pPr>
      <w:rPr>
        <w:rFonts w:hint="default"/>
      </w:rPr>
    </w:lvl>
    <w:lvl w:ilvl="1" w:tplc="8CC04D6A" w:tentative="1">
      <w:start w:val="1"/>
      <w:numFmt w:val="lowerLetter"/>
      <w:lvlText w:val="%2."/>
      <w:lvlJc w:val="left"/>
      <w:pPr>
        <w:ind w:left="1440" w:hanging="360"/>
      </w:pPr>
    </w:lvl>
    <w:lvl w:ilvl="2" w:tplc="736A43B6" w:tentative="1">
      <w:start w:val="1"/>
      <w:numFmt w:val="lowerRoman"/>
      <w:lvlText w:val="%3."/>
      <w:lvlJc w:val="right"/>
      <w:pPr>
        <w:ind w:left="2160" w:hanging="180"/>
      </w:pPr>
    </w:lvl>
    <w:lvl w:ilvl="3" w:tplc="33280A64" w:tentative="1">
      <w:start w:val="1"/>
      <w:numFmt w:val="decimal"/>
      <w:lvlText w:val="%4."/>
      <w:lvlJc w:val="left"/>
      <w:pPr>
        <w:ind w:left="2880" w:hanging="360"/>
      </w:pPr>
    </w:lvl>
    <w:lvl w:ilvl="4" w:tplc="20A8342C" w:tentative="1">
      <w:start w:val="1"/>
      <w:numFmt w:val="lowerLetter"/>
      <w:lvlText w:val="%5."/>
      <w:lvlJc w:val="left"/>
      <w:pPr>
        <w:ind w:left="3600" w:hanging="360"/>
      </w:pPr>
    </w:lvl>
    <w:lvl w:ilvl="5" w:tplc="0658D8B6" w:tentative="1">
      <w:start w:val="1"/>
      <w:numFmt w:val="lowerRoman"/>
      <w:lvlText w:val="%6."/>
      <w:lvlJc w:val="right"/>
      <w:pPr>
        <w:ind w:left="4320" w:hanging="180"/>
      </w:pPr>
    </w:lvl>
    <w:lvl w:ilvl="6" w:tplc="4764556C" w:tentative="1">
      <w:start w:val="1"/>
      <w:numFmt w:val="decimal"/>
      <w:lvlText w:val="%7."/>
      <w:lvlJc w:val="left"/>
      <w:pPr>
        <w:ind w:left="5040" w:hanging="360"/>
      </w:pPr>
    </w:lvl>
    <w:lvl w:ilvl="7" w:tplc="6534146E" w:tentative="1">
      <w:start w:val="1"/>
      <w:numFmt w:val="lowerLetter"/>
      <w:lvlText w:val="%8."/>
      <w:lvlJc w:val="left"/>
      <w:pPr>
        <w:ind w:left="5760" w:hanging="360"/>
      </w:pPr>
    </w:lvl>
    <w:lvl w:ilvl="8" w:tplc="387E9C2C" w:tentative="1">
      <w:start w:val="1"/>
      <w:numFmt w:val="lowerRoman"/>
      <w:lvlText w:val="%9."/>
      <w:lvlJc w:val="right"/>
      <w:pPr>
        <w:ind w:left="6480" w:hanging="180"/>
      </w:pPr>
    </w:lvl>
  </w:abstractNum>
  <w:abstractNum w:abstractNumId="7" w15:restartNumberingAfterBreak="0">
    <w:nsid w:val="018B542F"/>
    <w:multiLevelType w:val="hybridMultilevel"/>
    <w:tmpl w:val="9E083F80"/>
    <w:lvl w:ilvl="0" w:tplc="F0C2DB00">
      <w:start w:val="1"/>
      <w:numFmt w:val="bullet"/>
      <w:lvlText w:val=""/>
      <w:lvlJc w:val="left"/>
      <w:pPr>
        <w:tabs>
          <w:tab w:val="num" w:pos="720"/>
        </w:tabs>
        <w:ind w:left="720" w:hanging="360"/>
      </w:pPr>
      <w:rPr>
        <w:rFonts w:ascii="Symbol" w:hAnsi="Symbol" w:hint="default"/>
      </w:rPr>
    </w:lvl>
    <w:lvl w:ilvl="1" w:tplc="488C97A6">
      <w:start w:val="1"/>
      <w:numFmt w:val="bullet"/>
      <w:lvlText w:val="o"/>
      <w:lvlJc w:val="left"/>
      <w:pPr>
        <w:tabs>
          <w:tab w:val="num" w:pos="1440"/>
        </w:tabs>
        <w:ind w:left="1440" w:hanging="360"/>
      </w:pPr>
      <w:rPr>
        <w:rFonts w:ascii="Courier New" w:hAnsi="Courier New" w:cs="Courier New" w:hint="default"/>
      </w:rPr>
    </w:lvl>
    <w:lvl w:ilvl="2" w:tplc="44641532">
      <w:start w:val="1"/>
      <w:numFmt w:val="bullet"/>
      <w:lvlText w:val=""/>
      <w:lvlJc w:val="left"/>
      <w:pPr>
        <w:tabs>
          <w:tab w:val="num" w:pos="2160"/>
        </w:tabs>
        <w:ind w:left="2160" w:hanging="360"/>
      </w:pPr>
      <w:rPr>
        <w:rFonts w:ascii="Wingdings" w:hAnsi="Wingdings" w:hint="default"/>
      </w:rPr>
    </w:lvl>
    <w:lvl w:ilvl="3" w:tplc="9B58134E">
      <w:start w:val="1"/>
      <w:numFmt w:val="bullet"/>
      <w:lvlText w:val=""/>
      <w:lvlJc w:val="left"/>
      <w:pPr>
        <w:tabs>
          <w:tab w:val="num" w:pos="2880"/>
        </w:tabs>
        <w:ind w:left="2880" w:hanging="360"/>
      </w:pPr>
      <w:rPr>
        <w:rFonts w:ascii="Symbol" w:hAnsi="Symbol" w:hint="default"/>
      </w:rPr>
    </w:lvl>
    <w:lvl w:ilvl="4" w:tplc="158C0E32">
      <w:start w:val="1"/>
      <w:numFmt w:val="bullet"/>
      <w:lvlText w:val="o"/>
      <w:lvlJc w:val="left"/>
      <w:pPr>
        <w:tabs>
          <w:tab w:val="num" w:pos="3600"/>
        </w:tabs>
        <w:ind w:left="3600" w:hanging="360"/>
      </w:pPr>
      <w:rPr>
        <w:rFonts w:ascii="Courier New" w:hAnsi="Courier New" w:cs="Courier New" w:hint="default"/>
      </w:rPr>
    </w:lvl>
    <w:lvl w:ilvl="5" w:tplc="FFA87846">
      <w:start w:val="1"/>
      <w:numFmt w:val="bullet"/>
      <w:lvlText w:val=""/>
      <w:lvlJc w:val="left"/>
      <w:pPr>
        <w:tabs>
          <w:tab w:val="num" w:pos="4320"/>
        </w:tabs>
        <w:ind w:left="4320" w:hanging="360"/>
      </w:pPr>
      <w:rPr>
        <w:rFonts w:ascii="Wingdings" w:hAnsi="Wingdings" w:hint="default"/>
      </w:rPr>
    </w:lvl>
    <w:lvl w:ilvl="6" w:tplc="82A0AA10">
      <w:start w:val="1"/>
      <w:numFmt w:val="bullet"/>
      <w:lvlText w:val=""/>
      <w:lvlJc w:val="left"/>
      <w:pPr>
        <w:tabs>
          <w:tab w:val="num" w:pos="5040"/>
        </w:tabs>
        <w:ind w:left="5040" w:hanging="360"/>
      </w:pPr>
      <w:rPr>
        <w:rFonts w:ascii="Symbol" w:hAnsi="Symbol" w:hint="default"/>
      </w:rPr>
    </w:lvl>
    <w:lvl w:ilvl="7" w:tplc="BA92E62E">
      <w:start w:val="1"/>
      <w:numFmt w:val="bullet"/>
      <w:lvlText w:val="o"/>
      <w:lvlJc w:val="left"/>
      <w:pPr>
        <w:tabs>
          <w:tab w:val="num" w:pos="5760"/>
        </w:tabs>
        <w:ind w:left="5760" w:hanging="360"/>
      </w:pPr>
      <w:rPr>
        <w:rFonts w:ascii="Courier New" w:hAnsi="Courier New" w:cs="Courier New" w:hint="default"/>
      </w:rPr>
    </w:lvl>
    <w:lvl w:ilvl="8" w:tplc="16EA9664">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021179D0"/>
    <w:multiLevelType w:val="hybridMultilevel"/>
    <w:tmpl w:val="68A26E50"/>
    <w:lvl w:ilvl="0" w:tplc="AE48A53E">
      <w:start w:val="1"/>
      <w:numFmt w:val="bullet"/>
      <w:lvlText w:val=""/>
      <w:lvlJc w:val="left"/>
      <w:pPr>
        <w:ind w:left="720" w:hanging="360"/>
      </w:pPr>
      <w:rPr>
        <w:rFonts w:ascii="Symbol" w:hAnsi="Symbol" w:hint="default"/>
      </w:rPr>
    </w:lvl>
    <w:lvl w:ilvl="1" w:tplc="C3008374" w:tentative="1">
      <w:start w:val="1"/>
      <w:numFmt w:val="bullet"/>
      <w:lvlText w:val="o"/>
      <w:lvlJc w:val="left"/>
      <w:pPr>
        <w:ind w:left="1440" w:hanging="360"/>
      </w:pPr>
      <w:rPr>
        <w:rFonts w:ascii="Courier New" w:hAnsi="Courier New" w:cs="Courier New" w:hint="default"/>
      </w:rPr>
    </w:lvl>
    <w:lvl w:ilvl="2" w:tplc="71149148" w:tentative="1">
      <w:start w:val="1"/>
      <w:numFmt w:val="bullet"/>
      <w:lvlText w:val=""/>
      <w:lvlJc w:val="left"/>
      <w:pPr>
        <w:ind w:left="2160" w:hanging="360"/>
      </w:pPr>
      <w:rPr>
        <w:rFonts w:ascii="Wingdings" w:hAnsi="Wingdings" w:hint="default"/>
      </w:rPr>
    </w:lvl>
    <w:lvl w:ilvl="3" w:tplc="2056DF58">
      <w:start w:val="1"/>
      <w:numFmt w:val="bullet"/>
      <w:lvlText w:val=""/>
      <w:lvlJc w:val="left"/>
      <w:pPr>
        <w:ind w:left="2880" w:hanging="360"/>
      </w:pPr>
      <w:rPr>
        <w:rFonts w:ascii="Symbol" w:hAnsi="Symbol" w:hint="default"/>
      </w:rPr>
    </w:lvl>
    <w:lvl w:ilvl="4" w:tplc="C6CE8A2E" w:tentative="1">
      <w:start w:val="1"/>
      <w:numFmt w:val="bullet"/>
      <w:lvlText w:val="o"/>
      <w:lvlJc w:val="left"/>
      <w:pPr>
        <w:ind w:left="3600" w:hanging="360"/>
      </w:pPr>
      <w:rPr>
        <w:rFonts w:ascii="Courier New" w:hAnsi="Courier New" w:cs="Courier New" w:hint="default"/>
      </w:rPr>
    </w:lvl>
    <w:lvl w:ilvl="5" w:tplc="993288EA">
      <w:start w:val="1"/>
      <w:numFmt w:val="bullet"/>
      <w:pStyle w:val="60"/>
      <w:lvlText w:val=""/>
      <w:lvlJc w:val="left"/>
      <w:pPr>
        <w:ind w:left="4320" w:hanging="360"/>
      </w:pPr>
      <w:rPr>
        <w:rFonts w:ascii="Wingdings" w:hAnsi="Wingdings" w:hint="default"/>
      </w:rPr>
    </w:lvl>
    <w:lvl w:ilvl="6" w:tplc="F5067224">
      <w:start w:val="1"/>
      <w:numFmt w:val="bullet"/>
      <w:pStyle w:val="7"/>
      <w:lvlText w:val=""/>
      <w:lvlJc w:val="left"/>
      <w:pPr>
        <w:ind w:left="5040" w:hanging="360"/>
      </w:pPr>
      <w:rPr>
        <w:rFonts w:ascii="Symbol" w:hAnsi="Symbol" w:hint="default"/>
      </w:rPr>
    </w:lvl>
    <w:lvl w:ilvl="7" w:tplc="5D281A3E" w:tentative="1">
      <w:start w:val="1"/>
      <w:numFmt w:val="bullet"/>
      <w:lvlText w:val="o"/>
      <w:lvlJc w:val="left"/>
      <w:pPr>
        <w:ind w:left="5760" w:hanging="360"/>
      </w:pPr>
      <w:rPr>
        <w:rFonts w:ascii="Courier New" w:hAnsi="Courier New" w:cs="Courier New" w:hint="default"/>
      </w:rPr>
    </w:lvl>
    <w:lvl w:ilvl="8" w:tplc="1BBEB534" w:tentative="1">
      <w:start w:val="1"/>
      <w:numFmt w:val="bullet"/>
      <w:lvlText w:val=""/>
      <w:lvlJc w:val="left"/>
      <w:pPr>
        <w:ind w:left="6480" w:hanging="360"/>
      </w:pPr>
      <w:rPr>
        <w:rFonts w:ascii="Wingdings" w:hAnsi="Wingdings" w:hint="default"/>
      </w:rPr>
    </w:lvl>
  </w:abstractNum>
  <w:abstractNum w:abstractNumId="9" w15:restartNumberingAfterBreak="0">
    <w:nsid w:val="02325DE9"/>
    <w:multiLevelType w:val="multilevel"/>
    <w:tmpl w:val="9D147518"/>
    <w:lvl w:ilvl="0">
      <w:start w:val="1"/>
      <w:numFmt w:val="decimal"/>
      <w:lvlText w:val="%1."/>
      <w:lvlJc w:val="left"/>
      <w:pPr>
        <w:ind w:left="360" w:hanging="360"/>
      </w:pPr>
      <w:rPr>
        <w:rFonts w:ascii="David" w:eastAsia="Times New Roman" w:hAnsi="David" w:cs="David" w:hint="default"/>
        <w:b/>
        <w:bCs/>
        <w:sz w:val="24"/>
        <w:szCs w:val="24"/>
      </w:rPr>
    </w:lvl>
    <w:lvl w:ilvl="1">
      <w:start w:val="1"/>
      <w:numFmt w:val="decimal"/>
      <w:lvlText w:val="%1.%2."/>
      <w:lvlJc w:val="left"/>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b/>
        <w:bCs w:val="0"/>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032001BE"/>
    <w:multiLevelType w:val="hybridMultilevel"/>
    <w:tmpl w:val="A0F45EB4"/>
    <w:lvl w:ilvl="0" w:tplc="F25666F6">
      <w:start w:val="1"/>
      <w:numFmt w:val="decimal"/>
      <w:lvlText w:val="%1."/>
      <w:lvlJc w:val="left"/>
      <w:pPr>
        <w:ind w:left="720" w:hanging="360"/>
      </w:pPr>
      <w:rPr>
        <w:rFonts w:hint="default"/>
      </w:rPr>
    </w:lvl>
    <w:lvl w:ilvl="1" w:tplc="56EC27B0" w:tentative="1">
      <w:start w:val="1"/>
      <w:numFmt w:val="lowerLetter"/>
      <w:lvlText w:val="%2."/>
      <w:lvlJc w:val="left"/>
      <w:pPr>
        <w:ind w:left="1440" w:hanging="360"/>
      </w:pPr>
    </w:lvl>
    <w:lvl w:ilvl="2" w:tplc="E160CCB6" w:tentative="1">
      <w:start w:val="1"/>
      <w:numFmt w:val="lowerRoman"/>
      <w:lvlText w:val="%3."/>
      <w:lvlJc w:val="right"/>
      <w:pPr>
        <w:ind w:left="2160" w:hanging="180"/>
      </w:pPr>
    </w:lvl>
    <w:lvl w:ilvl="3" w:tplc="221838E4" w:tentative="1">
      <w:start w:val="1"/>
      <w:numFmt w:val="decimal"/>
      <w:lvlText w:val="%4."/>
      <w:lvlJc w:val="left"/>
      <w:pPr>
        <w:ind w:left="2880" w:hanging="360"/>
      </w:pPr>
    </w:lvl>
    <w:lvl w:ilvl="4" w:tplc="D688D7E2" w:tentative="1">
      <w:start w:val="1"/>
      <w:numFmt w:val="lowerLetter"/>
      <w:lvlText w:val="%5."/>
      <w:lvlJc w:val="left"/>
      <w:pPr>
        <w:ind w:left="3600" w:hanging="360"/>
      </w:pPr>
    </w:lvl>
    <w:lvl w:ilvl="5" w:tplc="862CD220" w:tentative="1">
      <w:start w:val="1"/>
      <w:numFmt w:val="lowerRoman"/>
      <w:lvlText w:val="%6."/>
      <w:lvlJc w:val="right"/>
      <w:pPr>
        <w:ind w:left="4320" w:hanging="180"/>
      </w:pPr>
    </w:lvl>
    <w:lvl w:ilvl="6" w:tplc="9098A7A0" w:tentative="1">
      <w:start w:val="1"/>
      <w:numFmt w:val="decimal"/>
      <w:lvlText w:val="%7."/>
      <w:lvlJc w:val="left"/>
      <w:pPr>
        <w:ind w:left="5040" w:hanging="360"/>
      </w:pPr>
    </w:lvl>
    <w:lvl w:ilvl="7" w:tplc="2C5E5C04" w:tentative="1">
      <w:start w:val="1"/>
      <w:numFmt w:val="lowerLetter"/>
      <w:lvlText w:val="%8."/>
      <w:lvlJc w:val="left"/>
      <w:pPr>
        <w:ind w:left="5760" w:hanging="360"/>
      </w:pPr>
    </w:lvl>
    <w:lvl w:ilvl="8" w:tplc="7D34D2EC" w:tentative="1">
      <w:start w:val="1"/>
      <w:numFmt w:val="lowerRoman"/>
      <w:lvlText w:val="%9."/>
      <w:lvlJc w:val="right"/>
      <w:pPr>
        <w:ind w:left="6480" w:hanging="180"/>
      </w:pPr>
    </w:lvl>
  </w:abstractNum>
  <w:abstractNum w:abstractNumId="11" w15:restartNumberingAfterBreak="0">
    <w:nsid w:val="05617FD6"/>
    <w:multiLevelType w:val="singleLevel"/>
    <w:tmpl w:val="BC64CEDA"/>
    <w:lvl w:ilvl="0">
      <w:start w:val="1"/>
      <w:numFmt w:val="hebrew1"/>
      <w:pStyle w:val="50"/>
      <w:lvlText w:val="%1."/>
      <w:legacy w:legacy="1" w:legacySpace="0" w:legacyIndent="283"/>
      <w:lvlJc w:val="right"/>
      <w:pPr>
        <w:ind w:left="1417" w:right="1417" w:hanging="283"/>
      </w:pPr>
    </w:lvl>
  </w:abstractNum>
  <w:abstractNum w:abstractNumId="12" w15:restartNumberingAfterBreak="0">
    <w:nsid w:val="0625619D"/>
    <w:multiLevelType w:val="multilevel"/>
    <w:tmpl w:val="7754745E"/>
    <w:lvl w:ilvl="0">
      <w:numFmt w:val="decimal"/>
      <w:lvlText w:val="%1."/>
      <w:lvlJc w:val="left"/>
      <w:pPr>
        <w:ind w:left="360" w:hanging="360"/>
      </w:pPr>
      <w:rPr>
        <w:rFonts w:hint="default"/>
      </w:rPr>
    </w:lvl>
    <w:lvl w:ilvl="1">
      <w:start w:val="1"/>
      <w:numFmt w:val="decimal"/>
      <w:lvlText w:val="%1.%2."/>
      <w:lvlJc w:val="left"/>
      <w:pPr>
        <w:ind w:left="792" w:hanging="43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lvlText w:val="%1.%2.%3."/>
      <w:lvlJc w:val="left"/>
      <w:pPr>
        <w:ind w:left="1224" w:hanging="504"/>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lvlText w:val="%1.%2.%3.%4."/>
      <w:lvlJc w:val="left"/>
      <w:pPr>
        <w:ind w:left="1728" w:hanging="648"/>
      </w:pPr>
      <w:rPr>
        <w:b w:val="0"/>
        <w:bCs w:val="0"/>
        <w:i w:val="0"/>
        <w:iCs w:val="0"/>
        <w:caps w:val="0"/>
        <w:smallCaps w:val="0"/>
        <w:strike w:val="0"/>
        <w:dstrike w:val="0"/>
        <w:noProof w:val="0"/>
        <w:vanish w:val="0"/>
        <w:color w:val="000000"/>
        <w:spacing w:val="0"/>
        <w:kern w:val="0"/>
        <w:position w:val="0"/>
        <w:sz w:val="24"/>
        <w:szCs w:val="24"/>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
      <w:lvlText w:val="%1.%2.%3.%4.%5.%6.%7."/>
      <w:lvlJc w:val="left"/>
      <w:pPr>
        <w:ind w:left="3240" w:hanging="1080"/>
      </w:pPr>
      <w:rPr>
        <w:rFonts w:hint="default"/>
      </w:rPr>
    </w:lvl>
    <w:lvl w:ilvl="7">
      <w:start w:val="1"/>
      <w:numFmt w:val="decimal"/>
      <w:pStyle w:val="8-"/>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06F75E31"/>
    <w:multiLevelType w:val="hybridMultilevel"/>
    <w:tmpl w:val="F5C64484"/>
    <w:lvl w:ilvl="0" w:tplc="540CCD32">
      <w:start w:val="1"/>
      <w:numFmt w:val="decimal"/>
      <w:lvlText w:val="%1."/>
      <w:lvlJc w:val="left"/>
      <w:pPr>
        <w:ind w:left="720" w:hanging="360"/>
      </w:pPr>
      <w:rPr>
        <w:rFonts w:hint="default"/>
      </w:rPr>
    </w:lvl>
    <w:lvl w:ilvl="1" w:tplc="AEF225B2" w:tentative="1">
      <w:start w:val="1"/>
      <w:numFmt w:val="lowerLetter"/>
      <w:lvlText w:val="%2."/>
      <w:lvlJc w:val="left"/>
      <w:pPr>
        <w:ind w:left="1440" w:hanging="360"/>
      </w:pPr>
    </w:lvl>
    <w:lvl w:ilvl="2" w:tplc="90B29864" w:tentative="1">
      <w:start w:val="1"/>
      <w:numFmt w:val="lowerRoman"/>
      <w:lvlText w:val="%3."/>
      <w:lvlJc w:val="right"/>
      <w:pPr>
        <w:ind w:left="2160" w:hanging="180"/>
      </w:pPr>
    </w:lvl>
    <w:lvl w:ilvl="3" w:tplc="9D624C42" w:tentative="1">
      <w:start w:val="1"/>
      <w:numFmt w:val="decimal"/>
      <w:lvlText w:val="%4."/>
      <w:lvlJc w:val="left"/>
      <w:pPr>
        <w:ind w:left="2880" w:hanging="360"/>
      </w:pPr>
    </w:lvl>
    <w:lvl w:ilvl="4" w:tplc="EB248A08" w:tentative="1">
      <w:start w:val="1"/>
      <w:numFmt w:val="lowerLetter"/>
      <w:lvlText w:val="%5."/>
      <w:lvlJc w:val="left"/>
      <w:pPr>
        <w:ind w:left="3600" w:hanging="360"/>
      </w:pPr>
    </w:lvl>
    <w:lvl w:ilvl="5" w:tplc="EE167554" w:tentative="1">
      <w:start w:val="1"/>
      <w:numFmt w:val="lowerRoman"/>
      <w:lvlText w:val="%6."/>
      <w:lvlJc w:val="right"/>
      <w:pPr>
        <w:ind w:left="4320" w:hanging="180"/>
      </w:pPr>
    </w:lvl>
    <w:lvl w:ilvl="6" w:tplc="AB706498" w:tentative="1">
      <w:start w:val="1"/>
      <w:numFmt w:val="decimal"/>
      <w:lvlText w:val="%7."/>
      <w:lvlJc w:val="left"/>
      <w:pPr>
        <w:ind w:left="5040" w:hanging="360"/>
      </w:pPr>
    </w:lvl>
    <w:lvl w:ilvl="7" w:tplc="7AEC145C" w:tentative="1">
      <w:start w:val="1"/>
      <w:numFmt w:val="lowerLetter"/>
      <w:lvlText w:val="%8."/>
      <w:lvlJc w:val="left"/>
      <w:pPr>
        <w:ind w:left="5760" w:hanging="360"/>
      </w:pPr>
    </w:lvl>
    <w:lvl w:ilvl="8" w:tplc="6188220A" w:tentative="1">
      <w:start w:val="1"/>
      <w:numFmt w:val="lowerRoman"/>
      <w:lvlText w:val="%9."/>
      <w:lvlJc w:val="right"/>
      <w:pPr>
        <w:ind w:left="6480" w:hanging="180"/>
      </w:pPr>
    </w:lvl>
  </w:abstractNum>
  <w:abstractNum w:abstractNumId="14" w15:restartNumberingAfterBreak="0">
    <w:nsid w:val="077F50D2"/>
    <w:multiLevelType w:val="hybridMultilevel"/>
    <w:tmpl w:val="95BCBBCA"/>
    <w:lvl w:ilvl="0" w:tplc="0866B3E6">
      <w:start w:val="1"/>
      <w:numFmt w:val="decimal"/>
      <w:lvlText w:val="%1."/>
      <w:lvlJc w:val="left"/>
      <w:pPr>
        <w:ind w:left="720" w:hanging="360"/>
      </w:pPr>
      <w:rPr>
        <w:rFonts w:hint="default"/>
      </w:rPr>
    </w:lvl>
    <w:lvl w:ilvl="1" w:tplc="26D62684" w:tentative="1">
      <w:start w:val="1"/>
      <w:numFmt w:val="lowerLetter"/>
      <w:lvlText w:val="%2."/>
      <w:lvlJc w:val="left"/>
      <w:pPr>
        <w:ind w:left="1440" w:hanging="360"/>
      </w:pPr>
    </w:lvl>
    <w:lvl w:ilvl="2" w:tplc="F77C0B64" w:tentative="1">
      <w:start w:val="1"/>
      <w:numFmt w:val="lowerRoman"/>
      <w:lvlText w:val="%3."/>
      <w:lvlJc w:val="right"/>
      <w:pPr>
        <w:ind w:left="2160" w:hanging="180"/>
      </w:pPr>
    </w:lvl>
    <w:lvl w:ilvl="3" w:tplc="4906BCB4" w:tentative="1">
      <w:start w:val="1"/>
      <w:numFmt w:val="decimal"/>
      <w:lvlText w:val="%4."/>
      <w:lvlJc w:val="left"/>
      <w:pPr>
        <w:ind w:left="2880" w:hanging="360"/>
      </w:pPr>
    </w:lvl>
    <w:lvl w:ilvl="4" w:tplc="EDCC4E5E" w:tentative="1">
      <w:start w:val="1"/>
      <w:numFmt w:val="lowerLetter"/>
      <w:lvlText w:val="%5."/>
      <w:lvlJc w:val="left"/>
      <w:pPr>
        <w:ind w:left="3600" w:hanging="360"/>
      </w:pPr>
    </w:lvl>
    <w:lvl w:ilvl="5" w:tplc="E4F8C472" w:tentative="1">
      <w:start w:val="1"/>
      <w:numFmt w:val="lowerRoman"/>
      <w:lvlText w:val="%6."/>
      <w:lvlJc w:val="right"/>
      <w:pPr>
        <w:ind w:left="4320" w:hanging="180"/>
      </w:pPr>
    </w:lvl>
    <w:lvl w:ilvl="6" w:tplc="C2166C5A" w:tentative="1">
      <w:start w:val="1"/>
      <w:numFmt w:val="decimal"/>
      <w:lvlText w:val="%7."/>
      <w:lvlJc w:val="left"/>
      <w:pPr>
        <w:ind w:left="5040" w:hanging="360"/>
      </w:pPr>
    </w:lvl>
    <w:lvl w:ilvl="7" w:tplc="326A86E2" w:tentative="1">
      <w:start w:val="1"/>
      <w:numFmt w:val="lowerLetter"/>
      <w:lvlText w:val="%8."/>
      <w:lvlJc w:val="left"/>
      <w:pPr>
        <w:ind w:left="5760" w:hanging="360"/>
      </w:pPr>
    </w:lvl>
    <w:lvl w:ilvl="8" w:tplc="28D0F980" w:tentative="1">
      <w:start w:val="1"/>
      <w:numFmt w:val="lowerRoman"/>
      <w:lvlText w:val="%9."/>
      <w:lvlJc w:val="right"/>
      <w:pPr>
        <w:ind w:left="6480" w:hanging="180"/>
      </w:pPr>
    </w:lvl>
  </w:abstractNum>
  <w:abstractNum w:abstractNumId="15" w15:restartNumberingAfterBreak="0">
    <w:nsid w:val="082822B3"/>
    <w:multiLevelType w:val="hybridMultilevel"/>
    <w:tmpl w:val="7E96DCAA"/>
    <w:lvl w:ilvl="0" w:tplc="17A46B20">
      <w:start w:val="1"/>
      <w:numFmt w:val="decimal"/>
      <w:lvlText w:val="1.%1"/>
      <w:lvlJc w:val="left"/>
      <w:pPr>
        <w:ind w:left="1800" w:hanging="360"/>
      </w:pPr>
      <w:rPr>
        <w:rFonts w:ascii="David" w:hAnsi="David" w:cs="David" w:hint="default"/>
        <w:b w:val="0"/>
        <w:bCs w:val="0"/>
        <w:i w:val="0"/>
        <w:iCs w:val="0"/>
        <w:color w:val="auto"/>
        <w:kern w:val="32"/>
        <w:sz w:val="24"/>
        <w:szCs w:val="24"/>
      </w:rPr>
    </w:lvl>
    <w:lvl w:ilvl="1" w:tplc="1D1E60DE" w:tentative="1">
      <w:start w:val="1"/>
      <w:numFmt w:val="lowerLetter"/>
      <w:lvlText w:val="%2."/>
      <w:lvlJc w:val="left"/>
      <w:pPr>
        <w:ind w:left="2520" w:hanging="360"/>
      </w:pPr>
    </w:lvl>
    <w:lvl w:ilvl="2" w:tplc="A83455F6" w:tentative="1">
      <w:start w:val="1"/>
      <w:numFmt w:val="lowerRoman"/>
      <w:lvlText w:val="%3."/>
      <w:lvlJc w:val="right"/>
      <w:pPr>
        <w:ind w:left="3240" w:hanging="180"/>
      </w:pPr>
    </w:lvl>
    <w:lvl w:ilvl="3" w:tplc="5380D5F2" w:tentative="1">
      <w:start w:val="1"/>
      <w:numFmt w:val="decimal"/>
      <w:lvlText w:val="%4."/>
      <w:lvlJc w:val="left"/>
      <w:pPr>
        <w:ind w:left="3960" w:hanging="360"/>
      </w:pPr>
    </w:lvl>
    <w:lvl w:ilvl="4" w:tplc="5290E8F4">
      <w:start w:val="1"/>
      <w:numFmt w:val="lowerLetter"/>
      <w:lvlText w:val="%5."/>
      <w:lvlJc w:val="left"/>
      <w:pPr>
        <w:ind w:left="4680" w:hanging="360"/>
      </w:pPr>
    </w:lvl>
    <w:lvl w:ilvl="5" w:tplc="A0F08CDE" w:tentative="1">
      <w:start w:val="1"/>
      <w:numFmt w:val="lowerRoman"/>
      <w:lvlText w:val="%6."/>
      <w:lvlJc w:val="right"/>
      <w:pPr>
        <w:ind w:left="5400" w:hanging="180"/>
      </w:pPr>
    </w:lvl>
    <w:lvl w:ilvl="6" w:tplc="90E2BCD2" w:tentative="1">
      <w:start w:val="1"/>
      <w:numFmt w:val="decimal"/>
      <w:lvlText w:val="%7."/>
      <w:lvlJc w:val="left"/>
      <w:pPr>
        <w:ind w:left="6120" w:hanging="360"/>
      </w:pPr>
    </w:lvl>
    <w:lvl w:ilvl="7" w:tplc="4FCA5310" w:tentative="1">
      <w:start w:val="1"/>
      <w:numFmt w:val="lowerLetter"/>
      <w:lvlText w:val="%8."/>
      <w:lvlJc w:val="left"/>
      <w:pPr>
        <w:ind w:left="6840" w:hanging="360"/>
      </w:pPr>
    </w:lvl>
    <w:lvl w:ilvl="8" w:tplc="276CC93C" w:tentative="1">
      <w:start w:val="1"/>
      <w:numFmt w:val="lowerRoman"/>
      <w:lvlText w:val="%9."/>
      <w:lvlJc w:val="right"/>
      <w:pPr>
        <w:ind w:left="7560" w:hanging="180"/>
      </w:pPr>
    </w:lvl>
  </w:abstractNum>
  <w:abstractNum w:abstractNumId="16" w15:restartNumberingAfterBreak="0">
    <w:nsid w:val="09B34ABD"/>
    <w:multiLevelType w:val="hybridMultilevel"/>
    <w:tmpl w:val="EF00991A"/>
    <w:lvl w:ilvl="0" w:tplc="2B6292FE">
      <w:start w:val="1"/>
      <w:numFmt w:val="hebrew1"/>
      <w:pStyle w:val="-"/>
      <w:lvlText w:val="%1."/>
      <w:lvlJc w:val="center"/>
      <w:pPr>
        <w:tabs>
          <w:tab w:val="num" w:pos="227"/>
        </w:tabs>
        <w:ind w:left="227" w:hanging="227"/>
      </w:pPr>
      <w:rPr>
        <w:rFonts w:hint="default"/>
        <w:color w:val="auto"/>
        <w:lang w:val="en-US"/>
      </w:rPr>
    </w:lvl>
    <w:lvl w:ilvl="1" w:tplc="C1403564">
      <w:start w:val="1"/>
      <w:numFmt w:val="lowerLetter"/>
      <w:lvlText w:val="%2."/>
      <w:lvlJc w:val="left"/>
      <w:pPr>
        <w:tabs>
          <w:tab w:val="num" w:pos="1440"/>
        </w:tabs>
        <w:ind w:left="1440" w:hanging="360"/>
      </w:pPr>
    </w:lvl>
    <w:lvl w:ilvl="2" w:tplc="C94E37D8" w:tentative="1">
      <w:start w:val="1"/>
      <w:numFmt w:val="lowerRoman"/>
      <w:lvlText w:val="%3."/>
      <w:lvlJc w:val="right"/>
      <w:pPr>
        <w:tabs>
          <w:tab w:val="num" w:pos="2160"/>
        </w:tabs>
        <w:ind w:left="2160" w:hanging="180"/>
      </w:pPr>
    </w:lvl>
    <w:lvl w:ilvl="3" w:tplc="D2F6B2D2" w:tentative="1">
      <w:start w:val="1"/>
      <w:numFmt w:val="decimal"/>
      <w:lvlText w:val="%4."/>
      <w:lvlJc w:val="left"/>
      <w:pPr>
        <w:tabs>
          <w:tab w:val="num" w:pos="2880"/>
        </w:tabs>
        <w:ind w:left="2880" w:hanging="360"/>
      </w:pPr>
    </w:lvl>
    <w:lvl w:ilvl="4" w:tplc="AF3E6CA0" w:tentative="1">
      <w:start w:val="1"/>
      <w:numFmt w:val="lowerLetter"/>
      <w:lvlText w:val="%5."/>
      <w:lvlJc w:val="left"/>
      <w:pPr>
        <w:tabs>
          <w:tab w:val="num" w:pos="3600"/>
        </w:tabs>
        <w:ind w:left="3600" w:hanging="360"/>
      </w:pPr>
    </w:lvl>
    <w:lvl w:ilvl="5" w:tplc="D376FF2E" w:tentative="1">
      <w:start w:val="1"/>
      <w:numFmt w:val="lowerRoman"/>
      <w:lvlText w:val="%6."/>
      <w:lvlJc w:val="right"/>
      <w:pPr>
        <w:tabs>
          <w:tab w:val="num" w:pos="4320"/>
        </w:tabs>
        <w:ind w:left="4320" w:hanging="180"/>
      </w:pPr>
    </w:lvl>
    <w:lvl w:ilvl="6" w:tplc="11BCD9F6" w:tentative="1">
      <w:start w:val="1"/>
      <w:numFmt w:val="decimal"/>
      <w:lvlText w:val="%7."/>
      <w:lvlJc w:val="left"/>
      <w:pPr>
        <w:tabs>
          <w:tab w:val="num" w:pos="5040"/>
        </w:tabs>
        <w:ind w:left="5040" w:hanging="360"/>
      </w:pPr>
    </w:lvl>
    <w:lvl w:ilvl="7" w:tplc="555AF4C4" w:tentative="1">
      <w:start w:val="1"/>
      <w:numFmt w:val="lowerLetter"/>
      <w:lvlText w:val="%8."/>
      <w:lvlJc w:val="left"/>
      <w:pPr>
        <w:tabs>
          <w:tab w:val="num" w:pos="5760"/>
        </w:tabs>
        <w:ind w:left="5760" w:hanging="360"/>
      </w:pPr>
    </w:lvl>
    <w:lvl w:ilvl="8" w:tplc="C804B8A6" w:tentative="1">
      <w:start w:val="1"/>
      <w:numFmt w:val="lowerRoman"/>
      <w:lvlText w:val="%9."/>
      <w:lvlJc w:val="right"/>
      <w:pPr>
        <w:tabs>
          <w:tab w:val="num" w:pos="6480"/>
        </w:tabs>
        <w:ind w:left="6480" w:hanging="180"/>
      </w:pPr>
    </w:lvl>
  </w:abstractNum>
  <w:abstractNum w:abstractNumId="17" w15:restartNumberingAfterBreak="0">
    <w:nsid w:val="09C73AA9"/>
    <w:multiLevelType w:val="multilevel"/>
    <w:tmpl w:val="F89E6398"/>
    <w:lvl w:ilvl="0">
      <w:numFmt w:val="decimal"/>
      <w:pStyle w:val="1"/>
      <w:lvlText w:val="%1."/>
      <w:lvlJc w:val="left"/>
      <w:pPr>
        <w:tabs>
          <w:tab w:val="num" w:pos="360"/>
        </w:tabs>
        <w:ind w:left="360" w:right="360" w:hanging="360"/>
      </w:pPr>
      <w:rPr>
        <w:rFonts w:hint="default"/>
        <w:bCs/>
        <w:iCs w:val="0"/>
        <w:szCs w:val="32"/>
      </w:rPr>
    </w:lvl>
    <w:lvl w:ilvl="1">
      <w:start w:val="1"/>
      <w:numFmt w:val="decimal"/>
      <w:lvlText w:val="%1.%2."/>
      <w:lvlJc w:val="left"/>
      <w:pPr>
        <w:tabs>
          <w:tab w:val="num" w:pos="1080"/>
        </w:tabs>
        <w:ind w:left="792" w:right="792" w:hanging="432"/>
      </w:pPr>
      <w:rPr>
        <w:rFonts w:hint="default"/>
        <w:b/>
        <w:bCs/>
        <w:i w:val="0"/>
        <w:iCs w:val="0"/>
      </w:rPr>
    </w:lvl>
    <w:lvl w:ilvl="2">
      <w:start w:val="1"/>
      <w:numFmt w:val="decimal"/>
      <w:lvlText w:val="%1.%2.%3."/>
      <w:lvlJc w:val="left"/>
      <w:pPr>
        <w:tabs>
          <w:tab w:val="num" w:pos="1800"/>
        </w:tabs>
        <w:ind w:left="1224" w:right="1224" w:hanging="504"/>
      </w:pPr>
      <w:rPr>
        <w:rFonts w:hint="default"/>
      </w:rPr>
    </w:lvl>
    <w:lvl w:ilvl="3">
      <w:start w:val="1"/>
      <w:numFmt w:val="decimal"/>
      <w:lvlText w:val="%1.%2.%3.%4."/>
      <w:lvlJc w:val="left"/>
      <w:pPr>
        <w:tabs>
          <w:tab w:val="num" w:pos="2520"/>
        </w:tabs>
        <w:ind w:left="1728" w:right="1728" w:hanging="648"/>
      </w:pPr>
      <w:rPr>
        <w:rFonts w:hint="default"/>
      </w:rPr>
    </w:lvl>
    <w:lvl w:ilvl="4">
      <w:start w:val="1"/>
      <w:numFmt w:val="decimal"/>
      <w:lvlText w:val="%1.%2.%3.%4.%5."/>
      <w:lvlJc w:val="left"/>
      <w:pPr>
        <w:tabs>
          <w:tab w:val="num" w:pos="3240"/>
        </w:tabs>
        <w:ind w:left="2232" w:right="2232" w:hanging="792"/>
      </w:pPr>
      <w:rPr>
        <w:rFonts w:hint="default"/>
      </w:rPr>
    </w:lvl>
    <w:lvl w:ilvl="5">
      <w:start w:val="1"/>
      <w:numFmt w:val="decimal"/>
      <w:lvlText w:val="%1.%2.%3.%4.%5.%6."/>
      <w:lvlJc w:val="left"/>
      <w:pPr>
        <w:tabs>
          <w:tab w:val="num" w:pos="3960"/>
        </w:tabs>
        <w:ind w:left="2736" w:right="2736" w:hanging="936"/>
      </w:pPr>
      <w:rPr>
        <w:rFonts w:hint="default"/>
      </w:rPr>
    </w:lvl>
    <w:lvl w:ilvl="6">
      <w:start w:val="1"/>
      <w:numFmt w:val="decimal"/>
      <w:lvlText w:val="%1.%2.%3.%4.%5.%6.%7."/>
      <w:lvlJc w:val="left"/>
      <w:pPr>
        <w:tabs>
          <w:tab w:val="num" w:pos="4680"/>
        </w:tabs>
        <w:ind w:left="3240" w:right="3240" w:hanging="1080"/>
      </w:pPr>
      <w:rPr>
        <w:rFonts w:hint="default"/>
      </w:rPr>
    </w:lvl>
    <w:lvl w:ilvl="7">
      <w:start w:val="1"/>
      <w:numFmt w:val="decimal"/>
      <w:lvlText w:val="%1.%2.%3.%4.%5.%6.%7.%8."/>
      <w:lvlJc w:val="left"/>
      <w:pPr>
        <w:tabs>
          <w:tab w:val="num" w:pos="5400"/>
        </w:tabs>
        <w:ind w:left="3744" w:right="3744" w:hanging="1224"/>
      </w:pPr>
      <w:rPr>
        <w:rFonts w:hint="default"/>
      </w:rPr>
    </w:lvl>
    <w:lvl w:ilvl="8">
      <w:start w:val="1"/>
      <w:numFmt w:val="decimal"/>
      <w:lvlText w:val="%1.%2.%3.%4.%5.%6.%7.%8.%9."/>
      <w:lvlJc w:val="left"/>
      <w:pPr>
        <w:tabs>
          <w:tab w:val="num" w:pos="6120"/>
        </w:tabs>
        <w:ind w:left="4320" w:right="4320" w:hanging="1440"/>
      </w:pPr>
      <w:rPr>
        <w:rFonts w:hint="default"/>
      </w:rPr>
    </w:lvl>
  </w:abstractNum>
  <w:abstractNum w:abstractNumId="18" w15:restartNumberingAfterBreak="0">
    <w:nsid w:val="0A256A20"/>
    <w:multiLevelType w:val="multilevel"/>
    <w:tmpl w:val="F3349B4C"/>
    <w:lvl w:ilvl="0">
      <w:start w:val="1"/>
      <w:numFmt w:val="decimal"/>
      <w:pStyle w:val="1-"/>
      <w:lvlText w:val="%1."/>
      <w:lvlJc w:val="left"/>
      <w:pPr>
        <w:ind w:left="360" w:hanging="360"/>
      </w:pPr>
    </w:lvl>
    <w:lvl w:ilvl="1">
      <w:start w:val="1"/>
      <w:numFmt w:val="decimal"/>
      <w:pStyle w:val="2"/>
      <w:lvlText w:val="%1.%2."/>
      <w:lvlJc w:val="left"/>
      <w:pPr>
        <w:ind w:left="792" w:hanging="432"/>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2">
      <w:start w:val="1"/>
      <w:numFmt w:val="decimal"/>
      <w:pStyle w:val="3"/>
      <w:lvlText w:val="%1.%2.%3."/>
      <w:lvlJc w:val="left"/>
      <w:pPr>
        <w:ind w:left="122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0"/>
      <w:lvlText w:val="%1.%2.%3.%4."/>
      <w:lvlJc w:val="left"/>
      <w:pPr>
        <w:ind w:left="1728" w:hanging="648"/>
      </w:pPr>
    </w:lvl>
    <w:lvl w:ilvl="4">
      <w:start w:val="1"/>
      <w:numFmt w:val="decimal"/>
      <w:pStyle w:val="51"/>
      <w:lvlText w:val="%1.%2.%3.%4.%5."/>
      <w:lvlJc w:val="left"/>
      <w:pPr>
        <w:ind w:left="2232" w:hanging="792"/>
      </w:pPr>
    </w:lvl>
    <w:lvl w:ilvl="5">
      <w:start w:val="1"/>
      <w:numFmt w:val="decimal"/>
      <w:pStyle w:val="61"/>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A74403C"/>
    <w:multiLevelType w:val="multilevel"/>
    <w:tmpl w:val="30B878BA"/>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0B8815C4"/>
    <w:multiLevelType w:val="hybridMultilevel"/>
    <w:tmpl w:val="A20AD3F6"/>
    <w:lvl w:ilvl="0" w:tplc="4C061B04">
      <w:start w:val="1"/>
      <w:numFmt w:val="bullet"/>
      <w:lvlText w:val="o"/>
      <w:lvlJc w:val="left"/>
      <w:pPr>
        <w:tabs>
          <w:tab w:val="num" w:pos="360"/>
        </w:tabs>
        <w:ind w:left="360" w:right="720" w:hanging="360"/>
      </w:pPr>
      <w:rPr>
        <w:rFonts w:ascii="Courier New" w:hAnsi="Courier New" w:cs="Courier New" w:hint="default"/>
      </w:rPr>
    </w:lvl>
    <w:lvl w:ilvl="1" w:tplc="C254B442">
      <w:start w:val="1"/>
      <w:numFmt w:val="bullet"/>
      <w:lvlText w:val=""/>
      <w:lvlJc w:val="left"/>
      <w:pPr>
        <w:tabs>
          <w:tab w:val="num" w:pos="1080"/>
        </w:tabs>
        <w:ind w:left="1080" w:right="1440" w:hanging="360"/>
      </w:pPr>
      <w:rPr>
        <w:rFonts w:ascii="Wingdings" w:hAnsi="Wingdings" w:hint="default"/>
      </w:rPr>
    </w:lvl>
    <w:lvl w:ilvl="2" w:tplc="D946F73A" w:tentative="1">
      <w:start w:val="1"/>
      <w:numFmt w:val="bullet"/>
      <w:lvlText w:val=""/>
      <w:lvlJc w:val="left"/>
      <w:pPr>
        <w:tabs>
          <w:tab w:val="num" w:pos="1800"/>
        </w:tabs>
        <w:ind w:left="1800" w:right="2160" w:hanging="360"/>
      </w:pPr>
      <w:rPr>
        <w:rFonts w:ascii="Wingdings" w:hAnsi="Wingdings" w:hint="default"/>
      </w:rPr>
    </w:lvl>
    <w:lvl w:ilvl="3" w:tplc="24ECBE66" w:tentative="1">
      <w:start w:val="1"/>
      <w:numFmt w:val="bullet"/>
      <w:lvlText w:val=""/>
      <w:lvlJc w:val="left"/>
      <w:pPr>
        <w:tabs>
          <w:tab w:val="num" w:pos="2520"/>
        </w:tabs>
        <w:ind w:left="2520" w:right="2880" w:hanging="360"/>
      </w:pPr>
      <w:rPr>
        <w:rFonts w:ascii="Symbol" w:hAnsi="Symbol" w:hint="default"/>
      </w:rPr>
    </w:lvl>
    <w:lvl w:ilvl="4" w:tplc="FFBC732A" w:tentative="1">
      <w:start w:val="1"/>
      <w:numFmt w:val="bullet"/>
      <w:lvlText w:val="o"/>
      <w:lvlJc w:val="left"/>
      <w:pPr>
        <w:tabs>
          <w:tab w:val="num" w:pos="3240"/>
        </w:tabs>
        <w:ind w:left="3240" w:right="3600" w:hanging="360"/>
      </w:pPr>
      <w:rPr>
        <w:rFonts w:ascii="Courier New" w:hAnsi="Courier New" w:cs="Courier New" w:hint="default"/>
      </w:rPr>
    </w:lvl>
    <w:lvl w:ilvl="5" w:tplc="A0BCED18" w:tentative="1">
      <w:start w:val="1"/>
      <w:numFmt w:val="bullet"/>
      <w:lvlText w:val=""/>
      <w:lvlJc w:val="left"/>
      <w:pPr>
        <w:tabs>
          <w:tab w:val="num" w:pos="3960"/>
        </w:tabs>
        <w:ind w:left="3960" w:right="4320" w:hanging="360"/>
      </w:pPr>
      <w:rPr>
        <w:rFonts w:ascii="Wingdings" w:hAnsi="Wingdings" w:hint="default"/>
      </w:rPr>
    </w:lvl>
    <w:lvl w:ilvl="6" w:tplc="47FE43BA" w:tentative="1">
      <w:start w:val="1"/>
      <w:numFmt w:val="bullet"/>
      <w:lvlText w:val=""/>
      <w:lvlJc w:val="left"/>
      <w:pPr>
        <w:tabs>
          <w:tab w:val="num" w:pos="4680"/>
        </w:tabs>
        <w:ind w:left="4680" w:right="5040" w:hanging="360"/>
      </w:pPr>
      <w:rPr>
        <w:rFonts w:ascii="Symbol" w:hAnsi="Symbol" w:hint="default"/>
      </w:rPr>
    </w:lvl>
    <w:lvl w:ilvl="7" w:tplc="A486309A" w:tentative="1">
      <w:start w:val="1"/>
      <w:numFmt w:val="bullet"/>
      <w:lvlText w:val="o"/>
      <w:lvlJc w:val="left"/>
      <w:pPr>
        <w:tabs>
          <w:tab w:val="num" w:pos="5400"/>
        </w:tabs>
        <w:ind w:left="5400" w:right="5760" w:hanging="360"/>
      </w:pPr>
      <w:rPr>
        <w:rFonts w:ascii="Courier New" w:hAnsi="Courier New" w:cs="Courier New" w:hint="default"/>
      </w:rPr>
    </w:lvl>
    <w:lvl w:ilvl="8" w:tplc="07468D48" w:tentative="1">
      <w:start w:val="1"/>
      <w:numFmt w:val="bullet"/>
      <w:lvlText w:val=""/>
      <w:lvlJc w:val="left"/>
      <w:pPr>
        <w:tabs>
          <w:tab w:val="num" w:pos="6120"/>
        </w:tabs>
        <w:ind w:left="6120" w:right="6480" w:hanging="360"/>
      </w:pPr>
      <w:rPr>
        <w:rFonts w:ascii="Wingdings" w:hAnsi="Wingdings" w:hint="default"/>
      </w:rPr>
    </w:lvl>
  </w:abstractNum>
  <w:abstractNum w:abstractNumId="21" w15:restartNumberingAfterBreak="0">
    <w:nsid w:val="0B950146"/>
    <w:multiLevelType w:val="hybridMultilevel"/>
    <w:tmpl w:val="883A8ADE"/>
    <w:lvl w:ilvl="0" w:tplc="086C5BF6">
      <w:start w:val="1"/>
      <w:numFmt w:val="decimal"/>
      <w:lvlText w:val="%1."/>
      <w:lvlJc w:val="left"/>
      <w:pPr>
        <w:ind w:left="720" w:hanging="360"/>
      </w:pPr>
      <w:rPr>
        <w:rFonts w:hint="default"/>
      </w:rPr>
    </w:lvl>
    <w:lvl w:ilvl="1" w:tplc="41BE79DA" w:tentative="1">
      <w:start w:val="1"/>
      <w:numFmt w:val="lowerLetter"/>
      <w:lvlText w:val="%2."/>
      <w:lvlJc w:val="left"/>
      <w:pPr>
        <w:ind w:left="1440" w:hanging="360"/>
      </w:pPr>
    </w:lvl>
    <w:lvl w:ilvl="2" w:tplc="13AABBD0" w:tentative="1">
      <w:start w:val="1"/>
      <w:numFmt w:val="lowerRoman"/>
      <w:lvlText w:val="%3."/>
      <w:lvlJc w:val="right"/>
      <w:pPr>
        <w:ind w:left="2160" w:hanging="180"/>
      </w:pPr>
    </w:lvl>
    <w:lvl w:ilvl="3" w:tplc="ADBEC658" w:tentative="1">
      <w:start w:val="1"/>
      <w:numFmt w:val="decimal"/>
      <w:lvlText w:val="%4."/>
      <w:lvlJc w:val="left"/>
      <w:pPr>
        <w:ind w:left="2880" w:hanging="360"/>
      </w:pPr>
    </w:lvl>
    <w:lvl w:ilvl="4" w:tplc="CD467DD0" w:tentative="1">
      <w:start w:val="1"/>
      <w:numFmt w:val="lowerLetter"/>
      <w:lvlText w:val="%5."/>
      <w:lvlJc w:val="left"/>
      <w:pPr>
        <w:ind w:left="3600" w:hanging="360"/>
      </w:pPr>
    </w:lvl>
    <w:lvl w:ilvl="5" w:tplc="2FC634F0" w:tentative="1">
      <w:start w:val="1"/>
      <w:numFmt w:val="lowerRoman"/>
      <w:lvlText w:val="%6."/>
      <w:lvlJc w:val="right"/>
      <w:pPr>
        <w:ind w:left="4320" w:hanging="180"/>
      </w:pPr>
    </w:lvl>
    <w:lvl w:ilvl="6" w:tplc="486E387A" w:tentative="1">
      <w:start w:val="1"/>
      <w:numFmt w:val="decimal"/>
      <w:lvlText w:val="%7."/>
      <w:lvlJc w:val="left"/>
      <w:pPr>
        <w:ind w:left="5040" w:hanging="360"/>
      </w:pPr>
    </w:lvl>
    <w:lvl w:ilvl="7" w:tplc="FFC49A72" w:tentative="1">
      <w:start w:val="1"/>
      <w:numFmt w:val="lowerLetter"/>
      <w:lvlText w:val="%8."/>
      <w:lvlJc w:val="left"/>
      <w:pPr>
        <w:ind w:left="5760" w:hanging="360"/>
      </w:pPr>
    </w:lvl>
    <w:lvl w:ilvl="8" w:tplc="A23A2C24" w:tentative="1">
      <w:start w:val="1"/>
      <w:numFmt w:val="lowerRoman"/>
      <w:lvlText w:val="%9."/>
      <w:lvlJc w:val="right"/>
      <w:pPr>
        <w:ind w:left="6480" w:hanging="180"/>
      </w:pPr>
    </w:lvl>
  </w:abstractNum>
  <w:abstractNum w:abstractNumId="22" w15:restartNumberingAfterBreak="0">
    <w:nsid w:val="0C485926"/>
    <w:multiLevelType w:val="hybridMultilevel"/>
    <w:tmpl w:val="A6CC6DBE"/>
    <w:lvl w:ilvl="0" w:tplc="ADDA29BC">
      <w:start w:val="1"/>
      <w:numFmt w:val="decimal"/>
      <w:lvlText w:val="%1."/>
      <w:lvlJc w:val="left"/>
      <w:pPr>
        <w:ind w:left="720" w:hanging="360"/>
      </w:pPr>
      <w:rPr>
        <w:rFonts w:hint="default"/>
      </w:rPr>
    </w:lvl>
    <w:lvl w:ilvl="1" w:tplc="729067C8" w:tentative="1">
      <w:start w:val="1"/>
      <w:numFmt w:val="lowerLetter"/>
      <w:lvlText w:val="%2."/>
      <w:lvlJc w:val="left"/>
      <w:pPr>
        <w:ind w:left="1440" w:hanging="360"/>
      </w:pPr>
    </w:lvl>
    <w:lvl w:ilvl="2" w:tplc="ECD8D2F2" w:tentative="1">
      <w:start w:val="1"/>
      <w:numFmt w:val="lowerRoman"/>
      <w:lvlText w:val="%3."/>
      <w:lvlJc w:val="right"/>
      <w:pPr>
        <w:ind w:left="2160" w:hanging="180"/>
      </w:pPr>
    </w:lvl>
    <w:lvl w:ilvl="3" w:tplc="21980B78" w:tentative="1">
      <w:start w:val="1"/>
      <w:numFmt w:val="decimal"/>
      <w:lvlText w:val="%4."/>
      <w:lvlJc w:val="left"/>
      <w:pPr>
        <w:ind w:left="2880" w:hanging="360"/>
      </w:pPr>
    </w:lvl>
    <w:lvl w:ilvl="4" w:tplc="444479C4" w:tentative="1">
      <w:start w:val="1"/>
      <w:numFmt w:val="lowerLetter"/>
      <w:lvlText w:val="%5."/>
      <w:lvlJc w:val="left"/>
      <w:pPr>
        <w:ind w:left="3600" w:hanging="360"/>
      </w:pPr>
    </w:lvl>
    <w:lvl w:ilvl="5" w:tplc="B8F8A894" w:tentative="1">
      <w:start w:val="1"/>
      <w:numFmt w:val="lowerRoman"/>
      <w:lvlText w:val="%6."/>
      <w:lvlJc w:val="right"/>
      <w:pPr>
        <w:ind w:left="4320" w:hanging="180"/>
      </w:pPr>
    </w:lvl>
    <w:lvl w:ilvl="6" w:tplc="C90C6372" w:tentative="1">
      <w:start w:val="1"/>
      <w:numFmt w:val="decimal"/>
      <w:lvlText w:val="%7."/>
      <w:lvlJc w:val="left"/>
      <w:pPr>
        <w:ind w:left="5040" w:hanging="360"/>
      </w:pPr>
    </w:lvl>
    <w:lvl w:ilvl="7" w:tplc="83863A82" w:tentative="1">
      <w:start w:val="1"/>
      <w:numFmt w:val="lowerLetter"/>
      <w:lvlText w:val="%8."/>
      <w:lvlJc w:val="left"/>
      <w:pPr>
        <w:ind w:left="5760" w:hanging="360"/>
      </w:pPr>
    </w:lvl>
    <w:lvl w:ilvl="8" w:tplc="F21CA354" w:tentative="1">
      <w:start w:val="1"/>
      <w:numFmt w:val="lowerRoman"/>
      <w:lvlText w:val="%9."/>
      <w:lvlJc w:val="right"/>
      <w:pPr>
        <w:ind w:left="6480" w:hanging="180"/>
      </w:pPr>
    </w:lvl>
  </w:abstractNum>
  <w:abstractNum w:abstractNumId="23" w15:restartNumberingAfterBreak="0">
    <w:nsid w:val="0DE36C22"/>
    <w:multiLevelType w:val="multilevel"/>
    <w:tmpl w:val="A2087898"/>
    <w:name w:val="listhnumber4322322232223322222"/>
    <w:lvl w:ilvl="0">
      <w:start w:val="1"/>
      <w:numFmt w:val="decimal"/>
      <w:pStyle w:val="ListHnumber4"/>
      <w:lvlText w:val="%1 ."/>
      <w:lvlJc w:val="left"/>
      <w:pPr>
        <w:tabs>
          <w:tab w:val="num" w:pos="397"/>
        </w:tabs>
        <w:ind w:left="397" w:right="397" w:hanging="397"/>
      </w:pPr>
      <w:rPr>
        <w:rFonts w:hint="default"/>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24" w15:restartNumberingAfterBreak="0">
    <w:nsid w:val="0FC360E0"/>
    <w:multiLevelType w:val="multilevel"/>
    <w:tmpl w:val="8DD8F908"/>
    <w:name w:val="listhnumber4"/>
    <w:lvl w:ilvl="0">
      <w:start w:val="1"/>
      <w:numFmt w:val="decimal"/>
      <w:lvlText w:val="%1."/>
      <w:lvlJc w:val="left"/>
      <w:pPr>
        <w:tabs>
          <w:tab w:val="num" w:pos="397"/>
        </w:tabs>
        <w:ind w:left="397" w:hanging="397"/>
      </w:pPr>
      <w:rPr>
        <w:rFonts w:hint="default"/>
      </w:rPr>
    </w:lvl>
    <w:lvl w:ilvl="1">
      <w:start w:val="1"/>
      <w:numFmt w:val="decimal"/>
      <w:lvlText w:val="%1.%2"/>
      <w:lvlJc w:val="left"/>
      <w:pPr>
        <w:tabs>
          <w:tab w:val="num" w:pos="1020"/>
        </w:tabs>
        <w:ind w:left="1020" w:hanging="623"/>
      </w:pPr>
      <w:rPr>
        <w:rFonts w:hint="default"/>
        <w:b w:val="0"/>
        <w:bCs w:val="0"/>
        <w:lang w:val="en-US"/>
      </w:rPr>
    </w:lvl>
    <w:lvl w:ilvl="2">
      <w:start w:val="1"/>
      <w:numFmt w:val="decimal"/>
      <w:lvlText w:val="%1.%2.%3"/>
      <w:lvlJc w:val="left"/>
      <w:pPr>
        <w:tabs>
          <w:tab w:val="num" w:pos="1757"/>
        </w:tabs>
        <w:ind w:left="1757" w:hanging="737"/>
      </w:pPr>
      <w:rPr>
        <w:rFonts w:hint="default"/>
        <w:b w:val="0"/>
        <w:bCs w:val="0"/>
      </w:rPr>
    </w:lvl>
    <w:lvl w:ilvl="3">
      <w:start w:val="1"/>
      <w:numFmt w:val="decimal"/>
      <w:lvlText w:val="%1.%2.%3.%4."/>
      <w:lvlJc w:val="left"/>
      <w:pPr>
        <w:tabs>
          <w:tab w:val="num" w:pos="2721"/>
        </w:tabs>
        <w:ind w:left="2721" w:hanging="964"/>
      </w:pPr>
      <w:rPr>
        <w:rFonts w:hint="default"/>
      </w:rPr>
    </w:lvl>
    <w:lvl w:ilvl="4">
      <w:start w:val="1"/>
      <w:numFmt w:val="hebrew1"/>
      <w:lvlText w:val="%5."/>
      <w:lvlJc w:val="left"/>
      <w:pPr>
        <w:tabs>
          <w:tab w:val="num" w:pos="3175"/>
        </w:tabs>
        <w:ind w:left="3175" w:hanging="454"/>
      </w:pPr>
      <w:rPr>
        <w:rFonts w:hint="default"/>
      </w:rPr>
    </w:lvl>
    <w:lvl w:ilvl="5">
      <w:start w:val="1"/>
      <w:numFmt w:val="decimal"/>
      <w:lvlText w:val="%6)"/>
      <w:lvlJc w:val="left"/>
      <w:pPr>
        <w:tabs>
          <w:tab w:val="num" w:pos="3628"/>
        </w:tabs>
        <w:ind w:left="3628" w:hanging="453"/>
      </w:pPr>
      <w:rPr>
        <w:rFonts w:hint="default"/>
      </w:rPr>
    </w:lvl>
    <w:lvl w:ilvl="6">
      <w:start w:val="1"/>
      <w:numFmt w:val="hebrew1"/>
      <w:lvlText w:val="%7."/>
      <w:lvlJc w:val="left"/>
      <w:pPr>
        <w:tabs>
          <w:tab w:val="num" w:pos="4082"/>
        </w:tabs>
        <w:ind w:left="4082" w:hanging="454"/>
      </w:pPr>
      <w:rPr>
        <w:rFonts w:hint="default"/>
      </w:rPr>
    </w:lvl>
    <w:lvl w:ilvl="7">
      <w:start w:val="1"/>
      <w:numFmt w:val="bullet"/>
      <w:lvlText w:val=""/>
      <w:lvlJc w:val="left"/>
      <w:pPr>
        <w:tabs>
          <w:tab w:val="num" w:pos="4535"/>
        </w:tabs>
        <w:ind w:left="4535" w:hanging="453"/>
      </w:pPr>
      <w:rPr>
        <w:rFonts w:ascii="Wingdings 2" w:hAnsi="Wingdings 2" w:cs="Times New Roman" w:hint="default"/>
      </w:rPr>
    </w:lvl>
    <w:lvl w:ilvl="8">
      <w:start w:val="1"/>
      <w:numFmt w:val="bullet"/>
      <w:lvlText w:val=""/>
      <w:lvlJc w:val="left"/>
      <w:pPr>
        <w:tabs>
          <w:tab w:val="num" w:pos="5102"/>
        </w:tabs>
        <w:ind w:left="5102" w:hanging="567"/>
      </w:pPr>
      <w:rPr>
        <w:rFonts w:ascii="Wingdings" w:hAnsi="Wingdings" w:cs="Times New Roman" w:hint="default"/>
      </w:rPr>
    </w:lvl>
  </w:abstractNum>
  <w:abstractNum w:abstractNumId="25" w15:restartNumberingAfterBreak="0">
    <w:nsid w:val="1089138F"/>
    <w:multiLevelType w:val="multilevel"/>
    <w:tmpl w:val="5E58C2EE"/>
    <w:lvl w:ilvl="0">
      <w:start w:val="1"/>
      <w:numFmt w:val="decimal"/>
      <w:lvlText w:val="%1."/>
      <w:lvlJc w:val="left"/>
      <w:pPr>
        <w:ind w:left="360" w:hanging="360"/>
      </w:pPr>
      <w:rPr>
        <w:rFonts w:ascii="David" w:eastAsia="Times New Roman" w:hAnsi="David" w:cs="David" w:hint="default"/>
        <w:b w:val="0"/>
        <w:bCs w:val="0"/>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hebrew1"/>
      <w:pStyle w:val="11"/>
      <w:lvlText w:val="%3."/>
      <w:lvlJc w:val="center"/>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10D6109C"/>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11B87F5A"/>
    <w:multiLevelType w:val="multilevel"/>
    <w:tmpl w:val="2C7611E6"/>
    <w:styleLink w:val="-0"/>
    <w:lvl w:ilvl="0">
      <w:start w:val="1"/>
      <w:numFmt w:val="decimal"/>
      <w:lvlText w:val="%1 ."/>
      <w:lvlJc w:val="left"/>
      <w:pPr>
        <w:tabs>
          <w:tab w:val="num" w:pos="397"/>
        </w:tabs>
        <w:ind w:left="397" w:hanging="397"/>
      </w:pPr>
    </w:lvl>
    <w:lvl w:ilvl="1">
      <w:start w:val="1"/>
      <w:numFmt w:val="hebrew1"/>
      <w:lvlText w:val="%2."/>
      <w:lvlJc w:val="left"/>
      <w:pPr>
        <w:tabs>
          <w:tab w:val="num" w:pos="794"/>
        </w:tabs>
        <w:ind w:left="794" w:hanging="397"/>
      </w:pPr>
    </w:lvl>
    <w:lvl w:ilvl="2">
      <w:start w:val="1"/>
      <w:numFmt w:val="decimal"/>
      <w:lvlText w:val="%3)"/>
      <w:lvlJc w:val="left"/>
      <w:pPr>
        <w:tabs>
          <w:tab w:val="num" w:pos="1247"/>
        </w:tabs>
        <w:ind w:left="1247" w:hanging="453"/>
      </w:pPr>
    </w:lvl>
    <w:lvl w:ilvl="3">
      <w:start w:val="1"/>
      <w:numFmt w:val="hebrew1"/>
      <w:lvlText w:val="%4)"/>
      <w:lvlJc w:val="left"/>
      <w:pPr>
        <w:tabs>
          <w:tab w:val="num" w:pos="1701"/>
        </w:tabs>
        <w:ind w:left="1701" w:hanging="454"/>
      </w:pPr>
    </w:lvl>
    <w:lvl w:ilvl="4">
      <w:start w:val="1"/>
      <w:numFmt w:val="decimal"/>
      <w:lvlText w:val="(%5)"/>
      <w:lvlJc w:val="left"/>
      <w:pPr>
        <w:tabs>
          <w:tab w:val="num" w:pos="2211"/>
        </w:tabs>
        <w:ind w:left="2211" w:hanging="510"/>
      </w:pPr>
    </w:lvl>
    <w:lvl w:ilvl="5">
      <w:start w:val="1"/>
      <w:numFmt w:val="hebrew1"/>
      <w:lvlText w:val="(%6)"/>
      <w:lvlJc w:val="left"/>
      <w:pPr>
        <w:tabs>
          <w:tab w:val="num" w:pos="2721"/>
        </w:tabs>
        <w:ind w:left="2721" w:hanging="510"/>
      </w:pPr>
    </w:lvl>
    <w:lvl w:ilvl="6">
      <w:start w:val="1"/>
      <w:numFmt w:val="upperLetter"/>
      <w:lvlText w:val="%7."/>
      <w:lvlJc w:val="left"/>
      <w:pPr>
        <w:tabs>
          <w:tab w:val="num" w:pos="3118"/>
        </w:tabs>
        <w:ind w:left="3118" w:hanging="397"/>
      </w:pPr>
    </w:lvl>
    <w:lvl w:ilvl="7">
      <w:start w:val="1"/>
      <w:numFmt w:val="lowerLetter"/>
      <w:lvlText w:val="%8."/>
      <w:lvlJc w:val="left"/>
      <w:pPr>
        <w:tabs>
          <w:tab w:val="num" w:pos="3685"/>
        </w:tabs>
        <w:ind w:left="3685" w:hanging="567"/>
      </w:pPr>
    </w:lvl>
    <w:lvl w:ilvl="8">
      <w:start w:val="1"/>
      <w:numFmt w:val="lowerRoman"/>
      <w:lvlText w:val="%9."/>
      <w:lvlJc w:val="left"/>
      <w:pPr>
        <w:tabs>
          <w:tab w:val="num" w:pos="4252"/>
        </w:tabs>
        <w:ind w:left="4252" w:hanging="567"/>
      </w:pPr>
    </w:lvl>
  </w:abstractNum>
  <w:abstractNum w:abstractNumId="28" w15:restartNumberingAfterBreak="0">
    <w:nsid w:val="11C56B2B"/>
    <w:multiLevelType w:val="hybridMultilevel"/>
    <w:tmpl w:val="15B2C132"/>
    <w:lvl w:ilvl="0" w:tplc="5D82B8EC">
      <w:start w:val="1"/>
      <w:numFmt w:val="decimal"/>
      <w:lvlText w:val="%1."/>
      <w:lvlJc w:val="left"/>
      <w:pPr>
        <w:ind w:left="720" w:hanging="360"/>
      </w:pPr>
      <w:rPr>
        <w:rFonts w:hint="default"/>
      </w:rPr>
    </w:lvl>
    <w:lvl w:ilvl="1" w:tplc="B882F99A" w:tentative="1">
      <w:start w:val="1"/>
      <w:numFmt w:val="lowerLetter"/>
      <w:lvlText w:val="%2."/>
      <w:lvlJc w:val="left"/>
      <w:pPr>
        <w:ind w:left="1440" w:hanging="360"/>
      </w:pPr>
    </w:lvl>
    <w:lvl w:ilvl="2" w:tplc="0F2683BC" w:tentative="1">
      <w:start w:val="1"/>
      <w:numFmt w:val="lowerRoman"/>
      <w:lvlText w:val="%3."/>
      <w:lvlJc w:val="right"/>
      <w:pPr>
        <w:ind w:left="2160" w:hanging="180"/>
      </w:pPr>
    </w:lvl>
    <w:lvl w:ilvl="3" w:tplc="2E54C566" w:tentative="1">
      <w:start w:val="1"/>
      <w:numFmt w:val="decimal"/>
      <w:lvlText w:val="%4."/>
      <w:lvlJc w:val="left"/>
      <w:pPr>
        <w:ind w:left="2880" w:hanging="360"/>
      </w:pPr>
    </w:lvl>
    <w:lvl w:ilvl="4" w:tplc="8C38D768" w:tentative="1">
      <w:start w:val="1"/>
      <w:numFmt w:val="lowerLetter"/>
      <w:lvlText w:val="%5."/>
      <w:lvlJc w:val="left"/>
      <w:pPr>
        <w:ind w:left="3600" w:hanging="360"/>
      </w:pPr>
    </w:lvl>
    <w:lvl w:ilvl="5" w:tplc="5A08504C" w:tentative="1">
      <w:start w:val="1"/>
      <w:numFmt w:val="lowerRoman"/>
      <w:lvlText w:val="%6."/>
      <w:lvlJc w:val="right"/>
      <w:pPr>
        <w:ind w:left="4320" w:hanging="180"/>
      </w:pPr>
    </w:lvl>
    <w:lvl w:ilvl="6" w:tplc="D75439E6" w:tentative="1">
      <w:start w:val="1"/>
      <w:numFmt w:val="decimal"/>
      <w:lvlText w:val="%7."/>
      <w:lvlJc w:val="left"/>
      <w:pPr>
        <w:ind w:left="5040" w:hanging="360"/>
      </w:pPr>
    </w:lvl>
    <w:lvl w:ilvl="7" w:tplc="A00A396E" w:tentative="1">
      <w:start w:val="1"/>
      <w:numFmt w:val="lowerLetter"/>
      <w:lvlText w:val="%8."/>
      <w:lvlJc w:val="left"/>
      <w:pPr>
        <w:ind w:left="5760" w:hanging="360"/>
      </w:pPr>
    </w:lvl>
    <w:lvl w:ilvl="8" w:tplc="B1DA71BE" w:tentative="1">
      <w:start w:val="1"/>
      <w:numFmt w:val="lowerRoman"/>
      <w:lvlText w:val="%9."/>
      <w:lvlJc w:val="right"/>
      <w:pPr>
        <w:ind w:left="6480" w:hanging="180"/>
      </w:pPr>
    </w:lvl>
  </w:abstractNum>
  <w:abstractNum w:abstractNumId="29" w15:restartNumberingAfterBreak="0">
    <w:nsid w:val="13E90894"/>
    <w:multiLevelType w:val="hybridMultilevel"/>
    <w:tmpl w:val="95BCBBCA"/>
    <w:lvl w:ilvl="0" w:tplc="AF6E8974">
      <w:start w:val="1"/>
      <w:numFmt w:val="decimal"/>
      <w:lvlText w:val="%1."/>
      <w:lvlJc w:val="left"/>
      <w:pPr>
        <w:ind w:left="720" w:hanging="360"/>
      </w:pPr>
      <w:rPr>
        <w:rFonts w:hint="default"/>
      </w:rPr>
    </w:lvl>
    <w:lvl w:ilvl="1" w:tplc="893656AA" w:tentative="1">
      <w:start w:val="1"/>
      <w:numFmt w:val="lowerLetter"/>
      <w:lvlText w:val="%2."/>
      <w:lvlJc w:val="left"/>
      <w:pPr>
        <w:ind w:left="1440" w:hanging="360"/>
      </w:pPr>
    </w:lvl>
    <w:lvl w:ilvl="2" w:tplc="356A780E" w:tentative="1">
      <w:start w:val="1"/>
      <w:numFmt w:val="lowerRoman"/>
      <w:lvlText w:val="%3."/>
      <w:lvlJc w:val="right"/>
      <w:pPr>
        <w:ind w:left="2160" w:hanging="180"/>
      </w:pPr>
    </w:lvl>
    <w:lvl w:ilvl="3" w:tplc="36BAECCE" w:tentative="1">
      <w:start w:val="1"/>
      <w:numFmt w:val="decimal"/>
      <w:lvlText w:val="%4."/>
      <w:lvlJc w:val="left"/>
      <w:pPr>
        <w:ind w:left="2880" w:hanging="360"/>
      </w:pPr>
    </w:lvl>
    <w:lvl w:ilvl="4" w:tplc="2E784238" w:tentative="1">
      <w:start w:val="1"/>
      <w:numFmt w:val="lowerLetter"/>
      <w:lvlText w:val="%5."/>
      <w:lvlJc w:val="left"/>
      <w:pPr>
        <w:ind w:left="3600" w:hanging="360"/>
      </w:pPr>
    </w:lvl>
    <w:lvl w:ilvl="5" w:tplc="DE26F53E" w:tentative="1">
      <w:start w:val="1"/>
      <w:numFmt w:val="lowerRoman"/>
      <w:lvlText w:val="%6."/>
      <w:lvlJc w:val="right"/>
      <w:pPr>
        <w:ind w:left="4320" w:hanging="180"/>
      </w:pPr>
    </w:lvl>
    <w:lvl w:ilvl="6" w:tplc="EAFA356A" w:tentative="1">
      <w:start w:val="1"/>
      <w:numFmt w:val="decimal"/>
      <w:lvlText w:val="%7."/>
      <w:lvlJc w:val="left"/>
      <w:pPr>
        <w:ind w:left="5040" w:hanging="360"/>
      </w:pPr>
    </w:lvl>
    <w:lvl w:ilvl="7" w:tplc="6FEA01D4" w:tentative="1">
      <w:start w:val="1"/>
      <w:numFmt w:val="lowerLetter"/>
      <w:lvlText w:val="%8."/>
      <w:lvlJc w:val="left"/>
      <w:pPr>
        <w:ind w:left="5760" w:hanging="360"/>
      </w:pPr>
    </w:lvl>
    <w:lvl w:ilvl="8" w:tplc="702008B8" w:tentative="1">
      <w:start w:val="1"/>
      <w:numFmt w:val="lowerRoman"/>
      <w:lvlText w:val="%9."/>
      <w:lvlJc w:val="right"/>
      <w:pPr>
        <w:ind w:left="6480" w:hanging="180"/>
      </w:pPr>
    </w:lvl>
  </w:abstractNum>
  <w:abstractNum w:abstractNumId="30" w15:restartNumberingAfterBreak="0">
    <w:nsid w:val="143E4CB7"/>
    <w:multiLevelType w:val="multilevel"/>
    <w:tmpl w:val="8A1021C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15:restartNumberingAfterBreak="0">
    <w:nsid w:val="14F6489D"/>
    <w:multiLevelType w:val="singleLevel"/>
    <w:tmpl w:val="E08E2D3A"/>
    <w:lvl w:ilvl="0">
      <w:start w:val="1"/>
      <w:numFmt w:val="decimal"/>
      <w:pStyle w:val="NumberList1"/>
      <w:lvlText w:val="%1."/>
      <w:lvlJc w:val="left"/>
      <w:pPr>
        <w:tabs>
          <w:tab w:val="num" w:pos="794"/>
        </w:tabs>
        <w:ind w:left="794" w:hanging="397"/>
      </w:pPr>
      <w:rPr>
        <w:rFonts w:hint="default"/>
      </w:rPr>
    </w:lvl>
  </w:abstractNum>
  <w:abstractNum w:abstractNumId="32" w15:restartNumberingAfterBreak="0">
    <w:nsid w:val="154F2335"/>
    <w:multiLevelType w:val="singleLevel"/>
    <w:tmpl w:val="617644FC"/>
    <w:lvl w:ilvl="0">
      <w:start w:val="1"/>
      <w:numFmt w:val="chosung"/>
      <w:pStyle w:val="BulletList2"/>
      <w:lvlText w:val=""/>
      <w:lvlJc w:val="center"/>
      <w:pPr>
        <w:tabs>
          <w:tab w:val="num" w:pos="1213"/>
        </w:tabs>
        <w:ind w:left="1213" w:right="1213" w:hanging="362"/>
      </w:pPr>
      <w:rPr>
        <w:rFonts w:ascii="Symbol" w:hAnsi="Symbol" w:hint="default"/>
      </w:rPr>
    </w:lvl>
  </w:abstractNum>
  <w:abstractNum w:abstractNumId="33" w15:restartNumberingAfterBreak="0">
    <w:nsid w:val="15D66D76"/>
    <w:multiLevelType w:val="multilevel"/>
    <w:tmpl w:val="AE663516"/>
    <w:lvl w:ilvl="0">
      <w:start w:val="1"/>
      <w:numFmt w:val="bullet"/>
      <w:pStyle w:val="text2"/>
      <w:lvlText w:val="●"/>
      <w:lvlJc w:val="left"/>
      <w:pPr>
        <w:tabs>
          <w:tab w:val="num" w:pos="2160"/>
        </w:tabs>
        <w:ind w:left="2160" w:right="2160" w:hanging="360"/>
      </w:pPr>
      <w:rPr>
        <w:rFonts w:ascii="Times New Roman" w:cs="Times New Roman" w:hint="default"/>
      </w:rPr>
    </w:lvl>
    <w:lvl w:ilvl="1">
      <w:start w:val="1"/>
      <w:numFmt w:val="bullet"/>
      <w:lvlText w:val="◦"/>
      <w:lvlJc w:val="left"/>
      <w:pPr>
        <w:tabs>
          <w:tab w:val="num" w:pos="2520"/>
        </w:tabs>
        <w:ind w:left="2520" w:right="2520" w:hanging="360"/>
      </w:pPr>
      <w:rPr>
        <w:rFonts w:ascii="Times New Roman" w:cs="Times New Roman" w:hint="default"/>
      </w:rPr>
    </w:lvl>
    <w:lvl w:ilvl="2">
      <w:start w:val="1"/>
      <w:numFmt w:val="bullet"/>
      <w:lvlText w:val="▬"/>
      <w:lvlJc w:val="left"/>
      <w:pPr>
        <w:tabs>
          <w:tab w:val="num" w:pos="2880"/>
        </w:tabs>
        <w:ind w:left="2880" w:right="2880" w:hanging="360"/>
      </w:pPr>
      <w:rPr>
        <w:rFonts w:cs="Times New Roman" w:hint="eastAsia"/>
      </w:rPr>
    </w:lvl>
    <w:lvl w:ilvl="3">
      <w:start w:val="1"/>
      <w:numFmt w:val="decimal"/>
      <w:lvlText w:val="%4)"/>
      <w:lvlJc w:val="left"/>
      <w:pPr>
        <w:tabs>
          <w:tab w:val="num" w:pos="2289"/>
        </w:tabs>
        <w:ind w:left="2289" w:right="2289" w:hanging="360"/>
      </w:pPr>
      <w:rPr>
        <w:rFonts w:hint="default"/>
      </w:rPr>
    </w:lvl>
    <w:lvl w:ilvl="4">
      <w:start w:val="1"/>
      <w:numFmt w:val="lowerLetter"/>
      <w:lvlText w:val="(%5)"/>
      <w:lvlJc w:val="left"/>
      <w:pPr>
        <w:tabs>
          <w:tab w:val="num" w:pos="5201"/>
        </w:tabs>
        <w:ind w:left="5201" w:right="5201" w:hanging="360"/>
      </w:pPr>
      <w:rPr>
        <w:rFonts w:hint="default"/>
      </w:rPr>
    </w:lvl>
    <w:lvl w:ilvl="5">
      <w:start w:val="1"/>
      <w:numFmt w:val="hebrew1"/>
      <w:lvlText w:val="%6."/>
      <w:lvlJc w:val="left"/>
      <w:pPr>
        <w:tabs>
          <w:tab w:val="num" w:pos="5561"/>
        </w:tabs>
        <w:ind w:left="5561" w:right="5561" w:hanging="360"/>
      </w:pPr>
      <w:rPr>
        <w:rFonts w:hint="default"/>
      </w:rPr>
    </w:lvl>
    <w:lvl w:ilvl="6">
      <w:start w:val="1"/>
      <w:numFmt w:val="decimal"/>
      <w:lvlText w:val="%7."/>
      <w:lvlJc w:val="left"/>
      <w:pPr>
        <w:tabs>
          <w:tab w:val="num" w:pos="5921"/>
        </w:tabs>
        <w:ind w:left="5921" w:right="5921" w:hanging="360"/>
      </w:pPr>
      <w:rPr>
        <w:rFonts w:hint="default"/>
      </w:rPr>
    </w:lvl>
    <w:lvl w:ilvl="7">
      <w:start w:val="1"/>
      <w:numFmt w:val="lowerLetter"/>
      <w:lvlText w:val="%8."/>
      <w:lvlJc w:val="left"/>
      <w:pPr>
        <w:tabs>
          <w:tab w:val="num" w:pos="6281"/>
        </w:tabs>
        <w:ind w:left="6281" w:right="6281" w:hanging="360"/>
      </w:pPr>
      <w:rPr>
        <w:rFonts w:hint="default"/>
      </w:rPr>
    </w:lvl>
    <w:lvl w:ilvl="8">
      <w:start w:val="1"/>
      <w:numFmt w:val="lowerRoman"/>
      <w:lvlText w:val="%9."/>
      <w:lvlJc w:val="left"/>
      <w:pPr>
        <w:tabs>
          <w:tab w:val="num" w:pos="7001"/>
        </w:tabs>
        <w:ind w:left="6641" w:right="6641" w:hanging="360"/>
      </w:pPr>
      <w:rPr>
        <w:rFonts w:hint="default"/>
      </w:rPr>
    </w:lvl>
  </w:abstractNum>
  <w:abstractNum w:abstractNumId="34" w15:restartNumberingAfterBreak="0">
    <w:nsid w:val="16196701"/>
    <w:multiLevelType w:val="multilevel"/>
    <w:tmpl w:val="D3D6365E"/>
    <w:lvl w:ilvl="0">
      <w:start w:val="1"/>
      <w:numFmt w:val="hebrew1"/>
      <w:pStyle w:val="41"/>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5770"/>
        </w:tabs>
        <w:ind w:left="5770" w:right="5770" w:hanging="360"/>
      </w:pPr>
      <w:rPr>
        <w:rFonts w:hint="default"/>
      </w:rPr>
    </w:lvl>
    <w:lvl w:ilvl="5">
      <w:start w:val="1"/>
      <w:numFmt w:val="hebrew1"/>
      <w:lvlText w:val="%6."/>
      <w:lvlJc w:val="left"/>
      <w:pPr>
        <w:tabs>
          <w:tab w:val="num" w:pos="6130"/>
        </w:tabs>
        <w:ind w:left="6130" w:right="6130" w:hanging="360"/>
      </w:pPr>
      <w:rPr>
        <w:rFonts w:hint="default"/>
      </w:rPr>
    </w:lvl>
    <w:lvl w:ilvl="6">
      <w:start w:val="1"/>
      <w:numFmt w:val="decimal"/>
      <w:lvlText w:val="%7."/>
      <w:lvlJc w:val="left"/>
      <w:pPr>
        <w:tabs>
          <w:tab w:val="num" w:pos="6490"/>
        </w:tabs>
        <w:ind w:left="6490" w:right="6490" w:hanging="360"/>
      </w:pPr>
      <w:rPr>
        <w:rFonts w:hint="default"/>
      </w:rPr>
    </w:lvl>
    <w:lvl w:ilvl="7">
      <w:start w:val="1"/>
      <w:numFmt w:val="lowerLetter"/>
      <w:lvlText w:val="%8."/>
      <w:lvlJc w:val="left"/>
      <w:pPr>
        <w:tabs>
          <w:tab w:val="num" w:pos="6850"/>
        </w:tabs>
        <w:ind w:left="6850" w:right="6850" w:hanging="360"/>
      </w:pPr>
      <w:rPr>
        <w:rFonts w:hint="default"/>
      </w:rPr>
    </w:lvl>
    <w:lvl w:ilvl="8">
      <w:start w:val="1"/>
      <w:numFmt w:val="lowerRoman"/>
      <w:lvlText w:val="%9."/>
      <w:lvlJc w:val="left"/>
      <w:pPr>
        <w:tabs>
          <w:tab w:val="num" w:pos="7570"/>
        </w:tabs>
        <w:ind w:left="7210" w:right="7210" w:hanging="360"/>
      </w:pPr>
      <w:rPr>
        <w:rFonts w:hint="default"/>
      </w:rPr>
    </w:lvl>
  </w:abstractNum>
  <w:abstractNum w:abstractNumId="35" w15:restartNumberingAfterBreak="0">
    <w:nsid w:val="17C35221"/>
    <w:multiLevelType w:val="hybridMultilevel"/>
    <w:tmpl w:val="7F88F9BA"/>
    <w:lvl w:ilvl="0" w:tplc="CBFCFB84">
      <w:start w:val="1"/>
      <w:numFmt w:val="decimal"/>
      <w:lvlText w:val="%1."/>
      <w:lvlJc w:val="left"/>
      <w:pPr>
        <w:ind w:left="720" w:hanging="360"/>
      </w:pPr>
      <w:rPr>
        <w:rFonts w:hint="default"/>
      </w:rPr>
    </w:lvl>
    <w:lvl w:ilvl="1" w:tplc="9C0E6A30" w:tentative="1">
      <w:start w:val="1"/>
      <w:numFmt w:val="lowerLetter"/>
      <w:lvlText w:val="%2."/>
      <w:lvlJc w:val="left"/>
      <w:pPr>
        <w:ind w:left="1440" w:hanging="360"/>
      </w:pPr>
    </w:lvl>
    <w:lvl w:ilvl="2" w:tplc="0A1E8BD0" w:tentative="1">
      <w:start w:val="1"/>
      <w:numFmt w:val="lowerRoman"/>
      <w:lvlText w:val="%3."/>
      <w:lvlJc w:val="right"/>
      <w:pPr>
        <w:ind w:left="2160" w:hanging="180"/>
      </w:pPr>
    </w:lvl>
    <w:lvl w:ilvl="3" w:tplc="4C026938" w:tentative="1">
      <w:start w:val="1"/>
      <w:numFmt w:val="decimal"/>
      <w:lvlText w:val="%4."/>
      <w:lvlJc w:val="left"/>
      <w:pPr>
        <w:ind w:left="2880" w:hanging="360"/>
      </w:pPr>
    </w:lvl>
    <w:lvl w:ilvl="4" w:tplc="03A0660A" w:tentative="1">
      <w:start w:val="1"/>
      <w:numFmt w:val="lowerLetter"/>
      <w:lvlText w:val="%5."/>
      <w:lvlJc w:val="left"/>
      <w:pPr>
        <w:ind w:left="3600" w:hanging="360"/>
      </w:pPr>
    </w:lvl>
    <w:lvl w:ilvl="5" w:tplc="130629EC" w:tentative="1">
      <w:start w:val="1"/>
      <w:numFmt w:val="lowerRoman"/>
      <w:lvlText w:val="%6."/>
      <w:lvlJc w:val="right"/>
      <w:pPr>
        <w:ind w:left="4320" w:hanging="180"/>
      </w:pPr>
    </w:lvl>
    <w:lvl w:ilvl="6" w:tplc="924E21B2" w:tentative="1">
      <w:start w:val="1"/>
      <w:numFmt w:val="decimal"/>
      <w:lvlText w:val="%7."/>
      <w:lvlJc w:val="left"/>
      <w:pPr>
        <w:ind w:left="5040" w:hanging="360"/>
      </w:pPr>
    </w:lvl>
    <w:lvl w:ilvl="7" w:tplc="F3B40764" w:tentative="1">
      <w:start w:val="1"/>
      <w:numFmt w:val="lowerLetter"/>
      <w:lvlText w:val="%8."/>
      <w:lvlJc w:val="left"/>
      <w:pPr>
        <w:ind w:left="5760" w:hanging="360"/>
      </w:pPr>
    </w:lvl>
    <w:lvl w:ilvl="8" w:tplc="FFA4034A" w:tentative="1">
      <w:start w:val="1"/>
      <w:numFmt w:val="lowerRoman"/>
      <w:lvlText w:val="%9."/>
      <w:lvlJc w:val="right"/>
      <w:pPr>
        <w:ind w:left="6480" w:hanging="180"/>
      </w:pPr>
    </w:lvl>
  </w:abstractNum>
  <w:abstractNum w:abstractNumId="36" w15:restartNumberingAfterBreak="0">
    <w:nsid w:val="17DE4B65"/>
    <w:multiLevelType w:val="singleLevel"/>
    <w:tmpl w:val="59AEEEB2"/>
    <w:lvl w:ilvl="0">
      <w:start w:val="1"/>
      <w:numFmt w:val="decimal"/>
      <w:pStyle w:val="a0"/>
      <w:lvlText w:val="%1."/>
      <w:legacy w:legacy="1" w:legacySpace="0" w:legacyIndent="283"/>
      <w:lvlJc w:val="center"/>
      <w:pPr>
        <w:ind w:left="849" w:right="849" w:hanging="283"/>
      </w:pPr>
    </w:lvl>
  </w:abstractNum>
  <w:abstractNum w:abstractNumId="37" w15:restartNumberingAfterBreak="0">
    <w:nsid w:val="18095425"/>
    <w:multiLevelType w:val="hybridMultilevel"/>
    <w:tmpl w:val="DFA2DD7C"/>
    <w:lvl w:ilvl="0" w:tplc="7436A8C0">
      <w:start w:val="1"/>
      <w:numFmt w:val="hebrew1"/>
      <w:lvlText w:val="%1."/>
      <w:lvlJc w:val="left"/>
      <w:pPr>
        <w:tabs>
          <w:tab w:val="num" w:pos="1560"/>
        </w:tabs>
        <w:ind w:left="1560" w:hanging="360"/>
      </w:pPr>
      <w:rPr>
        <w:rFonts w:hint="default"/>
      </w:rPr>
    </w:lvl>
    <w:lvl w:ilvl="1" w:tplc="68561FF8">
      <w:start w:val="1"/>
      <w:numFmt w:val="decimal"/>
      <w:lvlText w:val="%2."/>
      <w:lvlJc w:val="left"/>
      <w:pPr>
        <w:tabs>
          <w:tab w:val="num" w:pos="2280"/>
        </w:tabs>
        <w:ind w:left="2280" w:hanging="360"/>
      </w:pPr>
      <w:rPr>
        <w:rFonts w:hint="default"/>
      </w:rPr>
    </w:lvl>
    <w:lvl w:ilvl="2" w:tplc="EC3EB0EE" w:tentative="1">
      <w:start w:val="1"/>
      <w:numFmt w:val="lowerRoman"/>
      <w:lvlText w:val="%3."/>
      <w:lvlJc w:val="right"/>
      <w:pPr>
        <w:tabs>
          <w:tab w:val="num" w:pos="3000"/>
        </w:tabs>
        <w:ind w:left="3000" w:hanging="180"/>
      </w:pPr>
    </w:lvl>
    <w:lvl w:ilvl="3" w:tplc="2BE09002" w:tentative="1">
      <w:start w:val="1"/>
      <w:numFmt w:val="decimal"/>
      <w:lvlText w:val="%4."/>
      <w:lvlJc w:val="left"/>
      <w:pPr>
        <w:tabs>
          <w:tab w:val="num" w:pos="3720"/>
        </w:tabs>
        <w:ind w:left="3720" w:hanging="360"/>
      </w:pPr>
    </w:lvl>
    <w:lvl w:ilvl="4" w:tplc="325C5F0C" w:tentative="1">
      <w:start w:val="1"/>
      <w:numFmt w:val="lowerLetter"/>
      <w:lvlText w:val="%5."/>
      <w:lvlJc w:val="left"/>
      <w:pPr>
        <w:tabs>
          <w:tab w:val="num" w:pos="4440"/>
        </w:tabs>
        <w:ind w:left="4440" w:hanging="360"/>
      </w:pPr>
    </w:lvl>
    <w:lvl w:ilvl="5" w:tplc="BA3E5FD8" w:tentative="1">
      <w:start w:val="1"/>
      <w:numFmt w:val="lowerRoman"/>
      <w:lvlText w:val="%6."/>
      <w:lvlJc w:val="right"/>
      <w:pPr>
        <w:tabs>
          <w:tab w:val="num" w:pos="5160"/>
        </w:tabs>
        <w:ind w:left="5160" w:hanging="180"/>
      </w:pPr>
    </w:lvl>
    <w:lvl w:ilvl="6" w:tplc="41DE6832" w:tentative="1">
      <w:start w:val="1"/>
      <w:numFmt w:val="decimal"/>
      <w:lvlText w:val="%7."/>
      <w:lvlJc w:val="left"/>
      <w:pPr>
        <w:tabs>
          <w:tab w:val="num" w:pos="5880"/>
        </w:tabs>
        <w:ind w:left="5880" w:hanging="360"/>
      </w:pPr>
    </w:lvl>
    <w:lvl w:ilvl="7" w:tplc="A3BCE81E" w:tentative="1">
      <w:start w:val="1"/>
      <w:numFmt w:val="lowerLetter"/>
      <w:lvlText w:val="%8."/>
      <w:lvlJc w:val="left"/>
      <w:pPr>
        <w:tabs>
          <w:tab w:val="num" w:pos="6600"/>
        </w:tabs>
        <w:ind w:left="6600" w:hanging="360"/>
      </w:pPr>
    </w:lvl>
    <w:lvl w:ilvl="8" w:tplc="526ED722" w:tentative="1">
      <w:start w:val="1"/>
      <w:numFmt w:val="lowerRoman"/>
      <w:lvlText w:val="%9."/>
      <w:lvlJc w:val="right"/>
      <w:pPr>
        <w:tabs>
          <w:tab w:val="num" w:pos="7320"/>
        </w:tabs>
        <w:ind w:left="7320" w:hanging="180"/>
      </w:pPr>
    </w:lvl>
  </w:abstractNum>
  <w:abstractNum w:abstractNumId="38" w15:restartNumberingAfterBreak="0">
    <w:nsid w:val="18621A1E"/>
    <w:multiLevelType w:val="hybridMultilevel"/>
    <w:tmpl w:val="F342B1F0"/>
    <w:lvl w:ilvl="0" w:tplc="F41805EA">
      <w:start w:val="1"/>
      <w:numFmt w:val="decimal"/>
      <w:lvlText w:val="%1."/>
      <w:lvlJc w:val="left"/>
      <w:pPr>
        <w:ind w:left="720" w:hanging="360"/>
      </w:pPr>
      <w:rPr>
        <w:rFonts w:hint="default"/>
      </w:rPr>
    </w:lvl>
    <w:lvl w:ilvl="1" w:tplc="28DE1B6C" w:tentative="1">
      <w:start w:val="1"/>
      <w:numFmt w:val="lowerLetter"/>
      <w:lvlText w:val="%2."/>
      <w:lvlJc w:val="left"/>
      <w:pPr>
        <w:ind w:left="1440" w:hanging="360"/>
      </w:pPr>
    </w:lvl>
    <w:lvl w:ilvl="2" w:tplc="718A51B8" w:tentative="1">
      <w:start w:val="1"/>
      <w:numFmt w:val="lowerRoman"/>
      <w:lvlText w:val="%3."/>
      <w:lvlJc w:val="right"/>
      <w:pPr>
        <w:ind w:left="2160" w:hanging="180"/>
      </w:pPr>
    </w:lvl>
    <w:lvl w:ilvl="3" w:tplc="5256047C" w:tentative="1">
      <w:start w:val="1"/>
      <w:numFmt w:val="decimal"/>
      <w:lvlText w:val="%4."/>
      <w:lvlJc w:val="left"/>
      <w:pPr>
        <w:ind w:left="2880" w:hanging="360"/>
      </w:pPr>
    </w:lvl>
    <w:lvl w:ilvl="4" w:tplc="76CAA184" w:tentative="1">
      <w:start w:val="1"/>
      <w:numFmt w:val="lowerLetter"/>
      <w:lvlText w:val="%5."/>
      <w:lvlJc w:val="left"/>
      <w:pPr>
        <w:ind w:left="3600" w:hanging="360"/>
      </w:pPr>
    </w:lvl>
    <w:lvl w:ilvl="5" w:tplc="E0FCDE94" w:tentative="1">
      <w:start w:val="1"/>
      <w:numFmt w:val="lowerRoman"/>
      <w:lvlText w:val="%6."/>
      <w:lvlJc w:val="right"/>
      <w:pPr>
        <w:ind w:left="4320" w:hanging="180"/>
      </w:pPr>
    </w:lvl>
    <w:lvl w:ilvl="6" w:tplc="94D682DA" w:tentative="1">
      <w:start w:val="1"/>
      <w:numFmt w:val="decimal"/>
      <w:lvlText w:val="%7."/>
      <w:lvlJc w:val="left"/>
      <w:pPr>
        <w:ind w:left="5040" w:hanging="360"/>
      </w:pPr>
    </w:lvl>
    <w:lvl w:ilvl="7" w:tplc="62BE6944" w:tentative="1">
      <w:start w:val="1"/>
      <w:numFmt w:val="lowerLetter"/>
      <w:lvlText w:val="%8."/>
      <w:lvlJc w:val="left"/>
      <w:pPr>
        <w:ind w:left="5760" w:hanging="360"/>
      </w:pPr>
    </w:lvl>
    <w:lvl w:ilvl="8" w:tplc="C838C962" w:tentative="1">
      <w:start w:val="1"/>
      <w:numFmt w:val="lowerRoman"/>
      <w:lvlText w:val="%9."/>
      <w:lvlJc w:val="right"/>
      <w:pPr>
        <w:ind w:left="6480" w:hanging="180"/>
      </w:pPr>
    </w:lvl>
  </w:abstractNum>
  <w:abstractNum w:abstractNumId="39" w15:restartNumberingAfterBreak="0">
    <w:nsid w:val="186C2976"/>
    <w:multiLevelType w:val="multilevel"/>
    <w:tmpl w:val="E492457C"/>
    <w:lvl w:ilvl="0">
      <w:start w:val="1"/>
      <w:numFmt w:val="hebrew1"/>
      <w:pStyle w:val="52"/>
      <w:lvlText w:val="%1."/>
      <w:lvlJc w:val="left"/>
      <w:pPr>
        <w:tabs>
          <w:tab w:val="num" w:pos="3600"/>
        </w:tabs>
        <w:ind w:left="3240" w:right="3240" w:hanging="360"/>
      </w:pPr>
      <w:rPr>
        <w:rFonts w:hint="default"/>
      </w:rPr>
    </w:lvl>
    <w:lvl w:ilvl="1">
      <w:start w:val="1"/>
      <w:numFmt w:val="decimal"/>
      <w:lvlText w:val="%2."/>
      <w:lvlJc w:val="left"/>
      <w:pPr>
        <w:tabs>
          <w:tab w:val="num" w:pos="1286"/>
        </w:tabs>
        <w:ind w:left="1286" w:right="1286" w:hanging="360"/>
      </w:pPr>
      <w:rPr>
        <w:rFonts w:hint="default"/>
      </w:rPr>
    </w:lvl>
    <w:lvl w:ilvl="2">
      <w:start w:val="1"/>
      <w:numFmt w:val="decimal"/>
      <w:lvlText w:val="%3)"/>
      <w:lvlJc w:val="left"/>
      <w:pPr>
        <w:tabs>
          <w:tab w:val="num" w:pos="-668"/>
        </w:tabs>
        <w:ind w:left="-668" w:right="-668" w:hanging="360"/>
      </w:pPr>
      <w:rPr>
        <w:rFonts w:hint="default"/>
      </w:rPr>
    </w:lvl>
    <w:lvl w:ilvl="3">
      <w:start w:val="1"/>
      <w:numFmt w:val="hebrew1"/>
      <w:lvlText w:val="%4)"/>
      <w:lvlJc w:val="left"/>
      <w:pPr>
        <w:tabs>
          <w:tab w:val="num" w:pos="-308"/>
        </w:tabs>
        <w:ind w:left="-308" w:right="-308" w:hanging="360"/>
      </w:pPr>
      <w:rPr>
        <w:rFonts w:hint="default"/>
      </w:rPr>
    </w:lvl>
    <w:lvl w:ilvl="4">
      <w:start w:val="1"/>
      <w:numFmt w:val="lowerLetter"/>
      <w:lvlText w:val="(%5)"/>
      <w:lvlJc w:val="left"/>
      <w:pPr>
        <w:tabs>
          <w:tab w:val="num" w:pos="2145"/>
        </w:tabs>
        <w:ind w:left="2145" w:right="2145" w:hanging="360"/>
      </w:pPr>
      <w:rPr>
        <w:rFonts w:hint="default"/>
      </w:rPr>
    </w:lvl>
    <w:lvl w:ilvl="5">
      <w:start w:val="1"/>
      <w:numFmt w:val="hebrew1"/>
      <w:lvlText w:val="%6."/>
      <w:lvlJc w:val="left"/>
      <w:pPr>
        <w:tabs>
          <w:tab w:val="num" w:pos="2505"/>
        </w:tabs>
        <w:ind w:left="2505" w:right="2505" w:hanging="360"/>
      </w:pPr>
      <w:rPr>
        <w:rFonts w:hint="default"/>
      </w:rPr>
    </w:lvl>
    <w:lvl w:ilvl="6">
      <w:start w:val="1"/>
      <w:numFmt w:val="decimal"/>
      <w:lvlText w:val="%7."/>
      <w:lvlJc w:val="left"/>
      <w:pPr>
        <w:tabs>
          <w:tab w:val="num" w:pos="2865"/>
        </w:tabs>
        <w:ind w:left="2865" w:right="2865" w:hanging="360"/>
      </w:pPr>
      <w:rPr>
        <w:rFonts w:hint="default"/>
      </w:rPr>
    </w:lvl>
    <w:lvl w:ilvl="7">
      <w:start w:val="1"/>
      <w:numFmt w:val="lowerLetter"/>
      <w:lvlText w:val="%8."/>
      <w:lvlJc w:val="left"/>
      <w:pPr>
        <w:tabs>
          <w:tab w:val="num" w:pos="3225"/>
        </w:tabs>
        <w:ind w:left="3225" w:right="3225" w:hanging="360"/>
      </w:pPr>
      <w:rPr>
        <w:rFonts w:hint="default"/>
      </w:rPr>
    </w:lvl>
    <w:lvl w:ilvl="8">
      <w:start w:val="1"/>
      <w:numFmt w:val="lowerRoman"/>
      <w:lvlText w:val="%9."/>
      <w:lvlJc w:val="left"/>
      <w:pPr>
        <w:tabs>
          <w:tab w:val="num" w:pos="3945"/>
        </w:tabs>
        <w:ind w:left="3585" w:right="3585" w:hanging="360"/>
      </w:pPr>
      <w:rPr>
        <w:rFonts w:hint="default"/>
      </w:rPr>
    </w:lvl>
  </w:abstractNum>
  <w:abstractNum w:abstractNumId="40" w15:restartNumberingAfterBreak="0">
    <w:nsid w:val="1A990346"/>
    <w:multiLevelType w:val="hybridMultilevel"/>
    <w:tmpl w:val="883A8ADE"/>
    <w:lvl w:ilvl="0" w:tplc="2392F290">
      <w:start w:val="1"/>
      <w:numFmt w:val="decimal"/>
      <w:lvlText w:val="%1."/>
      <w:lvlJc w:val="left"/>
      <w:pPr>
        <w:ind w:left="720" w:hanging="360"/>
      </w:pPr>
      <w:rPr>
        <w:rFonts w:hint="default"/>
      </w:rPr>
    </w:lvl>
    <w:lvl w:ilvl="1" w:tplc="29A27F8C" w:tentative="1">
      <w:start w:val="1"/>
      <w:numFmt w:val="lowerLetter"/>
      <w:lvlText w:val="%2."/>
      <w:lvlJc w:val="left"/>
      <w:pPr>
        <w:ind w:left="1440" w:hanging="360"/>
      </w:pPr>
    </w:lvl>
    <w:lvl w:ilvl="2" w:tplc="8CA62D46" w:tentative="1">
      <w:start w:val="1"/>
      <w:numFmt w:val="lowerRoman"/>
      <w:lvlText w:val="%3."/>
      <w:lvlJc w:val="right"/>
      <w:pPr>
        <w:ind w:left="2160" w:hanging="180"/>
      </w:pPr>
    </w:lvl>
    <w:lvl w:ilvl="3" w:tplc="39EA1FF4" w:tentative="1">
      <w:start w:val="1"/>
      <w:numFmt w:val="decimal"/>
      <w:lvlText w:val="%4."/>
      <w:lvlJc w:val="left"/>
      <w:pPr>
        <w:ind w:left="2880" w:hanging="360"/>
      </w:pPr>
    </w:lvl>
    <w:lvl w:ilvl="4" w:tplc="267CED82" w:tentative="1">
      <w:start w:val="1"/>
      <w:numFmt w:val="lowerLetter"/>
      <w:lvlText w:val="%5."/>
      <w:lvlJc w:val="left"/>
      <w:pPr>
        <w:ind w:left="3600" w:hanging="360"/>
      </w:pPr>
    </w:lvl>
    <w:lvl w:ilvl="5" w:tplc="35FC6C06" w:tentative="1">
      <w:start w:val="1"/>
      <w:numFmt w:val="lowerRoman"/>
      <w:lvlText w:val="%6."/>
      <w:lvlJc w:val="right"/>
      <w:pPr>
        <w:ind w:left="4320" w:hanging="180"/>
      </w:pPr>
    </w:lvl>
    <w:lvl w:ilvl="6" w:tplc="8B0A68F2" w:tentative="1">
      <w:start w:val="1"/>
      <w:numFmt w:val="decimal"/>
      <w:lvlText w:val="%7."/>
      <w:lvlJc w:val="left"/>
      <w:pPr>
        <w:ind w:left="5040" w:hanging="360"/>
      </w:pPr>
    </w:lvl>
    <w:lvl w:ilvl="7" w:tplc="7D38397A" w:tentative="1">
      <w:start w:val="1"/>
      <w:numFmt w:val="lowerLetter"/>
      <w:lvlText w:val="%8."/>
      <w:lvlJc w:val="left"/>
      <w:pPr>
        <w:ind w:left="5760" w:hanging="360"/>
      </w:pPr>
    </w:lvl>
    <w:lvl w:ilvl="8" w:tplc="6794F1D6" w:tentative="1">
      <w:start w:val="1"/>
      <w:numFmt w:val="lowerRoman"/>
      <w:lvlText w:val="%9."/>
      <w:lvlJc w:val="right"/>
      <w:pPr>
        <w:ind w:left="6480" w:hanging="180"/>
      </w:pPr>
    </w:lvl>
  </w:abstractNum>
  <w:abstractNum w:abstractNumId="41" w15:restartNumberingAfterBreak="0">
    <w:nsid w:val="1C273AF9"/>
    <w:multiLevelType w:val="hybridMultilevel"/>
    <w:tmpl w:val="13363E70"/>
    <w:lvl w:ilvl="0" w:tplc="5B80AFC2">
      <w:start w:val="1"/>
      <w:numFmt w:val="decimal"/>
      <w:lvlText w:val="%1."/>
      <w:lvlJc w:val="left"/>
      <w:pPr>
        <w:ind w:left="720" w:hanging="360"/>
      </w:pPr>
      <w:rPr>
        <w:rFonts w:hint="default"/>
      </w:rPr>
    </w:lvl>
    <w:lvl w:ilvl="1" w:tplc="423ED208" w:tentative="1">
      <w:start w:val="1"/>
      <w:numFmt w:val="lowerLetter"/>
      <w:lvlText w:val="%2."/>
      <w:lvlJc w:val="left"/>
      <w:pPr>
        <w:ind w:left="1440" w:hanging="360"/>
      </w:pPr>
    </w:lvl>
    <w:lvl w:ilvl="2" w:tplc="FD32FDCA" w:tentative="1">
      <w:start w:val="1"/>
      <w:numFmt w:val="lowerRoman"/>
      <w:lvlText w:val="%3."/>
      <w:lvlJc w:val="right"/>
      <w:pPr>
        <w:ind w:left="2160" w:hanging="180"/>
      </w:pPr>
    </w:lvl>
    <w:lvl w:ilvl="3" w:tplc="EBE09184" w:tentative="1">
      <w:start w:val="1"/>
      <w:numFmt w:val="decimal"/>
      <w:lvlText w:val="%4."/>
      <w:lvlJc w:val="left"/>
      <w:pPr>
        <w:ind w:left="2880" w:hanging="360"/>
      </w:pPr>
    </w:lvl>
    <w:lvl w:ilvl="4" w:tplc="E13E8CD0" w:tentative="1">
      <w:start w:val="1"/>
      <w:numFmt w:val="lowerLetter"/>
      <w:lvlText w:val="%5."/>
      <w:lvlJc w:val="left"/>
      <w:pPr>
        <w:ind w:left="3600" w:hanging="360"/>
      </w:pPr>
    </w:lvl>
    <w:lvl w:ilvl="5" w:tplc="A3882F0A" w:tentative="1">
      <w:start w:val="1"/>
      <w:numFmt w:val="lowerRoman"/>
      <w:lvlText w:val="%6."/>
      <w:lvlJc w:val="right"/>
      <w:pPr>
        <w:ind w:left="4320" w:hanging="180"/>
      </w:pPr>
    </w:lvl>
    <w:lvl w:ilvl="6" w:tplc="FD8A2598" w:tentative="1">
      <w:start w:val="1"/>
      <w:numFmt w:val="decimal"/>
      <w:lvlText w:val="%7."/>
      <w:lvlJc w:val="left"/>
      <w:pPr>
        <w:ind w:left="5040" w:hanging="360"/>
      </w:pPr>
    </w:lvl>
    <w:lvl w:ilvl="7" w:tplc="B1464B4C" w:tentative="1">
      <w:start w:val="1"/>
      <w:numFmt w:val="lowerLetter"/>
      <w:lvlText w:val="%8."/>
      <w:lvlJc w:val="left"/>
      <w:pPr>
        <w:ind w:left="5760" w:hanging="360"/>
      </w:pPr>
    </w:lvl>
    <w:lvl w:ilvl="8" w:tplc="3104C114" w:tentative="1">
      <w:start w:val="1"/>
      <w:numFmt w:val="lowerRoman"/>
      <w:lvlText w:val="%9."/>
      <w:lvlJc w:val="right"/>
      <w:pPr>
        <w:ind w:left="6480" w:hanging="180"/>
      </w:pPr>
    </w:lvl>
  </w:abstractNum>
  <w:abstractNum w:abstractNumId="42" w15:restartNumberingAfterBreak="0">
    <w:nsid w:val="1D771217"/>
    <w:multiLevelType w:val="hybridMultilevel"/>
    <w:tmpl w:val="13EA3832"/>
    <w:lvl w:ilvl="0" w:tplc="96D638DE">
      <w:start w:val="1"/>
      <w:numFmt w:val="bullet"/>
      <w:lvlText w:val=""/>
      <w:lvlJc w:val="left"/>
      <w:pPr>
        <w:tabs>
          <w:tab w:val="num" w:pos="752"/>
        </w:tabs>
        <w:ind w:left="752" w:hanging="360"/>
      </w:pPr>
      <w:rPr>
        <w:rFonts w:ascii="Symbol" w:hAnsi="Symbol" w:hint="default"/>
      </w:rPr>
    </w:lvl>
    <w:lvl w:ilvl="1" w:tplc="FA02DD0A">
      <w:start w:val="1"/>
      <w:numFmt w:val="bullet"/>
      <w:lvlText w:val=""/>
      <w:lvlJc w:val="left"/>
      <w:pPr>
        <w:tabs>
          <w:tab w:val="num" w:pos="1472"/>
        </w:tabs>
        <w:ind w:left="1472" w:hanging="360"/>
      </w:pPr>
      <w:rPr>
        <w:rFonts w:ascii="Symbol" w:hAnsi="Symbol" w:hint="default"/>
      </w:rPr>
    </w:lvl>
    <w:lvl w:ilvl="2" w:tplc="6BD677D6">
      <w:start w:val="1"/>
      <w:numFmt w:val="lowerRoman"/>
      <w:lvlText w:val="%3."/>
      <w:lvlJc w:val="right"/>
      <w:pPr>
        <w:tabs>
          <w:tab w:val="num" w:pos="2192"/>
        </w:tabs>
        <w:ind w:left="2192" w:hanging="180"/>
      </w:pPr>
    </w:lvl>
    <w:lvl w:ilvl="3" w:tplc="BDA60430">
      <w:start w:val="1"/>
      <w:numFmt w:val="decimal"/>
      <w:lvlText w:val="%4."/>
      <w:lvlJc w:val="left"/>
      <w:pPr>
        <w:tabs>
          <w:tab w:val="num" w:pos="2912"/>
        </w:tabs>
        <w:ind w:left="2912" w:hanging="360"/>
      </w:pPr>
    </w:lvl>
    <w:lvl w:ilvl="4" w:tplc="E5080C0C">
      <w:start w:val="1"/>
      <w:numFmt w:val="lowerLetter"/>
      <w:lvlText w:val="%5."/>
      <w:lvlJc w:val="left"/>
      <w:pPr>
        <w:tabs>
          <w:tab w:val="num" w:pos="3632"/>
        </w:tabs>
        <w:ind w:left="3632" w:hanging="360"/>
      </w:pPr>
    </w:lvl>
    <w:lvl w:ilvl="5" w:tplc="7866783E">
      <w:start w:val="1"/>
      <w:numFmt w:val="lowerRoman"/>
      <w:lvlText w:val="%6."/>
      <w:lvlJc w:val="right"/>
      <w:pPr>
        <w:tabs>
          <w:tab w:val="num" w:pos="4352"/>
        </w:tabs>
        <w:ind w:left="4352" w:hanging="180"/>
      </w:pPr>
    </w:lvl>
    <w:lvl w:ilvl="6" w:tplc="5BB4678A">
      <w:start w:val="1"/>
      <w:numFmt w:val="decimal"/>
      <w:lvlText w:val="%7."/>
      <w:lvlJc w:val="left"/>
      <w:pPr>
        <w:tabs>
          <w:tab w:val="num" w:pos="5072"/>
        </w:tabs>
        <w:ind w:left="5072" w:hanging="360"/>
      </w:pPr>
    </w:lvl>
    <w:lvl w:ilvl="7" w:tplc="8C1EDCDA">
      <w:start w:val="1"/>
      <w:numFmt w:val="lowerLetter"/>
      <w:lvlText w:val="%8."/>
      <w:lvlJc w:val="left"/>
      <w:pPr>
        <w:tabs>
          <w:tab w:val="num" w:pos="5792"/>
        </w:tabs>
        <w:ind w:left="5792" w:hanging="360"/>
      </w:pPr>
    </w:lvl>
    <w:lvl w:ilvl="8" w:tplc="3E7431B6">
      <w:start w:val="1"/>
      <w:numFmt w:val="lowerRoman"/>
      <w:lvlText w:val="%9."/>
      <w:lvlJc w:val="right"/>
      <w:pPr>
        <w:tabs>
          <w:tab w:val="num" w:pos="6512"/>
        </w:tabs>
        <w:ind w:left="6512" w:hanging="180"/>
      </w:pPr>
    </w:lvl>
  </w:abstractNum>
  <w:abstractNum w:abstractNumId="43" w15:restartNumberingAfterBreak="0">
    <w:nsid w:val="1DA57180"/>
    <w:multiLevelType w:val="multilevel"/>
    <w:tmpl w:val="1D2A2944"/>
    <w:lvl w:ilvl="0">
      <w:start w:val="1"/>
      <w:numFmt w:val="decimal"/>
      <w:pStyle w:val="MochModularTenderH2"/>
      <w:lvlText w:val="%1."/>
      <w:lvlJc w:val="left"/>
      <w:pPr>
        <w:ind w:left="302" w:hanging="360"/>
      </w:pPr>
      <w:rPr>
        <w:rFonts w:hint="default"/>
        <w:b w:val="0"/>
        <w:bCs/>
      </w:rPr>
    </w:lvl>
    <w:lvl w:ilvl="1">
      <w:start w:val="1"/>
      <w:numFmt w:val="decimal"/>
      <w:pStyle w:val="20"/>
      <w:isLgl/>
      <w:lvlText w:val="%1.%2."/>
      <w:lvlJc w:val="left"/>
      <w:pPr>
        <w:ind w:left="1069" w:hanging="360"/>
      </w:pPr>
      <w:rPr>
        <w:rFonts w:hint="default"/>
        <w:lang w:bidi="he-IL"/>
      </w:rPr>
    </w:lvl>
    <w:lvl w:ilvl="2">
      <w:start w:val="1"/>
      <w:numFmt w:val="decimal"/>
      <w:isLgl/>
      <w:lvlText w:val="%1.%2.%3."/>
      <w:lvlJc w:val="left"/>
      <w:pPr>
        <w:ind w:left="1382" w:hanging="720"/>
      </w:pPr>
      <w:rPr>
        <w:rFonts w:hint="default"/>
      </w:rPr>
    </w:lvl>
    <w:lvl w:ilvl="3">
      <w:start w:val="1"/>
      <w:numFmt w:val="decimal"/>
      <w:isLgl/>
      <w:lvlText w:val="%1.%2.%3.%4."/>
      <w:lvlJc w:val="left"/>
      <w:pPr>
        <w:ind w:left="1742" w:hanging="720"/>
      </w:pPr>
      <w:rPr>
        <w:rFonts w:hint="default"/>
      </w:rPr>
    </w:lvl>
    <w:lvl w:ilvl="4">
      <w:start w:val="1"/>
      <w:numFmt w:val="decimal"/>
      <w:isLgl/>
      <w:lvlText w:val="%1.%2.%3.%4.%5."/>
      <w:lvlJc w:val="left"/>
      <w:pPr>
        <w:ind w:left="2462" w:hanging="1080"/>
      </w:pPr>
      <w:rPr>
        <w:rFonts w:hint="default"/>
      </w:rPr>
    </w:lvl>
    <w:lvl w:ilvl="5">
      <w:start w:val="1"/>
      <w:numFmt w:val="decimal"/>
      <w:isLgl/>
      <w:lvlText w:val="%1.%2.%3.%4.%5.%6."/>
      <w:lvlJc w:val="left"/>
      <w:pPr>
        <w:ind w:left="2822" w:hanging="1080"/>
      </w:pPr>
      <w:rPr>
        <w:rFonts w:hint="default"/>
      </w:rPr>
    </w:lvl>
    <w:lvl w:ilvl="6">
      <w:start w:val="1"/>
      <w:numFmt w:val="decimal"/>
      <w:isLgl/>
      <w:lvlText w:val="%1.%2.%3.%4.%5.%6.%7."/>
      <w:lvlJc w:val="left"/>
      <w:pPr>
        <w:ind w:left="3542" w:hanging="1440"/>
      </w:pPr>
      <w:rPr>
        <w:rFonts w:hint="default"/>
      </w:rPr>
    </w:lvl>
    <w:lvl w:ilvl="7">
      <w:start w:val="1"/>
      <w:numFmt w:val="decimal"/>
      <w:isLgl/>
      <w:lvlText w:val="%1.%2.%3.%4.%5.%6.%7.%8."/>
      <w:lvlJc w:val="left"/>
      <w:pPr>
        <w:ind w:left="3902" w:hanging="1440"/>
      </w:pPr>
      <w:rPr>
        <w:rFonts w:hint="default"/>
      </w:rPr>
    </w:lvl>
    <w:lvl w:ilvl="8">
      <w:start w:val="1"/>
      <w:numFmt w:val="decimal"/>
      <w:isLgl/>
      <w:lvlText w:val="%1.%2.%3.%4.%5.%6.%7.%8.%9."/>
      <w:lvlJc w:val="left"/>
      <w:pPr>
        <w:ind w:left="4622" w:hanging="1800"/>
      </w:pPr>
      <w:rPr>
        <w:rFonts w:hint="default"/>
      </w:rPr>
    </w:lvl>
  </w:abstractNum>
  <w:abstractNum w:abstractNumId="44" w15:restartNumberingAfterBreak="0">
    <w:nsid w:val="1F622458"/>
    <w:multiLevelType w:val="hybridMultilevel"/>
    <w:tmpl w:val="97DC45F4"/>
    <w:name w:val="listhnumber43223222322233222222223"/>
    <w:lvl w:ilvl="0" w:tplc="97900FFC">
      <w:start w:val="1"/>
      <w:numFmt w:val="bullet"/>
      <w:pStyle w:val="ListBullet7"/>
      <w:lvlText w:val=""/>
      <w:lvlJc w:val="left"/>
      <w:pPr>
        <w:tabs>
          <w:tab w:val="num" w:pos="3240"/>
        </w:tabs>
        <w:ind w:left="3240" w:right="3240" w:hanging="360"/>
      </w:pPr>
      <w:rPr>
        <w:rFonts w:ascii="Symbol" w:hAnsi="Symbol" w:hint="default"/>
      </w:rPr>
    </w:lvl>
    <w:lvl w:ilvl="1" w:tplc="B5AE4E08" w:tentative="1">
      <w:start w:val="1"/>
      <w:numFmt w:val="bullet"/>
      <w:lvlText w:val="o"/>
      <w:lvlJc w:val="left"/>
      <w:pPr>
        <w:tabs>
          <w:tab w:val="num" w:pos="1440"/>
        </w:tabs>
        <w:ind w:left="1440" w:right="1440" w:hanging="360"/>
      </w:pPr>
      <w:rPr>
        <w:rFonts w:ascii="Courier New" w:hAnsi="Courier New" w:hint="default"/>
      </w:rPr>
    </w:lvl>
    <w:lvl w:ilvl="2" w:tplc="DAA44D4A" w:tentative="1">
      <w:start w:val="1"/>
      <w:numFmt w:val="bullet"/>
      <w:lvlText w:val=""/>
      <w:lvlJc w:val="left"/>
      <w:pPr>
        <w:tabs>
          <w:tab w:val="num" w:pos="2160"/>
        </w:tabs>
        <w:ind w:left="2160" w:right="2160" w:hanging="360"/>
      </w:pPr>
      <w:rPr>
        <w:rFonts w:ascii="Wingdings" w:hAnsi="Wingdings" w:hint="default"/>
      </w:rPr>
    </w:lvl>
    <w:lvl w:ilvl="3" w:tplc="70AE2B9A" w:tentative="1">
      <w:start w:val="1"/>
      <w:numFmt w:val="bullet"/>
      <w:lvlText w:val=""/>
      <w:lvlJc w:val="left"/>
      <w:pPr>
        <w:tabs>
          <w:tab w:val="num" w:pos="2880"/>
        </w:tabs>
        <w:ind w:left="2880" w:right="2880" w:hanging="360"/>
      </w:pPr>
      <w:rPr>
        <w:rFonts w:ascii="Symbol" w:hAnsi="Symbol" w:hint="default"/>
      </w:rPr>
    </w:lvl>
    <w:lvl w:ilvl="4" w:tplc="4294BD22" w:tentative="1">
      <w:start w:val="1"/>
      <w:numFmt w:val="bullet"/>
      <w:lvlText w:val="o"/>
      <w:lvlJc w:val="left"/>
      <w:pPr>
        <w:tabs>
          <w:tab w:val="num" w:pos="3600"/>
        </w:tabs>
        <w:ind w:left="3600" w:right="3600" w:hanging="360"/>
      </w:pPr>
      <w:rPr>
        <w:rFonts w:ascii="Courier New" w:hAnsi="Courier New" w:hint="default"/>
      </w:rPr>
    </w:lvl>
    <w:lvl w:ilvl="5" w:tplc="6F64BF2E" w:tentative="1">
      <w:start w:val="1"/>
      <w:numFmt w:val="bullet"/>
      <w:lvlText w:val=""/>
      <w:lvlJc w:val="left"/>
      <w:pPr>
        <w:tabs>
          <w:tab w:val="num" w:pos="4320"/>
        </w:tabs>
        <w:ind w:left="4320" w:right="4320" w:hanging="360"/>
      </w:pPr>
      <w:rPr>
        <w:rFonts w:ascii="Wingdings" w:hAnsi="Wingdings" w:hint="default"/>
      </w:rPr>
    </w:lvl>
    <w:lvl w:ilvl="6" w:tplc="F74A8A3A" w:tentative="1">
      <w:start w:val="1"/>
      <w:numFmt w:val="bullet"/>
      <w:lvlText w:val=""/>
      <w:lvlJc w:val="left"/>
      <w:pPr>
        <w:tabs>
          <w:tab w:val="num" w:pos="5040"/>
        </w:tabs>
        <w:ind w:left="5040" w:right="5040" w:hanging="360"/>
      </w:pPr>
      <w:rPr>
        <w:rFonts w:ascii="Symbol" w:hAnsi="Symbol" w:hint="default"/>
      </w:rPr>
    </w:lvl>
    <w:lvl w:ilvl="7" w:tplc="3D7ACD4E" w:tentative="1">
      <w:start w:val="1"/>
      <w:numFmt w:val="bullet"/>
      <w:lvlText w:val="o"/>
      <w:lvlJc w:val="left"/>
      <w:pPr>
        <w:tabs>
          <w:tab w:val="num" w:pos="5760"/>
        </w:tabs>
        <w:ind w:left="5760" w:right="5760" w:hanging="360"/>
      </w:pPr>
      <w:rPr>
        <w:rFonts w:ascii="Courier New" w:hAnsi="Courier New" w:hint="default"/>
      </w:rPr>
    </w:lvl>
    <w:lvl w:ilvl="8" w:tplc="BD2EFF78"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21031E35"/>
    <w:multiLevelType w:val="multilevel"/>
    <w:tmpl w:val="C36235E6"/>
    <w:lvl w:ilvl="0">
      <w:start w:val="1"/>
      <w:numFmt w:val="bullet"/>
      <w:pStyle w:val="ListBullet6"/>
      <w:lvlText w:val="●"/>
      <w:lvlJc w:val="left"/>
      <w:pPr>
        <w:tabs>
          <w:tab w:val="num" w:pos="2880"/>
        </w:tabs>
        <w:ind w:left="2880" w:right="2880" w:hanging="360"/>
      </w:pPr>
      <w:rPr>
        <w:rFonts w:ascii="Times New Roman" w:cs="Times New Roman" w:hint="default"/>
      </w:rPr>
    </w:lvl>
    <w:lvl w:ilvl="1">
      <w:start w:val="1"/>
      <w:numFmt w:val="bullet"/>
      <w:lvlText w:val="◦"/>
      <w:lvlJc w:val="left"/>
      <w:pPr>
        <w:tabs>
          <w:tab w:val="num" w:pos="3240"/>
        </w:tabs>
        <w:ind w:left="3240" w:right="3240" w:hanging="360"/>
      </w:pPr>
      <w:rPr>
        <w:rFonts w:ascii="Times New Roman" w:cs="Times New Roman" w:hint="default"/>
      </w:rPr>
    </w:lvl>
    <w:lvl w:ilvl="2">
      <w:start w:val="1"/>
      <w:numFmt w:val="none"/>
      <w:lvlText w:val="%3"/>
      <w:lvlJc w:val="left"/>
      <w:pPr>
        <w:tabs>
          <w:tab w:val="num" w:pos="5040"/>
        </w:tabs>
        <w:ind w:left="5040" w:right="5040" w:hanging="360"/>
      </w:pPr>
      <w:rPr>
        <w:rFonts w:hint="default"/>
      </w:rPr>
    </w:lvl>
    <w:lvl w:ilvl="3">
      <w:start w:val="1"/>
      <w:numFmt w:val="none"/>
      <w:suff w:val="nothing"/>
      <w:lvlText w:val=""/>
      <w:lvlJc w:val="left"/>
      <w:pPr>
        <w:ind w:left="3600" w:right="3600" w:hanging="1080"/>
      </w:pPr>
      <w:rPr>
        <w:rFonts w:hint="default"/>
      </w:rPr>
    </w:lvl>
    <w:lvl w:ilvl="4">
      <w:start w:val="1"/>
      <w:numFmt w:val="decimal"/>
      <w:lvlText w:val="%5."/>
      <w:lvlJc w:val="left"/>
      <w:pPr>
        <w:tabs>
          <w:tab w:val="num" w:pos="4320"/>
        </w:tabs>
        <w:ind w:left="3960" w:right="3960" w:hanging="360"/>
      </w:pPr>
      <w:rPr>
        <w:rFonts w:hint="default"/>
      </w:rPr>
    </w:lvl>
    <w:lvl w:ilvl="5">
      <w:start w:val="1"/>
      <w:numFmt w:val="hebrew1"/>
      <w:lvlText w:val="%6."/>
      <w:lvlJc w:val="left"/>
      <w:pPr>
        <w:tabs>
          <w:tab w:val="num" w:pos="4680"/>
        </w:tabs>
        <w:ind w:left="4320" w:right="4320" w:hanging="360"/>
      </w:pPr>
      <w:rPr>
        <w:rFonts w:hint="default"/>
      </w:rPr>
    </w:lvl>
    <w:lvl w:ilvl="6">
      <w:start w:val="1"/>
      <w:numFmt w:val="decimal"/>
      <w:lvlText w:val="(%7)"/>
      <w:lvlJc w:val="left"/>
      <w:pPr>
        <w:tabs>
          <w:tab w:val="num" w:pos="5040"/>
        </w:tabs>
        <w:ind w:left="4680" w:right="4680" w:hanging="360"/>
      </w:pPr>
      <w:rPr>
        <w:rFonts w:hint="default"/>
      </w:rPr>
    </w:lvl>
    <w:lvl w:ilvl="7">
      <w:start w:val="1"/>
      <w:numFmt w:val="lowerLetter"/>
      <w:lvlText w:val="%8."/>
      <w:lvlJc w:val="left"/>
      <w:pPr>
        <w:tabs>
          <w:tab w:val="num" w:pos="9370"/>
        </w:tabs>
        <w:ind w:left="9370" w:right="9370" w:hanging="360"/>
      </w:pPr>
      <w:rPr>
        <w:rFonts w:hint="default"/>
      </w:rPr>
    </w:lvl>
    <w:lvl w:ilvl="8">
      <w:start w:val="1"/>
      <w:numFmt w:val="lowerRoman"/>
      <w:lvlText w:val="%9."/>
      <w:lvlJc w:val="left"/>
      <w:pPr>
        <w:tabs>
          <w:tab w:val="num" w:pos="10090"/>
        </w:tabs>
        <w:ind w:left="9730" w:right="9730" w:hanging="360"/>
      </w:pPr>
      <w:rPr>
        <w:rFonts w:hint="default"/>
      </w:rPr>
    </w:lvl>
  </w:abstractNum>
  <w:abstractNum w:abstractNumId="46" w15:restartNumberingAfterBreak="0">
    <w:nsid w:val="225B4127"/>
    <w:multiLevelType w:val="hybridMultilevel"/>
    <w:tmpl w:val="95BCBBCA"/>
    <w:lvl w:ilvl="0" w:tplc="BB985B1C">
      <w:start w:val="1"/>
      <w:numFmt w:val="decimal"/>
      <w:lvlText w:val="%1."/>
      <w:lvlJc w:val="left"/>
      <w:pPr>
        <w:ind w:left="720" w:hanging="360"/>
      </w:pPr>
      <w:rPr>
        <w:rFonts w:hint="default"/>
      </w:rPr>
    </w:lvl>
    <w:lvl w:ilvl="1" w:tplc="99E0A8CA" w:tentative="1">
      <w:start w:val="1"/>
      <w:numFmt w:val="lowerLetter"/>
      <w:lvlText w:val="%2."/>
      <w:lvlJc w:val="left"/>
      <w:pPr>
        <w:ind w:left="1440" w:hanging="360"/>
      </w:pPr>
    </w:lvl>
    <w:lvl w:ilvl="2" w:tplc="FD4AB0C4" w:tentative="1">
      <w:start w:val="1"/>
      <w:numFmt w:val="lowerRoman"/>
      <w:lvlText w:val="%3."/>
      <w:lvlJc w:val="right"/>
      <w:pPr>
        <w:ind w:left="2160" w:hanging="180"/>
      </w:pPr>
    </w:lvl>
    <w:lvl w:ilvl="3" w:tplc="BD842246" w:tentative="1">
      <w:start w:val="1"/>
      <w:numFmt w:val="decimal"/>
      <w:lvlText w:val="%4."/>
      <w:lvlJc w:val="left"/>
      <w:pPr>
        <w:ind w:left="2880" w:hanging="360"/>
      </w:pPr>
    </w:lvl>
    <w:lvl w:ilvl="4" w:tplc="4B42A20A" w:tentative="1">
      <w:start w:val="1"/>
      <w:numFmt w:val="lowerLetter"/>
      <w:lvlText w:val="%5."/>
      <w:lvlJc w:val="left"/>
      <w:pPr>
        <w:ind w:left="3600" w:hanging="360"/>
      </w:pPr>
    </w:lvl>
    <w:lvl w:ilvl="5" w:tplc="E69C9506" w:tentative="1">
      <w:start w:val="1"/>
      <w:numFmt w:val="lowerRoman"/>
      <w:lvlText w:val="%6."/>
      <w:lvlJc w:val="right"/>
      <w:pPr>
        <w:ind w:left="4320" w:hanging="180"/>
      </w:pPr>
    </w:lvl>
    <w:lvl w:ilvl="6" w:tplc="8B829A08" w:tentative="1">
      <w:start w:val="1"/>
      <w:numFmt w:val="decimal"/>
      <w:lvlText w:val="%7."/>
      <w:lvlJc w:val="left"/>
      <w:pPr>
        <w:ind w:left="5040" w:hanging="360"/>
      </w:pPr>
    </w:lvl>
    <w:lvl w:ilvl="7" w:tplc="C218CB66" w:tentative="1">
      <w:start w:val="1"/>
      <w:numFmt w:val="lowerLetter"/>
      <w:lvlText w:val="%8."/>
      <w:lvlJc w:val="left"/>
      <w:pPr>
        <w:ind w:left="5760" w:hanging="360"/>
      </w:pPr>
    </w:lvl>
    <w:lvl w:ilvl="8" w:tplc="AAE0C380" w:tentative="1">
      <w:start w:val="1"/>
      <w:numFmt w:val="lowerRoman"/>
      <w:lvlText w:val="%9."/>
      <w:lvlJc w:val="right"/>
      <w:pPr>
        <w:ind w:left="6480" w:hanging="180"/>
      </w:pPr>
    </w:lvl>
  </w:abstractNum>
  <w:abstractNum w:abstractNumId="47" w15:restartNumberingAfterBreak="0">
    <w:nsid w:val="228923CE"/>
    <w:multiLevelType w:val="multilevel"/>
    <w:tmpl w:val="A3FED640"/>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229C6E00"/>
    <w:multiLevelType w:val="hybridMultilevel"/>
    <w:tmpl w:val="95BCBBCA"/>
    <w:lvl w:ilvl="0" w:tplc="E58E1F6C">
      <w:start w:val="1"/>
      <w:numFmt w:val="decimal"/>
      <w:lvlText w:val="%1."/>
      <w:lvlJc w:val="left"/>
      <w:pPr>
        <w:ind w:left="720" w:hanging="360"/>
      </w:pPr>
      <w:rPr>
        <w:rFonts w:hint="default"/>
      </w:rPr>
    </w:lvl>
    <w:lvl w:ilvl="1" w:tplc="B74C77A0" w:tentative="1">
      <w:start w:val="1"/>
      <w:numFmt w:val="lowerLetter"/>
      <w:lvlText w:val="%2."/>
      <w:lvlJc w:val="left"/>
      <w:pPr>
        <w:ind w:left="1440" w:hanging="360"/>
      </w:pPr>
    </w:lvl>
    <w:lvl w:ilvl="2" w:tplc="C01EE82E" w:tentative="1">
      <w:start w:val="1"/>
      <w:numFmt w:val="lowerRoman"/>
      <w:lvlText w:val="%3."/>
      <w:lvlJc w:val="right"/>
      <w:pPr>
        <w:ind w:left="2160" w:hanging="180"/>
      </w:pPr>
    </w:lvl>
    <w:lvl w:ilvl="3" w:tplc="B7B62F26" w:tentative="1">
      <w:start w:val="1"/>
      <w:numFmt w:val="decimal"/>
      <w:lvlText w:val="%4."/>
      <w:lvlJc w:val="left"/>
      <w:pPr>
        <w:ind w:left="2880" w:hanging="360"/>
      </w:pPr>
    </w:lvl>
    <w:lvl w:ilvl="4" w:tplc="1E7E1D78" w:tentative="1">
      <w:start w:val="1"/>
      <w:numFmt w:val="lowerLetter"/>
      <w:lvlText w:val="%5."/>
      <w:lvlJc w:val="left"/>
      <w:pPr>
        <w:ind w:left="3600" w:hanging="360"/>
      </w:pPr>
    </w:lvl>
    <w:lvl w:ilvl="5" w:tplc="EA22B998" w:tentative="1">
      <w:start w:val="1"/>
      <w:numFmt w:val="lowerRoman"/>
      <w:lvlText w:val="%6."/>
      <w:lvlJc w:val="right"/>
      <w:pPr>
        <w:ind w:left="4320" w:hanging="180"/>
      </w:pPr>
    </w:lvl>
    <w:lvl w:ilvl="6" w:tplc="9C1C771C" w:tentative="1">
      <w:start w:val="1"/>
      <w:numFmt w:val="decimal"/>
      <w:lvlText w:val="%7."/>
      <w:lvlJc w:val="left"/>
      <w:pPr>
        <w:ind w:left="5040" w:hanging="360"/>
      </w:pPr>
    </w:lvl>
    <w:lvl w:ilvl="7" w:tplc="D7F6A074" w:tentative="1">
      <w:start w:val="1"/>
      <w:numFmt w:val="lowerLetter"/>
      <w:lvlText w:val="%8."/>
      <w:lvlJc w:val="left"/>
      <w:pPr>
        <w:ind w:left="5760" w:hanging="360"/>
      </w:pPr>
    </w:lvl>
    <w:lvl w:ilvl="8" w:tplc="ECE245BA" w:tentative="1">
      <w:start w:val="1"/>
      <w:numFmt w:val="lowerRoman"/>
      <w:lvlText w:val="%9."/>
      <w:lvlJc w:val="right"/>
      <w:pPr>
        <w:ind w:left="6480" w:hanging="180"/>
      </w:pPr>
    </w:lvl>
  </w:abstractNum>
  <w:abstractNum w:abstractNumId="49" w15:restartNumberingAfterBreak="0">
    <w:nsid w:val="2495187D"/>
    <w:multiLevelType w:val="hybridMultilevel"/>
    <w:tmpl w:val="38E4D5EC"/>
    <w:lvl w:ilvl="0" w:tplc="9BB605F0">
      <w:start w:val="1"/>
      <w:numFmt w:val="hebrew1"/>
      <w:lvlText w:val="%1."/>
      <w:lvlJc w:val="center"/>
      <w:pPr>
        <w:ind w:left="720" w:hanging="360"/>
      </w:pPr>
    </w:lvl>
    <w:lvl w:ilvl="1" w:tplc="439E7B82" w:tentative="1">
      <w:start w:val="1"/>
      <w:numFmt w:val="lowerLetter"/>
      <w:lvlText w:val="%2."/>
      <w:lvlJc w:val="left"/>
      <w:pPr>
        <w:ind w:left="1440" w:hanging="360"/>
      </w:pPr>
    </w:lvl>
    <w:lvl w:ilvl="2" w:tplc="B9EE5352" w:tentative="1">
      <w:start w:val="1"/>
      <w:numFmt w:val="lowerRoman"/>
      <w:lvlText w:val="%3."/>
      <w:lvlJc w:val="right"/>
      <w:pPr>
        <w:ind w:left="2160" w:hanging="180"/>
      </w:pPr>
    </w:lvl>
    <w:lvl w:ilvl="3" w:tplc="D9622C8C" w:tentative="1">
      <w:start w:val="1"/>
      <w:numFmt w:val="decimal"/>
      <w:lvlText w:val="%4."/>
      <w:lvlJc w:val="left"/>
      <w:pPr>
        <w:ind w:left="2880" w:hanging="360"/>
      </w:pPr>
    </w:lvl>
    <w:lvl w:ilvl="4" w:tplc="589E35D0" w:tentative="1">
      <w:start w:val="1"/>
      <w:numFmt w:val="lowerLetter"/>
      <w:lvlText w:val="%5."/>
      <w:lvlJc w:val="left"/>
      <w:pPr>
        <w:ind w:left="3600" w:hanging="360"/>
      </w:pPr>
    </w:lvl>
    <w:lvl w:ilvl="5" w:tplc="ED0699B6" w:tentative="1">
      <w:start w:val="1"/>
      <w:numFmt w:val="lowerRoman"/>
      <w:lvlText w:val="%6."/>
      <w:lvlJc w:val="right"/>
      <w:pPr>
        <w:ind w:left="4320" w:hanging="180"/>
      </w:pPr>
    </w:lvl>
    <w:lvl w:ilvl="6" w:tplc="7742B6BE" w:tentative="1">
      <w:start w:val="1"/>
      <w:numFmt w:val="decimal"/>
      <w:lvlText w:val="%7."/>
      <w:lvlJc w:val="left"/>
      <w:pPr>
        <w:ind w:left="5040" w:hanging="360"/>
      </w:pPr>
    </w:lvl>
    <w:lvl w:ilvl="7" w:tplc="4ED842F8" w:tentative="1">
      <w:start w:val="1"/>
      <w:numFmt w:val="lowerLetter"/>
      <w:lvlText w:val="%8."/>
      <w:lvlJc w:val="left"/>
      <w:pPr>
        <w:ind w:left="5760" w:hanging="360"/>
      </w:pPr>
    </w:lvl>
    <w:lvl w:ilvl="8" w:tplc="7C902916" w:tentative="1">
      <w:start w:val="1"/>
      <w:numFmt w:val="lowerRoman"/>
      <w:lvlText w:val="%9."/>
      <w:lvlJc w:val="right"/>
      <w:pPr>
        <w:ind w:left="6480" w:hanging="180"/>
      </w:pPr>
    </w:lvl>
  </w:abstractNum>
  <w:abstractNum w:abstractNumId="50" w15:restartNumberingAfterBreak="0">
    <w:nsid w:val="25B65E59"/>
    <w:multiLevelType w:val="multilevel"/>
    <w:tmpl w:val="B344DBCC"/>
    <w:lvl w:ilvl="0">
      <w:start w:val="1"/>
      <w:numFmt w:val="decimal"/>
      <w:lvlText w:val="%1."/>
      <w:lvlJc w:val="left"/>
      <w:pPr>
        <w:tabs>
          <w:tab w:val="num" w:pos="709"/>
        </w:tabs>
        <w:ind w:left="709" w:hanging="709"/>
      </w:pPr>
      <w:rPr>
        <w:rFonts w:hint="default"/>
        <w:bCs/>
        <w:iCs w:val="0"/>
      </w:rPr>
    </w:lvl>
    <w:lvl w:ilvl="1">
      <w:start w:val="1"/>
      <w:numFmt w:val="decimal"/>
      <w:lvlText w:val="%1.%2"/>
      <w:lvlJc w:val="left"/>
      <w:pPr>
        <w:tabs>
          <w:tab w:val="num" w:pos="1418"/>
        </w:tabs>
        <w:ind w:left="1418" w:hanging="709"/>
      </w:pPr>
      <w:rPr>
        <w:rFonts w:hint="default"/>
        <w:b/>
        <w:bCs/>
        <w:iCs w:val="0"/>
        <w:sz w:val="24"/>
        <w:szCs w:val="24"/>
        <w:lang w:bidi="he-IL"/>
      </w:rPr>
    </w:lvl>
    <w:lvl w:ilvl="2">
      <w:start w:val="1"/>
      <w:numFmt w:val="decimal"/>
      <w:lvlText w:val="%1.%2.%3"/>
      <w:lvlJc w:val="left"/>
      <w:pPr>
        <w:tabs>
          <w:tab w:val="num" w:pos="2268"/>
        </w:tabs>
        <w:ind w:left="2268" w:hanging="850"/>
      </w:pPr>
      <w:rPr>
        <w:rFonts w:hint="default"/>
        <w:b/>
        <w:bCs/>
        <w:iCs w:val="0"/>
        <w:lang w:bidi="he-IL"/>
      </w:rPr>
    </w:lvl>
    <w:lvl w:ilvl="3">
      <w:start w:val="1"/>
      <w:numFmt w:val="decimal"/>
      <w:lvlText w:val="(%4)"/>
      <w:lvlJc w:val="left"/>
      <w:pPr>
        <w:tabs>
          <w:tab w:val="num" w:pos="2835"/>
        </w:tabs>
        <w:ind w:left="2835" w:hanging="567"/>
      </w:pPr>
      <w:rPr>
        <w:rFonts w:hint="cs"/>
        <w:b/>
        <w:bCs/>
        <w:iCs w:val="0"/>
        <w:strike w:val="0"/>
        <w:color w:val="auto"/>
        <w:lang w:bidi="he-IL"/>
      </w:rPr>
    </w:lvl>
    <w:lvl w:ilvl="4">
      <w:start w:val="1"/>
      <w:numFmt w:val="hebrew1"/>
      <w:lvlText w:val="(%5)"/>
      <w:lvlJc w:val="left"/>
      <w:pPr>
        <w:tabs>
          <w:tab w:val="num" w:pos="3402"/>
        </w:tabs>
        <w:ind w:left="3402" w:hanging="567"/>
      </w:pPr>
      <w:rPr>
        <w:rFonts w:hint="default"/>
        <w:b/>
        <w:bCs/>
        <w:iCs w:val="0"/>
      </w:rPr>
    </w:lvl>
    <w:lvl w:ilvl="5">
      <w:start w:val="1"/>
      <w:numFmt w:val="decimal"/>
      <w:lvlText w:val="%1.%2.%3.%4.%5.%6"/>
      <w:lvlJc w:val="left"/>
      <w:pPr>
        <w:tabs>
          <w:tab w:val="num" w:pos="5040"/>
        </w:tabs>
        <w:ind w:left="4680" w:hanging="1080"/>
      </w:pPr>
      <w:rPr>
        <w:rFonts w:hint="default"/>
      </w:rPr>
    </w:lvl>
    <w:lvl w:ilvl="6">
      <w:start w:val="1"/>
      <w:numFmt w:val="decimal"/>
      <w:lvlText w:val="%1.%2.%3.%4.%5.%6.%7"/>
      <w:lvlJc w:val="left"/>
      <w:pPr>
        <w:tabs>
          <w:tab w:val="num" w:pos="6120"/>
        </w:tabs>
        <w:ind w:left="5400" w:hanging="1080"/>
      </w:pPr>
      <w:rPr>
        <w:rFonts w:hint="default"/>
      </w:rPr>
    </w:lvl>
    <w:lvl w:ilvl="7">
      <w:start w:val="1"/>
      <w:numFmt w:val="decimal"/>
      <w:lvlText w:val="%1.%2.%3.%4.%5.%6.%7.%8"/>
      <w:lvlJc w:val="left"/>
      <w:pPr>
        <w:tabs>
          <w:tab w:val="num" w:pos="6840"/>
        </w:tabs>
        <w:ind w:left="6480" w:hanging="1440"/>
      </w:pPr>
      <w:rPr>
        <w:rFonts w:hint="default"/>
      </w:rPr>
    </w:lvl>
    <w:lvl w:ilvl="8">
      <w:start w:val="1"/>
      <w:numFmt w:val="decimal"/>
      <w:lvlText w:val="%1.%2.%3.%4.%5.%6.%7.%8.%9"/>
      <w:lvlJc w:val="left"/>
      <w:pPr>
        <w:tabs>
          <w:tab w:val="num" w:pos="7920"/>
        </w:tabs>
        <w:ind w:left="7200" w:hanging="1440"/>
      </w:pPr>
      <w:rPr>
        <w:rFonts w:hint="default"/>
      </w:rPr>
    </w:lvl>
  </w:abstractNum>
  <w:abstractNum w:abstractNumId="51" w15:restartNumberingAfterBreak="0">
    <w:nsid w:val="26293E86"/>
    <w:multiLevelType w:val="hybridMultilevel"/>
    <w:tmpl w:val="883A8ADE"/>
    <w:lvl w:ilvl="0" w:tplc="E7A09974">
      <w:start w:val="1"/>
      <w:numFmt w:val="decimal"/>
      <w:lvlText w:val="%1."/>
      <w:lvlJc w:val="left"/>
      <w:pPr>
        <w:ind w:left="720" w:hanging="360"/>
      </w:pPr>
      <w:rPr>
        <w:rFonts w:hint="default"/>
      </w:rPr>
    </w:lvl>
    <w:lvl w:ilvl="1" w:tplc="63448D1E" w:tentative="1">
      <w:start w:val="1"/>
      <w:numFmt w:val="lowerLetter"/>
      <w:lvlText w:val="%2."/>
      <w:lvlJc w:val="left"/>
      <w:pPr>
        <w:ind w:left="1440" w:hanging="360"/>
      </w:pPr>
    </w:lvl>
    <w:lvl w:ilvl="2" w:tplc="5108F358" w:tentative="1">
      <w:start w:val="1"/>
      <w:numFmt w:val="lowerRoman"/>
      <w:lvlText w:val="%3."/>
      <w:lvlJc w:val="right"/>
      <w:pPr>
        <w:ind w:left="2160" w:hanging="180"/>
      </w:pPr>
    </w:lvl>
    <w:lvl w:ilvl="3" w:tplc="F8BA87B2" w:tentative="1">
      <w:start w:val="1"/>
      <w:numFmt w:val="decimal"/>
      <w:lvlText w:val="%4."/>
      <w:lvlJc w:val="left"/>
      <w:pPr>
        <w:ind w:left="2880" w:hanging="360"/>
      </w:pPr>
    </w:lvl>
    <w:lvl w:ilvl="4" w:tplc="17E8A3B6" w:tentative="1">
      <w:start w:val="1"/>
      <w:numFmt w:val="lowerLetter"/>
      <w:lvlText w:val="%5."/>
      <w:lvlJc w:val="left"/>
      <w:pPr>
        <w:ind w:left="3600" w:hanging="360"/>
      </w:pPr>
    </w:lvl>
    <w:lvl w:ilvl="5" w:tplc="19680FAE" w:tentative="1">
      <w:start w:val="1"/>
      <w:numFmt w:val="lowerRoman"/>
      <w:lvlText w:val="%6."/>
      <w:lvlJc w:val="right"/>
      <w:pPr>
        <w:ind w:left="4320" w:hanging="180"/>
      </w:pPr>
    </w:lvl>
    <w:lvl w:ilvl="6" w:tplc="F904B0BE" w:tentative="1">
      <w:start w:val="1"/>
      <w:numFmt w:val="decimal"/>
      <w:lvlText w:val="%7."/>
      <w:lvlJc w:val="left"/>
      <w:pPr>
        <w:ind w:left="5040" w:hanging="360"/>
      </w:pPr>
    </w:lvl>
    <w:lvl w:ilvl="7" w:tplc="FAD44746" w:tentative="1">
      <w:start w:val="1"/>
      <w:numFmt w:val="lowerLetter"/>
      <w:lvlText w:val="%8."/>
      <w:lvlJc w:val="left"/>
      <w:pPr>
        <w:ind w:left="5760" w:hanging="360"/>
      </w:pPr>
    </w:lvl>
    <w:lvl w:ilvl="8" w:tplc="AF0014B0" w:tentative="1">
      <w:start w:val="1"/>
      <w:numFmt w:val="lowerRoman"/>
      <w:lvlText w:val="%9."/>
      <w:lvlJc w:val="right"/>
      <w:pPr>
        <w:ind w:left="6480" w:hanging="180"/>
      </w:pPr>
    </w:lvl>
  </w:abstractNum>
  <w:abstractNum w:abstractNumId="52" w15:restartNumberingAfterBreak="0">
    <w:nsid w:val="26F546FF"/>
    <w:multiLevelType w:val="hybridMultilevel"/>
    <w:tmpl w:val="95BCBBCA"/>
    <w:lvl w:ilvl="0" w:tplc="B46293E4">
      <w:start w:val="1"/>
      <w:numFmt w:val="decimal"/>
      <w:lvlText w:val="%1."/>
      <w:lvlJc w:val="left"/>
      <w:pPr>
        <w:ind w:left="720" w:hanging="360"/>
      </w:pPr>
      <w:rPr>
        <w:rFonts w:hint="default"/>
      </w:rPr>
    </w:lvl>
    <w:lvl w:ilvl="1" w:tplc="34343B58">
      <w:start w:val="1"/>
      <w:numFmt w:val="lowerLetter"/>
      <w:lvlText w:val="%2."/>
      <w:lvlJc w:val="left"/>
      <w:pPr>
        <w:ind w:left="1440" w:hanging="360"/>
      </w:pPr>
    </w:lvl>
    <w:lvl w:ilvl="2" w:tplc="0CC8BF2C" w:tentative="1">
      <w:start w:val="1"/>
      <w:numFmt w:val="lowerRoman"/>
      <w:lvlText w:val="%3."/>
      <w:lvlJc w:val="right"/>
      <w:pPr>
        <w:ind w:left="2160" w:hanging="180"/>
      </w:pPr>
    </w:lvl>
    <w:lvl w:ilvl="3" w:tplc="B644F14C" w:tentative="1">
      <w:start w:val="1"/>
      <w:numFmt w:val="decimal"/>
      <w:lvlText w:val="%4."/>
      <w:lvlJc w:val="left"/>
      <w:pPr>
        <w:ind w:left="2880" w:hanging="360"/>
      </w:pPr>
    </w:lvl>
    <w:lvl w:ilvl="4" w:tplc="86FE31BE" w:tentative="1">
      <w:start w:val="1"/>
      <w:numFmt w:val="lowerLetter"/>
      <w:lvlText w:val="%5."/>
      <w:lvlJc w:val="left"/>
      <w:pPr>
        <w:ind w:left="3600" w:hanging="360"/>
      </w:pPr>
    </w:lvl>
    <w:lvl w:ilvl="5" w:tplc="C450CA90" w:tentative="1">
      <w:start w:val="1"/>
      <w:numFmt w:val="lowerRoman"/>
      <w:lvlText w:val="%6."/>
      <w:lvlJc w:val="right"/>
      <w:pPr>
        <w:ind w:left="4320" w:hanging="180"/>
      </w:pPr>
    </w:lvl>
    <w:lvl w:ilvl="6" w:tplc="6A2CA72A" w:tentative="1">
      <w:start w:val="1"/>
      <w:numFmt w:val="decimal"/>
      <w:lvlText w:val="%7."/>
      <w:lvlJc w:val="left"/>
      <w:pPr>
        <w:ind w:left="5040" w:hanging="360"/>
      </w:pPr>
    </w:lvl>
    <w:lvl w:ilvl="7" w:tplc="7BD41416" w:tentative="1">
      <w:start w:val="1"/>
      <w:numFmt w:val="lowerLetter"/>
      <w:lvlText w:val="%8."/>
      <w:lvlJc w:val="left"/>
      <w:pPr>
        <w:ind w:left="5760" w:hanging="360"/>
      </w:pPr>
    </w:lvl>
    <w:lvl w:ilvl="8" w:tplc="EEB8B5BA" w:tentative="1">
      <w:start w:val="1"/>
      <w:numFmt w:val="lowerRoman"/>
      <w:lvlText w:val="%9."/>
      <w:lvlJc w:val="right"/>
      <w:pPr>
        <w:ind w:left="6480" w:hanging="180"/>
      </w:pPr>
    </w:lvl>
  </w:abstractNum>
  <w:abstractNum w:abstractNumId="53" w15:restartNumberingAfterBreak="0">
    <w:nsid w:val="27A9493F"/>
    <w:multiLevelType w:val="multilevel"/>
    <w:tmpl w:val="6C6CE104"/>
    <w:lvl w:ilvl="0">
      <w:start w:val="1"/>
      <w:numFmt w:val="decimal"/>
      <w:lvlText w:val="%1."/>
      <w:lvlJc w:val="left"/>
      <w:pPr>
        <w:ind w:left="1152" w:hanging="360"/>
      </w:pPr>
      <w:rPr>
        <w:rFonts w:hint="default"/>
      </w:rPr>
    </w:lvl>
    <w:lvl w:ilvl="1">
      <w:start w:val="1"/>
      <w:numFmt w:val="decimal"/>
      <w:isLgl/>
      <w:lvlText w:val="%1.%2."/>
      <w:lvlJc w:val="left"/>
      <w:pPr>
        <w:ind w:left="1944" w:hanging="720"/>
      </w:pPr>
      <w:rPr>
        <w:rFonts w:hint="default"/>
        <w:b w:val="0"/>
        <w:bCs w:val="0"/>
        <w:sz w:val="22"/>
        <w:szCs w:val="22"/>
      </w:rPr>
    </w:lvl>
    <w:lvl w:ilvl="2">
      <w:start w:val="1"/>
      <w:numFmt w:val="decimal"/>
      <w:isLgl/>
      <w:lvlText w:val="%1.%2.%3."/>
      <w:lvlJc w:val="left"/>
      <w:pPr>
        <w:ind w:left="1712" w:hanging="720"/>
      </w:pPr>
      <w:rPr>
        <w:rFonts w:ascii="David" w:hAnsi="David" w:cs="David" w:hint="default"/>
        <w:b w:val="0"/>
        <w:bCs w:val="0"/>
        <w:sz w:val="22"/>
        <w:szCs w:val="22"/>
      </w:rPr>
    </w:lvl>
    <w:lvl w:ilvl="3">
      <w:start w:val="1"/>
      <w:numFmt w:val="decimal"/>
      <w:isLgl/>
      <w:lvlText w:val="%1.%2.%3.%4."/>
      <w:lvlJc w:val="left"/>
      <w:pPr>
        <w:ind w:left="3168" w:hanging="1080"/>
      </w:pPr>
      <w:rPr>
        <w:rFonts w:hint="default"/>
      </w:rPr>
    </w:lvl>
    <w:lvl w:ilvl="4">
      <w:start w:val="1"/>
      <w:numFmt w:val="decimal"/>
      <w:isLgl/>
      <w:lvlText w:val="%1.%2.%3.%4.%5."/>
      <w:lvlJc w:val="left"/>
      <w:pPr>
        <w:ind w:left="3600" w:hanging="1080"/>
      </w:pPr>
      <w:rPr>
        <w:rFonts w:hint="default"/>
      </w:rPr>
    </w:lvl>
    <w:lvl w:ilvl="5">
      <w:start w:val="1"/>
      <w:numFmt w:val="decimal"/>
      <w:isLgl/>
      <w:lvlText w:val="%1.%2.%3.%4.%5.%6."/>
      <w:lvlJc w:val="left"/>
      <w:pPr>
        <w:ind w:left="4392" w:hanging="1440"/>
      </w:pPr>
      <w:rPr>
        <w:rFonts w:hint="default"/>
      </w:rPr>
    </w:lvl>
    <w:lvl w:ilvl="6">
      <w:start w:val="1"/>
      <w:numFmt w:val="decimal"/>
      <w:isLgl/>
      <w:lvlText w:val="%1.%2.%3.%4.%5.%6.%7."/>
      <w:lvlJc w:val="left"/>
      <w:pPr>
        <w:ind w:left="4824" w:hanging="1440"/>
      </w:pPr>
      <w:rPr>
        <w:rFonts w:hint="default"/>
      </w:rPr>
    </w:lvl>
    <w:lvl w:ilvl="7">
      <w:start w:val="1"/>
      <w:numFmt w:val="decimal"/>
      <w:isLgl/>
      <w:lvlText w:val="%1.%2.%3.%4.%5.%6.%7.%8."/>
      <w:lvlJc w:val="left"/>
      <w:pPr>
        <w:ind w:left="5616" w:hanging="1800"/>
      </w:pPr>
      <w:rPr>
        <w:rFonts w:hint="default"/>
      </w:rPr>
    </w:lvl>
    <w:lvl w:ilvl="8">
      <w:start w:val="1"/>
      <w:numFmt w:val="decimal"/>
      <w:isLgl/>
      <w:lvlText w:val="%1.%2.%3.%4.%5.%6.%7.%8.%9."/>
      <w:lvlJc w:val="left"/>
      <w:pPr>
        <w:ind w:left="6048" w:hanging="1800"/>
      </w:pPr>
      <w:rPr>
        <w:rFonts w:hint="default"/>
      </w:rPr>
    </w:lvl>
  </w:abstractNum>
  <w:abstractNum w:abstractNumId="54" w15:restartNumberingAfterBreak="0">
    <w:nsid w:val="27D303D5"/>
    <w:multiLevelType w:val="hybridMultilevel"/>
    <w:tmpl w:val="2AC42E94"/>
    <w:lvl w:ilvl="0" w:tplc="DDCC796C">
      <w:start w:val="1"/>
      <w:numFmt w:val="decimal"/>
      <w:lvlText w:val="%1."/>
      <w:lvlJc w:val="left"/>
      <w:pPr>
        <w:ind w:left="720" w:hanging="360"/>
      </w:pPr>
      <w:rPr>
        <w:rFonts w:ascii="Arial" w:hAnsi="Arial" w:cs="Arial" w:hint="default"/>
        <w:color w:val="000000"/>
        <w:sz w:val="24"/>
      </w:rPr>
    </w:lvl>
    <w:lvl w:ilvl="1" w:tplc="C9D6CD9E" w:tentative="1">
      <w:start w:val="1"/>
      <w:numFmt w:val="lowerLetter"/>
      <w:lvlText w:val="%2."/>
      <w:lvlJc w:val="left"/>
      <w:pPr>
        <w:ind w:left="1440" w:hanging="360"/>
      </w:pPr>
    </w:lvl>
    <w:lvl w:ilvl="2" w:tplc="9AB45B9E" w:tentative="1">
      <w:start w:val="1"/>
      <w:numFmt w:val="lowerRoman"/>
      <w:lvlText w:val="%3."/>
      <w:lvlJc w:val="right"/>
      <w:pPr>
        <w:ind w:left="2160" w:hanging="180"/>
      </w:pPr>
    </w:lvl>
    <w:lvl w:ilvl="3" w:tplc="4D10E51C" w:tentative="1">
      <w:start w:val="1"/>
      <w:numFmt w:val="decimal"/>
      <w:lvlText w:val="%4."/>
      <w:lvlJc w:val="left"/>
      <w:pPr>
        <w:ind w:left="2880" w:hanging="360"/>
      </w:pPr>
    </w:lvl>
    <w:lvl w:ilvl="4" w:tplc="EB70AE26" w:tentative="1">
      <w:start w:val="1"/>
      <w:numFmt w:val="lowerLetter"/>
      <w:lvlText w:val="%5."/>
      <w:lvlJc w:val="left"/>
      <w:pPr>
        <w:ind w:left="3600" w:hanging="360"/>
      </w:pPr>
    </w:lvl>
    <w:lvl w:ilvl="5" w:tplc="7EC4AF68" w:tentative="1">
      <w:start w:val="1"/>
      <w:numFmt w:val="lowerRoman"/>
      <w:lvlText w:val="%6."/>
      <w:lvlJc w:val="right"/>
      <w:pPr>
        <w:ind w:left="4320" w:hanging="180"/>
      </w:pPr>
    </w:lvl>
    <w:lvl w:ilvl="6" w:tplc="D82A3FEE" w:tentative="1">
      <w:start w:val="1"/>
      <w:numFmt w:val="decimal"/>
      <w:lvlText w:val="%7."/>
      <w:lvlJc w:val="left"/>
      <w:pPr>
        <w:ind w:left="5040" w:hanging="360"/>
      </w:pPr>
    </w:lvl>
    <w:lvl w:ilvl="7" w:tplc="1DA0F658" w:tentative="1">
      <w:start w:val="1"/>
      <w:numFmt w:val="lowerLetter"/>
      <w:lvlText w:val="%8."/>
      <w:lvlJc w:val="left"/>
      <w:pPr>
        <w:ind w:left="5760" w:hanging="360"/>
      </w:pPr>
    </w:lvl>
    <w:lvl w:ilvl="8" w:tplc="0E063AF0" w:tentative="1">
      <w:start w:val="1"/>
      <w:numFmt w:val="lowerRoman"/>
      <w:lvlText w:val="%9."/>
      <w:lvlJc w:val="right"/>
      <w:pPr>
        <w:ind w:left="6480" w:hanging="180"/>
      </w:pPr>
    </w:lvl>
  </w:abstractNum>
  <w:abstractNum w:abstractNumId="55" w15:restartNumberingAfterBreak="0">
    <w:nsid w:val="292118CD"/>
    <w:multiLevelType w:val="multilevel"/>
    <w:tmpl w:val="B38214D8"/>
    <w:lvl w:ilvl="0">
      <w:start w:val="1"/>
      <w:numFmt w:val="none"/>
      <w:pStyle w:val="10"/>
      <w:lvlText w:val=""/>
      <w:lvlJc w:val="left"/>
      <w:pPr>
        <w:tabs>
          <w:tab w:val="num" w:pos="1080"/>
        </w:tabs>
        <w:ind w:left="720" w:right="720" w:firstLine="0"/>
      </w:pPr>
      <w:rPr>
        <w:rFonts w:hint="default"/>
      </w:rPr>
    </w:lvl>
    <w:lvl w:ilvl="1">
      <w:start w:val="1"/>
      <w:numFmt w:val="none"/>
      <w:lvlText w:val=""/>
      <w:lvlJc w:val="left"/>
      <w:pPr>
        <w:tabs>
          <w:tab w:val="num" w:pos="2880"/>
        </w:tabs>
        <w:ind w:left="2880" w:right="2880" w:hanging="360"/>
      </w:pPr>
      <w:rPr>
        <w:rFonts w:hint="default"/>
      </w:rPr>
    </w:lvl>
    <w:lvl w:ilvl="2">
      <w:start w:val="1"/>
      <w:numFmt w:val="none"/>
      <w:lvlText w:val="%3"/>
      <w:lvlJc w:val="left"/>
      <w:pPr>
        <w:tabs>
          <w:tab w:val="num" w:pos="3240"/>
        </w:tabs>
        <w:ind w:left="3240" w:right="3240" w:hanging="360"/>
      </w:pPr>
      <w:rPr>
        <w:rFonts w:hint="default"/>
      </w:rPr>
    </w:lvl>
    <w:lvl w:ilvl="3">
      <w:start w:val="1"/>
      <w:numFmt w:val="none"/>
      <w:suff w:val="nothing"/>
      <w:lvlText w:val=""/>
      <w:lvlJc w:val="left"/>
      <w:pPr>
        <w:ind w:left="1800" w:right="1800" w:hanging="1080"/>
      </w:pPr>
      <w:rPr>
        <w:rFonts w:hint="default"/>
      </w:rPr>
    </w:lvl>
    <w:lvl w:ilvl="4">
      <w:start w:val="1"/>
      <w:numFmt w:val="decimal"/>
      <w:lvlText w:val="%5."/>
      <w:lvlJc w:val="left"/>
      <w:pPr>
        <w:tabs>
          <w:tab w:val="num" w:pos="2520"/>
        </w:tabs>
        <w:ind w:left="2160" w:right="2160" w:hanging="360"/>
      </w:pPr>
      <w:rPr>
        <w:rFonts w:hint="default"/>
      </w:rPr>
    </w:lvl>
    <w:lvl w:ilvl="5">
      <w:start w:val="1"/>
      <w:numFmt w:val="hebrew1"/>
      <w:lvlText w:val="%6."/>
      <w:lvlJc w:val="left"/>
      <w:pPr>
        <w:tabs>
          <w:tab w:val="num" w:pos="2880"/>
        </w:tabs>
        <w:ind w:left="2520" w:right="2520" w:hanging="360"/>
      </w:pPr>
      <w:rPr>
        <w:rFonts w:hint="default"/>
      </w:rPr>
    </w:lvl>
    <w:lvl w:ilvl="6">
      <w:start w:val="1"/>
      <w:numFmt w:val="decimal"/>
      <w:lvlText w:val="(%7)"/>
      <w:lvlJc w:val="left"/>
      <w:pPr>
        <w:tabs>
          <w:tab w:val="num" w:pos="3240"/>
        </w:tabs>
        <w:ind w:left="2880" w:right="2880" w:hanging="360"/>
      </w:pPr>
      <w:rPr>
        <w:rFonts w:hint="default"/>
      </w:rPr>
    </w:lvl>
    <w:lvl w:ilvl="7">
      <w:start w:val="1"/>
      <w:numFmt w:val="lowerLetter"/>
      <w:lvlText w:val="%8."/>
      <w:lvlJc w:val="left"/>
      <w:pPr>
        <w:tabs>
          <w:tab w:val="num" w:pos="7570"/>
        </w:tabs>
        <w:ind w:left="7570" w:right="7570" w:hanging="360"/>
      </w:pPr>
      <w:rPr>
        <w:rFonts w:hint="default"/>
      </w:rPr>
    </w:lvl>
    <w:lvl w:ilvl="8">
      <w:start w:val="1"/>
      <w:numFmt w:val="lowerRoman"/>
      <w:lvlText w:val="%9."/>
      <w:lvlJc w:val="left"/>
      <w:pPr>
        <w:tabs>
          <w:tab w:val="num" w:pos="8290"/>
        </w:tabs>
        <w:ind w:left="7930" w:right="7930" w:hanging="360"/>
      </w:pPr>
      <w:rPr>
        <w:rFonts w:hint="default"/>
      </w:rPr>
    </w:lvl>
  </w:abstractNum>
  <w:abstractNum w:abstractNumId="56" w15:restartNumberingAfterBreak="0">
    <w:nsid w:val="2AA12D5C"/>
    <w:multiLevelType w:val="hybridMultilevel"/>
    <w:tmpl w:val="3A52C688"/>
    <w:lvl w:ilvl="0" w:tplc="39C6BD38">
      <w:start w:val="1"/>
      <w:numFmt w:val="decimal"/>
      <w:lvlText w:val="%1."/>
      <w:lvlJc w:val="left"/>
      <w:pPr>
        <w:ind w:left="720" w:hanging="360"/>
      </w:pPr>
      <w:rPr>
        <w:rFonts w:hint="default"/>
      </w:rPr>
    </w:lvl>
    <w:lvl w:ilvl="1" w:tplc="C4407846" w:tentative="1">
      <w:start w:val="1"/>
      <w:numFmt w:val="lowerLetter"/>
      <w:lvlText w:val="%2."/>
      <w:lvlJc w:val="left"/>
      <w:pPr>
        <w:ind w:left="1440" w:hanging="360"/>
      </w:pPr>
    </w:lvl>
    <w:lvl w:ilvl="2" w:tplc="77DCA3B4" w:tentative="1">
      <w:start w:val="1"/>
      <w:numFmt w:val="lowerRoman"/>
      <w:lvlText w:val="%3."/>
      <w:lvlJc w:val="right"/>
      <w:pPr>
        <w:ind w:left="2160" w:hanging="180"/>
      </w:pPr>
    </w:lvl>
    <w:lvl w:ilvl="3" w:tplc="A942D812" w:tentative="1">
      <w:start w:val="1"/>
      <w:numFmt w:val="decimal"/>
      <w:lvlText w:val="%4."/>
      <w:lvlJc w:val="left"/>
      <w:pPr>
        <w:ind w:left="2880" w:hanging="360"/>
      </w:pPr>
    </w:lvl>
    <w:lvl w:ilvl="4" w:tplc="A4247E54" w:tentative="1">
      <w:start w:val="1"/>
      <w:numFmt w:val="lowerLetter"/>
      <w:lvlText w:val="%5."/>
      <w:lvlJc w:val="left"/>
      <w:pPr>
        <w:ind w:left="3600" w:hanging="360"/>
      </w:pPr>
    </w:lvl>
    <w:lvl w:ilvl="5" w:tplc="C13EEAC0" w:tentative="1">
      <w:start w:val="1"/>
      <w:numFmt w:val="lowerRoman"/>
      <w:lvlText w:val="%6."/>
      <w:lvlJc w:val="right"/>
      <w:pPr>
        <w:ind w:left="4320" w:hanging="180"/>
      </w:pPr>
    </w:lvl>
    <w:lvl w:ilvl="6" w:tplc="5EBA6E22" w:tentative="1">
      <w:start w:val="1"/>
      <w:numFmt w:val="decimal"/>
      <w:lvlText w:val="%7."/>
      <w:lvlJc w:val="left"/>
      <w:pPr>
        <w:ind w:left="5040" w:hanging="360"/>
      </w:pPr>
    </w:lvl>
    <w:lvl w:ilvl="7" w:tplc="91FE2660" w:tentative="1">
      <w:start w:val="1"/>
      <w:numFmt w:val="lowerLetter"/>
      <w:lvlText w:val="%8."/>
      <w:lvlJc w:val="left"/>
      <w:pPr>
        <w:ind w:left="5760" w:hanging="360"/>
      </w:pPr>
    </w:lvl>
    <w:lvl w:ilvl="8" w:tplc="9402978E" w:tentative="1">
      <w:start w:val="1"/>
      <w:numFmt w:val="lowerRoman"/>
      <w:lvlText w:val="%9."/>
      <w:lvlJc w:val="right"/>
      <w:pPr>
        <w:ind w:left="6480" w:hanging="180"/>
      </w:pPr>
    </w:lvl>
  </w:abstractNum>
  <w:abstractNum w:abstractNumId="57" w15:restartNumberingAfterBreak="0">
    <w:nsid w:val="2B617256"/>
    <w:multiLevelType w:val="singleLevel"/>
    <w:tmpl w:val="DB5C0786"/>
    <w:lvl w:ilvl="0">
      <w:numFmt w:val="chosung"/>
      <w:pStyle w:val="a1"/>
      <w:lvlText w:val="-"/>
      <w:lvlJc w:val="left"/>
      <w:pPr>
        <w:tabs>
          <w:tab w:val="num" w:pos="700"/>
        </w:tabs>
        <w:ind w:left="624" w:right="624" w:hanging="284"/>
      </w:pPr>
      <w:rPr>
        <w:rFonts w:hint="default"/>
      </w:rPr>
    </w:lvl>
  </w:abstractNum>
  <w:abstractNum w:abstractNumId="58" w15:restartNumberingAfterBreak="0">
    <w:nsid w:val="2E081E28"/>
    <w:multiLevelType w:val="multilevel"/>
    <w:tmpl w:val="F4B690CC"/>
    <w:lvl w:ilvl="0">
      <w:start w:val="1"/>
      <w:numFmt w:val="decimal"/>
      <w:pStyle w:val="a2"/>
      <w:lvlText w:val="%1"/>
      <w:lvlJc w:val="left"/>
      <w:pPr>
        <w:tabs>
          <w:tab w:val="num" w:pos="360"/>
        </w:tabs>
        <w:ind w:left="0" w:firstLine="0"/>
      </w:pPr>
      <w:rPr>
        <w:rFonts w:cs="Narkisim"/>
      </w:rPr>
    </w:lvl>
    <w:lvl w:ilvl="1">
      <w:start w:val="1"/>
      <w:numFmt w:val="decimal"/>
      <w:lvlText w:val="%1.%2"/>
      <w:lvlJc w:val="left"/>
      <w:pPr>
        <w:tabs>
          <w:tab w:val="num" w:pos="720"/>
        </w:tabs>
        <w:ind w:left="0" w:firstLine="0"/>
      </w:pPr>
      <w:rPr>
        <w:rFonts w:cs="Narkisim"/>
      </w:rPr>
    </w:lvl>
    <w:lvl w:ilvl="2">
      <w:start w:val="1"/>
      <w:numFmt w:val="decimal"/>
      <w:lvlText w:val="%1.%2.%3"/>
      <w:lvlJc w:val="left"/>
      <w:pPr>
        <w:tabs>
          <w:tab w:val="num" w:pos="720"/>
        </w:tabs>
        <w:ind w:left="0" w:firstLine="0"/>
      </w:pPr>
      <w:rPr>
        <w:rFonts w:cs="Narkisim"/>
      </w:rPr>
    </w:lvl>
    <w:lvl w:ilvl="3">
      <w:start w:val="1"/>
      <w:numFmt w:val="decimal"/>
      <w:lvlText w:val="%1.%2.%3.%4"/>
      <w:lvlJc w:val="left"/>
      <w:pPr>
        <w:tabs>
          <w:tab w:val="num" w:pos="1080"/>
        </w:tabs>
        <w:ind w:left="0" w:firstLine="0"/>
      </w:pPr>
      <w:rPr>
        <w:rFonts w:cs="Narkisim"/>
        <w:bCs w:val="0"/>
        <w:iCs w:val="0"/>
      </w:rPr>
    </w:lvl>
    <w:lvl w:ilvl="4">
      <w:start w:val="1"/>
      <w:numFmt w:val="decimal"/>
      <w:lvlText w:val="%1.%2.%3.%4.%5"/>
      <w:lvlJc w:val="left"/>
      <w:pPr>
        <w:tabs>
          <w:tab w:val="num" w:pos="1440"/>
        </w:tabs>
        <w:ind w:left="0" w:firstLine="0"/>
      </w:pPr>
      <w:rPr>
        <w:rFonts w:cs="Narkisim"/>
      </w:rPr>
    </w:lvl>
    <w:lvl w:ilvl="5">
      <w:start w:val="1"/>
      <w:numFmt w:val="decimal"/>
      <w:lvlText w:val="%1.%2.%3.%4.%5.%6"/>
      <w:lvlJc w:val="left"/>
      <w:pPr>
        <w:tabs>
          <w:tab w:val="num" w:pos="1440"/>
        </w:tabs>
        <w:ind w:left="0" w:firstLine="0"/>
      </w:pPr>
      <w:rPr>
        <w:rFonts w:cs="Narkisim"/>
      </w:rPr>
    </w:lvl>
    <w:lvl w:ilvl="6">
      <w:start w:val="1"/>
      <w:numFmt w:val="decimal"/>
      <w:lvlText w:val="%1.%2.%3.%4.%5.%6.%7"/>
      <w:lvlJc w:val="center"/>
      <w:pPr>
        <w:tabs>
          <w:tab w:val="num" w:pos="1584"/>
        </w:tabs>
        <w:ind w:left="0" w:hanging="1008"/>
      </w:pPr>
      <w:rPr>
        <w:rFonts w:cs="Narkisim"/>
      </w:rPr>
    </w:lvl>
    <w:lvl w:ilvl="7">
      <w:start w:val="1"/>
      <w:numFmt w:val="decimal"/>
      <w:lvlText w:val="%1.%2.%3.%4.%5.%6.%7.%8"/>
      <w:lvlJc w:val="center"/>
      <w:pPr>
        <w:tabs>
          <w:tab w:val="num" w:pos="1728"/>
        </w:tabs>
        <w:ind w:left="0" w:hanging="1152"/>
      </w:pPr>
      <w:rPr>
        <w:rFonts w:cs="Narkisim"/>
      </w:rPr>
    </w:lvl>
    <w:lvl w:ilvl="8">
      <w:start w:val="1"/>
      <w:numFmt w:val="decimal"/>
      <w:lvlText w:val="%1.%2.%3.%4.%5.%6.%7.%8.%9"/>
      <w:lvlJc w:val="center"/>
      <w:pPr>
        <w:tabs>
          <w:tab w:val="num" w:pos="1872"/>
        </w:tabs>
        <w:ind w:left="0" w:hanging="1296"/>
      </w:pPr>
      <w:rPr>
        <w:rFonts w:cs="Narkisim"/>
      </w:rPr>
    </w:lvl>
  </w:abstractNum>
  <w:abstractNum w:abstractNumId="59" w15:restartNumberingAfterBreak="0">
    <w:nsid w:val="2EB63FDF"/>
    <w:multiLevelType w:val="hybridMultilevel"/>
    <w:tmpl w:val="297CE8F4"/>
    <w:lvl w:ilvl="0" w:tplc="76669F78">
      <w:start w:val="1"/>
      <w:numFmt w:val="hebrew1"/>
      <w:pStyle w:val="a3"/>
      <w:lvlText w:val="%1."/>
      <w:lvlJc w:val="center"/>
      <w:pPr>
        <w:tabs>
          <w:tab w:val="num" w:pos="360"/>
        </w:tabs>
        <w:ind w:left="360" w:right="1117" w:hanging="360"/>
      </w:pPr>
    </w:lvl>
    <w:lvl w:ilvl="1" w:tplc="4150F7BE">
      <w:start w:val="1"/>
      <w:numFmt w:val="decimal"/>
      <w:lvlText w:val="%2."/>
      <w:lvlJc w:val="left"/>
      <w:pPr>
        <w:tabs>
          <w:tab w:val="num" w:pos="1440"/>
        </w:tabs>
        <w:ind w:left="1440" w:hanging="360"/>
      </w:pPr>
    </w:lvl>
    <w:lvl w:ilvl="2" w:tplc="FAD66D7A" w:tentative="1">
      <w:start w:val="1"/>
      <w:numFmt w:val="lowerRoman"/>
      <w:lvlText w:val="%3."/>
      <w:lvlJc w:val="right"/>
      <w:pPr>
        <w:tabs>
          <w:tab w:val="num" w:pos="2160"/>
        </w:tabs>
        <w:ind w:left="2160" w:hanging="180"/>
      </w:pPr>
    </w:lvl>
    <w:lvl w:ilvl="3" w:tplc="5A34DF8E" w:tentative="1">
      <w:start w:val="1"/>
      <w:numFmt w:val="decimal"/>
      <w:lvlText w:val="%4."/>
      <w:lvlJc w:val="left"/>
      <w:pPr>
        <w:tabs>
          <w:tab w:val="num" w:pos="2880"/>
        </w:tabs>
        <w:ind w:left="2880" w:hanging="360"/>
      </w:pPr>
    </w:lvl>
    <w:lvl w:ilvl="4" w:tplc="F7C6FB82" w:tentative="1">
      <w:start w:val="1"/>
      <w:numFmt w:val="lowerLetter"/>
      <w:lvlText w:val="%5."/>
      <w:lvlJc w:val="left"/>
      <w:pPr>
        <w:tabs>
          <w:tab w:val="num" w:pos="3600"/>
        </w:tabs>
        <w:ind w:left="3600" w:hanging="360"/>
      </w:pPr>
    </w:lvl>
    <w:lvl w:ilvl="5" w:tplc="5E3A7266" w:tentative="1">
      <w:start w:val="1"/>
      <w:numFmt w:val="lowerRoman"/>
      <w:lvlText w:val="%6."/>
      <w:lvlJc w:val="right"/>
      <w:pPr>
        <w:tabs>
          <w:tab w:val="num" w:pos="4320"/>
        </w:tabs>
        <w:ind w:left="4320" w:hanging="180"/>
      </w:pPr>
    </w:lvl>
    <w:lvl w:ilvl="6" w:tplc="563460A0" w:tentative="1">
      <w:start w:val="1"/>
      <w:numFmt w:val="decimal"/>
      <w:lvlText w:val="%7."/>
      <w:lvlJc w:val="left"/>
      <w:pPr>
        <w:tabs>
          <w:tab w:val="num" w:pos="5040"/>
        </w:tabs>
        <w:ind w:left="5040" w:hanging="360"/>
      </w:pPr>
    </w:lvl>
    <w:lvl w:ilvl="7" w:tplc="5FE689B2" w:tentative="1">
      <w:start w:val="1"/>
      <w:numFmt w:val="lowerLetter"/>
      <w:lvlText w:val="%8."/>
      <w:lvlJc w:val="left"/>
      <w:pPr>
        <w:tabs>
          <w:tab w:val="num" w:pos="5760"/>
        </w:tabs>
        <w:ind w:left="5760" w:hanging="360"/>
      </w:pPr>
    </w:lvl>
    <w:lvl w:ilvl="8" w:tplc="0A500CF6" w:tentative="1">
      <w:start w:val="1"/>
      <w:numFmt w:val="lowerRoman"/>
      <w:lvlText w:val="%9."/>
      <w:lvlJc w:val="right"/>
      <w:pPr>
        <w:tabs>
          <w:tab w:val="num" w:pos="6480"/>
        </w:tabs>
        <w:ind w:left="6480" w:hanging="180"/>
      </w:pPr>
    </w:lvl>
  </w:abstractNum>
  <w:abstractNum w:abstractNumId="60" w15:restartNumberingAfterBreak="0">
    <w:nsid w:val="2ED85B22"/>
    <w:multiLevelType w:val="multilevel"/>
    <w:tmpl w:val="154A38C6"/>
    <w:lvl w:ilvl="0">
      <w:start w:val="1"/>
      <w:numFmt w:val="decimal"/>
      <w:pStyle w:val="1-0"/>
      <w:lvlText w:val="%1."/>
      <w:lvlJc w:val="left"/>
      <w:pPr>
        <w:ind w:left="360" w:hanging="360"/>
      </w:pPr>
      <w:rPr>
        <w:rFonts w:ascii="David" w:eastAsia="Times New Roman" w:hAnsi="David" w:cs="David" w:hint="default"/>
        <w:b/>
        <w:bCs/>
        <w:sz w:val="24"/>
        <w:szCs w:val="24"/>
      </w:rPr>
    </w:lvl>
    <w:lvl w:ilvl="1">
      <w:start w:val="1"/>
      <w:numFmt w:val="decimal"/>
      <w:pStyle w:val="2-"/>
      <w:lvlText w:val="%1.%2."/>
      <w:lvlJc w:val="left"/>
      <w:pPr>
        <w:ind w:left="792" w:hanging="432"/>
      </w:pPr>
      <w:rPr>
        <w:rFonts w:hint="default"/>
        <w:b w:val="0"/>
        <w:bCs w:val="0"/>
        <w:sz w:val="24"/>
        <w:szCs w:val="24"/>
        <w:lang w:bidi="he-IL"/>
      </w:rPr>
    </w:lvl>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4-"/>
      <w:lvlText w:val="%1.%2.%3.%4."/>
      <w:lvlJc w:val="center"/>
      <w:pPr>
        <w:ind w:left="1935" w:hanging="765"/>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rFonts w:hint="default"/>
        <w:b w:val="0"/>
        <w:bCs w:val="0"/>
        <w:lang w:val="en-US"/>
      </w:rPr>
    </w:lvl>
    <w:lvl w:ilvl="5">
      <w:start w:val="1"/>
      <w:numFmt w:val="decimal"/>
      <w:pStyle w:val="6-0"/>
      <w:lvlText w:val="%1.%2.%3.%4.%5.%6."/>
      <w:lvlJc w:val="left"/>
      <w:pPr>
        <w:ind w:left="165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pStyle w:val="7-0"/>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1" w15:restartNumberingAfterBreak="0">
    <w:nsid w:val="2F6C0716"/>
    <w:multiLevelType w:val="multilevel"/>
    <w:tmpl w:val="70D4DB8E"/>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3)"/>
      <w:lvlJc w:val="left"/>
      <w:pPr>
        <w:ind w:left="1494" w:hanging="504"/>
      </w:pPr>
      <w:rPr>
        <w:rFonts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2" w15:restartNumberingAfterBreak="0">
    <w:nsid w:val="2FD248A1"/>
    <w:multiLevelType w:val="hybridMultilevel"/>
    <w:tmpl w:val="883A8ADE"/>
    <w:lvl w:ilvl="0" w:tplc="4C8E5F50">
      <w:start w:val="1"/>
      <w:numFmt w:val="decimal"/>
      <w:lvlText w:val="%1."/>
      <w:lvlJc w:val="left"/>
      <w:pPr>
        <w:ind w:left="720" w:hanging="360"/>
      </w:pPr>
      <w:rPr>
        <w:rFonts w:hint="default"/>
      </w:rPr>
    </w:lvl>
    <w:lvl w:ilvl="1" w:tplc="DA80E168" w:tentative="1">
      <w:start w:val="1"/>
      <w:numFmt w:val="lowerLetter"/>
      <w:lvlText w:val="%2."/>
      <w:lvlJc w:val="left"/>
      <w:pPr>
        <w:ind w:left="1440" w:hanging="360"/>
      </w:pPr>
    </w:lvl>
    <w:lvl w:ilvl="2" w:tplc="E500BE3A" w:tentative="1">
      <w:start w:val="1"/>
      <w:numFmt w:val="lowerRoman"/>
      <w:lvlText w:val="%3."/>
      <w:lvlJc w:val="right"/>
      <w:pPr>
        <w:ind w:left="2160" w:hanging="180"/>
      </w:pPr>
    </w:lvl>
    <w:lvl w:ilvl="3" w:tplc="3578A764" w:tentative="1">
      <w:start w:val="1"/>
      <w:numFmt w:val="decimal"/>
      <w:lvlText w:val="%4."/>
      <w:lvlJc w:val="left"/>
      <w:pPr>
        <w:ind w:left="2880" w:hanging="360"/>
      </w:pPr>
    </w:lvl>
    <w:lvl w:ilvl="4" w:tplc="559E203A" w:tentative="1">
      <w:start w:val="1"/>
      <w:numFmt w:val="lowerLetter"/>
      <w:lvlText w:val="%5."/>
      <w:lvlJc w:val="left"/>
      <w:pPr>
        <w:ind w:left="3600" w:hanging="360"/>
      </w:pPr>
    </w:lvl>
    <w:lvl w:ilvl="5" w:tplc="DA966508" w:tentative="1">
      <w:start w:val="1"/>
      <w:numFmt w:val="lowerRoman"/>
      <w:lvlText w:val="%6."/>
      <w:lvlJc w:val="right"/>
      <w:pPr>
        <w:ind w:left="4320" w:hanging="180"/>
      </w:pPr>
    </w:lvl>
    <w:lvl w:ilvl="6" w:tplc="781AF8E2" w:tentative="1">
      <w:start w:val="1"/>
      <w:numFmt w:val="decimal"/>
      <w:lvlText w:val="%7."/>
      <w:lvlJc w:val="left"/>
      <w:pPr>
        <w:ind w:left="5040" w:hanging="360"/>
      </w:pPr>
    </w:lvl>
    <w:lvl w:ilvl="7" w:tplc="ABF6B176" w:tentative="1">
      <w:start w:val="1"/>
      <w:numFmt w:val="lowerLetter"/>
      <w:lvlText w:val="%8."/>
      <w:lvlJc w:val="left"/>
      <w:pPr>
        <w:ind w:left="5760" w:hanging="360"/>
      </w:pPr>
    </w:lvl>
    <w:lvl w:ilvl="8" w:tplc="6FB86282" w:tentative="1">
      <w:start w:val="1"/>
      <w:numFmt w:val="lowerRoman"/>
      <w:lvlText w:val="%9."/>
      <w:lvlJc w:val="right"/>
      <w:pPr>
        <w:ind w:left="6480" w:hanging="180"/>
      </w:pPr>
    </w:lvl>
  </w:abstractNum>
  <w:abstractNum w:abstractNumId="63" w15:restartNumberingAfterBreak="0">
    <w:nsid w:val="31164694"/>
    <w:multiLevelType w:val="hybridMultilevel"/>
    <w:tmpl w:val="95BCBBCA"/>
    <w:lvl w:ilvl="0" w:tplc="985CAD16">
      <w:start w:val="1"/>
      <w:numFmt w:val="decimal"/>
      <w:lvlText w:val="%1."/>
      <w:lvlJc w:val="left"/>
      <w:pPr>
        <w:ind w:left="720" w:hanging="360"/>
      </w:pPr>
      <w:rPr>
        <w:rFonts w:hint="default"/>
      </w:rPr>
    </w:lvl>
    <w:lvl w:ilvl="1" w:tplc="CE424F8E" w:tentative="1">
      <w:start w:val="1"/>
      <w:numFmt w:val="lowerLetter"/>
      <w:lvlText w:val="%2."/>
      <w:lvlJc w:val="left"/>
      <w:pPr>
        <w:ind w:left="1440" w:hanging="360"/>
      </w:pPr>
    </w:lvl>
    <w:lvl w:ilvl="2" w:tplc="8C366FEC" w:tentative="1">
      <w:start w:val="1"/>
      <w:numFmt w:val="lowerRoman"/>
      <w:lvlText w:val="%3."/>
      <w:lvlJc w:val="right"/>
      <w:pPr>
        <w:ind w:left="2160" w:hanging="180"/>
      </w:pPr>
    </w:lvl>
    <w:lvl w:ilvl="3" w:tplc="50320D0E" w:tentative="1">
      <w:start w:val="1"/>
      <w:numFmt w:val="decimal"/>
      <w:lvlText w:val="%4."/>
      <w:lvlJc w:val="left"/>
      <w:pPr>
        <w:ind w:left="2880" w:hanging="360"/>
      </w:pPr>
    </w:lvl>
    <w:lvl w:ilvl="4" w:tplc="21528C2A" w:tentative="1">
      <w:start w:val="1"/>
      <w:numFmt w:val="lowerLetter"/>
      <w:lvlText w:val="%5."/>
      <w:lvlJc w:val="left"/>
      <w:pPr>
        <w:ind w:left="3600" w:hanging="360"/>
      </w:pPr>
    </w:lvl>
    <w:lvl w:ilvl="5" w:tplc="8CB6B654" w:tentative="1">
      <w:start w:val="1"/>
      <w:numFmt w:val="lowerRoman"/>
      <w:lvlText w:val="%6."/>
      <w:lvlJc w:val="right"/>
      <w:pPr>
        <w:ind w:left="4320" w:hanging="180"/>
      </w:pPr>
    </w:lvl>
    <w:lvl w:ilvl="6" w:tplc="2CD66CC8" w:tentative="1">
      <w:start w:val="1"/>
      <w:numFmt w:val="decimal"/>
      <w:lvlText w:val="%7."/>
      <w:lvlJc w:val="left"/>
      <w:pPr>
        <w:ind w:left="5040" w:hanging="360"/>
      </w:pPr>
    </w:lvl>
    <w:lvl w:ilvl="7" w:tplc="93769748" w:tentative="1">
      <w:start w:val="1"/>
      <w:numFmt w:val="lowerLetter"/>
      <w:lvlText w:val="%8."/>
      <w:lvlJc w:val="left"/>
      <w:pPr>
        <w:ind w:left="5760" w:hanging="360"/>
      </w:pPr>
    </w:lvl>
    <w:lvl w:ilvl="8" w:tplc="09E85026" w:tentative="1">
      <w:start w:val="1"/>
      <w:numFmt w:val="lowerRoman"/>
      <w:lvlText w:val="%9."/>
      <w:lvlJc w:val="right"/>
      <w:pPr>
        <w:ind w:left="6480" w:hanging="180"/>
      </w:pPr>
    </w:lvl>
  </w:abstractNum>
  <w:abstractNum w:abstractNumId="64" w15:restartNumberingAfterBreak="0">
    <w:nsid w:val="314E3DC1"/>
    <w:multiLevelType w:val="multilevel"/>
    <w:tmpl w:val="82CA036E"/>
    <w:lvl w:ilvl="0">
      <w:start w:val="1"/>
      <w:numFmt w:val="decimal"/>
      <w:lvlText w:val="%1."/>
      <w:lvlJc w:val="left"/>
      <w:pPr>
        <w:ind w:left="360" w:hanging="360"/>
      </w:pPr>
      <w:rPr>
        <w:b w:val="0"/>
        <w:bCs w:val="0"/>
        <w:sz w:val="22"/>
        <w:szCs w:val="22"/>
      </w:rPr>
    </w:lvl>
    <w:lvl w:ilvl="1">
      <w:start w:val="1"/>
      <w:numFmt w:val="decimal"/>
      <w:lvlText w:val="%1.%2."/>
      <w:lvlJc w:val="left"/>
      <w:pPr>
        <w:ind w:left="792" w:hanging="432"/>
      </w:pPr>
      <w:rPr>
        <w:b w:val="0"/>
        <w:bCs w:val="0"/>
        <w:sz w:val="22"/>
        <w:szCs w:val="22"/>
        <w:lang w:val="en-US" w:bidi="he-IL"/>
      </w:rPr>
    </w:lvl>
    <w:lvl w:ilvl="2">
      <w:start w:val="1"/>
      <w:numFmt w:val="decimal"/>
      <w:lvlText w:val="%1.%2.%3."/>
      <w:lvlJc w:val="left"/>
      <w:pPr>
        <w:ind w:left="1224" w:hanging="504"/>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5" w15:restartNumberingAfterBreak="0">
    <w:nsid w:val="32A34904"/>
    <w:multiLevelType w:val="singleLevel"/>
    <w:tmpl w:val="BC64CEDA"/>
    <w:lvl w:ilvl="0">
      <w:start w:val="1"/>
      <w:numFmt w:val="hebrew1"/>
      <w:pStyle w:val="a4"/>
      <w:lvlText w:val="%1."/>
      <w:legacy w:legacy="1" w:legacySpace="0" w:legacyIndent="283"/>
      <w:lvlJc w:val="right"/>
      <w:pPr>
        <w:ind w:left="992" w:right="992" w:hanging="283"/>
      </w:pPr>
    </w:lvl>
  </w:abstractNum>
  <w:abstractNum w:abstractNumId="66" w15:restartNumberingAfterBreak="0">
    <w:nsid w:val="32AF2122"/>
    <w:multiLevelType w:val="hybridMultilevel"/>
    <w:tmpl w:val="F97228AE"/>
    <w:lvl w:ilvl="0" w:tplc="2DCA0F52">
      <w:start w:val="3"/>
      <w:numFmt w:val="bullet"/>
      <w:lvlText w:val="-"/>
      <w:lvlJc w:val="left"/>
      <w:pPr>
        <w:ind w:left="746" w:hanging="360"/>
      </w:pPr>
      <w:rPr>
        <w:rFonts w:ascii="Times New Roman" w:eastAsiaTheme="minorEastAsia" w:hAnsi="Times New Roman" w:cs="David" w:hint="default"/>
      </w:rPr>
    </w:lvl>
    <w:lvl w:ilvl="1" w:tplc="3D7ACB08" w:tentative="1">
      <w:start w:val="1"/>
      <w:numFmt w:val="bullet"/>
      <w:pStyle w:val="21"/>
      <w:lvlText w:val="o"/>
      <w:lvlJc w:val="left"/>
      <w:pPr>
        <w:ind w:left="1466" w:hanging="360"/>
      </w:pPr>
      <w:rPr>
        <w:rFonts w:ascii="Courier New" w:hAnsi="Courier New" w:cs="Courier New" w:hint="default"/>
      </w:rPr>
    </w:lvl>
    <w:lvl w:ilvl="2" w:tplc="904C3110" w:tentative="1">
      <w:start w:val="1"/>
      <w:numFmt w:val="bullet"/>
      <w:lvlText w:val=""/>
      <w:lvlJc w:val="left"/>
      <w:pPr>
        <w:ind w:left="2186" w:hanging="360"/>
      </w:pPr>
      <w:rPr>
        <w:rFonts w:ascii="Wingdings" w:hAnsi="Wingdings" w:hint="default"/>
      </w:rPr>
    </w:lvl>
    <w:lvl w:ilvl="3" w:tplc="BB18F744" w:tentative="1">
      <w:start w:val="1"/>
      <w:numFmt w:val="bullet"/>
      <w:lvlText w:val=""/>
      <w:lvlJc w:val="left"/>
      <w:pPr>
        <w:ind w:left="2906" w:hanging="360"/>
      </w:pPr>
      <w:rPr>
        <w:rFonts w:ascii="Symbol" w:hAnsi="Symbol" w:hint="default"/>
      </w:rPr>
    </w:lvl>
    <w:lvl w:ilvl="4" w:tplc="A448C8BC" w:tentative="1">
      <w:start w:val="1"/>
      <w:numFmt w:val="bullet"/>
      <w:lvlText w:val="o"/>
      <w:lvlJc w:val="left"/>
      <w:pPr>
        <w:ind w:left="3626" w:hanging="360"/>
      </w:pPr>
      <w:rPr>
        <w:rFonts w:ascii="Courier New" w:hAnsi="Courier New" w:cs="Courier New" w:hint="default"/>
      </w:rPr>
    </w:lvl>
    <w:lvl w:ilvl="5" w:tplc="7A5ECB02" w:tentative="1">
      <w:start w:val="1"/>
      <w:numFmt w:val="bullet"/>
      <w:lvlText w:val=""/>
      <w:lvlJc w:val="left"/>
      <w:pPr>
        <w:ind w:left="4346" w:hanging="360"/>
      </w:pPr>
      <w:rPr>
        <w:rFonts w:ascii="Wingdings" w:hAnsi="Wingdings" w:hint="default"/>
      </w:rPr>
    </w:lvl>
    <w:lvl w:ilvl="6" w:tplc="A2F4E9AC" w:tentative="1">
      <w:start w:val="1"/>
      <w:numFmt w:val="bullet"/>
      <w:lvlText w:val=""/>
      <w:lvlJc w:val="left"/>
      <w:pPr>
        <w:ind w:left="5066" w:hanging="360"/>
      </w:pPr>
      <w:rPr>
        <w:rFonts w:ascii="Symbol" w:hAnsi="Symbol" w:hint="default"/>
      </w:rPr>
    </w:lvl>
    <w:lvl w:ilvl="7" w:tplc="29A2A5EE" w:tentative="1">
      <w:start w:val="1"/>
      <w:numFmt w:val="bullet"/>
      <w:lvlText w:val="o"/>
      <w:lvlJc w:val="left"/>
      <w:pPr>
        <w:ind w:left="5786" w:hanging="360"/>
      </w:pPr>
      <w:rPr>
        <w:rFonts w:ascii="Courier New" w:hAnsi="Courier New" w:cs="Courier New" w:hint="default"/>
      </w:rPr>
    </w:lvl>
    <w:lvl w:ilvl="8" w:tplc="0952E932" w:tentative="1">
      <w:start w:val="1"/>
      <w:numFmt w:val="bullet"/>
      <w:lvlText w:val=""/>
      <w:lvlJc w:val="left"/>
      <w:pPr>
        <w:ind w:left="6506" w:hanging="360"/>
      </w:pPr>
      <w:rPr>
        <w:rFonts w:ascii="Wingdings" w:hAnsi="Wingdings" w:hint="default"/>
      </w:rPr>
    </w:lvl>
  </w:abstractNum>
  <w:abstractNum w:abstractNumId="67" w15:restartNumberingAfterBreak="0">
    <w:nsid w:val="32B2221B"/>
    <w:multiLevelType w:val="multilevel"/>
    <w:tmpl w:val="626ADED4"/>
    <w:lvl w:ilvl="0">
      <w:numFmt w:val="decimal"/>
      <w:pStyle w:val="4TimesNewRoman"/>
      <w:lvlText w:val="%1"/>
      <w:lvlJc w:val="left"/>
      <w:pPr>
        <w:tabs>
          <w:tab w:val="num" w:pos="480"/>
        </w:tabs>
        <w:ind w:left="480" w:hanging="480"/>
      </w:pPr>
      <w:rPr>
        <w:rFonts w:hint="default"/>
      </w:rPr>
    </w:lvl>
    <w:lvl w:ilvl="1">
      <w:start w:val="1"/>
      <w:numFmt w:val="decimal"/>
      <w:lvlText w:val="%1.%2"/>
      <w:lvlJc w:val="left"/>
      <w:pPr>
        <w:tabs>
          <w:tab w:val="num" w:pos="660"/>
        </w:tabs>
        <w:ind w:left="660" w:hanging="480"/>
      </w:pPr>
      <w:rPr>
        <w:rFonts w:hint="default"/>
      </w:rPr>
    </w:lvl>
    <w:lvl w:ilvl="2">
      <w:start w:val="1"/>
      <w:numFmt w:val="decimal"/>
      <w:lvlText w:val="%1.%2.%3"/>
      <w:lvlJc w:val="left"/>
      <w:pPr>
        <w:tabs>
          <w:tab w:val="num" w:pos="1080"/>
        </w:tabs>
        <w:ind w:left="1080" w:hanging="720"/>
      </w:pPr>
      <w:rPr>
        <w:rFonts w:hint="default"/>
      </w:rPr>
    </w:lvl>
    <w:lvl w:ilvl="3">
      <w:start w:val="1"/>
      <w:numFmt w:val="decimal"/>
      <w:lvlText w:val="%1.%2.%3.%4"/>
      <w:lvlJc w:val="left"/>
      <w:pPr>
        <w:tabs>
          <w:tab w:val="num" w:pos="1620"/>
        </w:tabs>
        <w:ind w:left="1620" w:hanging="1080"/>
      </w:pPr>
      <w:rPr>
        <w:rFonts w:hint="default"/>
      </w:rPr>
    </w:lvl>
    <w:lvl w:ilvl="4">
      <w:start w:val="1"/>
      <w:numFmt w:val="decimal"/>
      <w:lvlText w:val="%1.%2.%3.%4.%5"/>
      <w:lvlJc w:val="left"/>
      <w:pPr>
        <w:tabs>
          <w:tab w:val="num" w:pos="1800"/>
        </w:tabs>
        <w:ind w:left="1800" w:hanging="1080"/>
      </w:pPr>
      <w:rPr>
        <w:rFonts w:hint="default"/>
      </w:rPr>
    </w:lvl>
    <w:lvl w:ilvl="5">
      <w:start w:val="1"/>
      <w:numFmt w:val="decimal"/>
      <w:lvlText w:val="%1.%2.%3.%4.%5.%6"/>
      <w:lvlJc w:val="left"/>
      <w:pPr>
        <w:tabs>
          <w:tab w:val="num" w:pos="2340"/>
        </w:tabs>
        <w:ind w:left="2340" w:hanging="1440"/>
      </w:pPr>
      <w:rPr>
        <w:rFonts w:hint="default"/>
      </w:rPr>
    </w:lvl>
    <w:lvl w:ilvl="6">
      <w:start w:val="1"/>
      <w:numFmt w:val="decimal"/>
      <w:lvlText w:val="%1.%2.%3.%4.%5.%6.%7"/>
      <w:lvlJc w:val="left"/>
      <w:pPr>
        <w:tabs>
          <w:tab w:val="num" w:pos="2520"/>
        </w:tabs>
        <w:ind w:left="2520" w:hanging="1440"/>
      </w:pPr>
      <w:rPr>
        <w:rFonts w:hint="default"/>
      </w:rPr>
    </w:lvl>
    <w:lvl w:ilvl="7">
      <w:start w:val="1"/>
      <w:numFmt w:val="decimal"/>
      <w:lvlText w:val="%1.%2.%3.%4.%5.%6.%7.%8"/>
      <w:lvlJc w:val="left"/>
      <w:pPr>
        <w:tabs>
          <w:tab w:val="num" w:pos="3060"/>
        </w:tabs>
        <w:ind w:left="3060" w:hanging="1800"/>
      </w:pPr>
      <w:rPr>
        <w:rFonts w:hint="default"/>
      </w:rPr>
    </w:lvl>
    <w:lvl w:ilvl="8">
      <w:start w:val="1"/>
      <w:numFmt w:val="decimal"/>
      <w:lvlText w:val="%1.%2.%3.%4.%5.%6.%7.%8.%9"/>
      <w:lvlJc w:val="left"/>
      <w:pPr>
        <w:tabs>
          <w:tab w:val="num" w:pos="3600"/>
        </w:tabs>
        <w:ind w:left="3600" w:hanging="2160"/>
      </w:pPr>
      <w:rPr>
        <w:rFonts w:hint="default"/>
      </w:rPr>
    </w:lvl>
  </w:abstractNum>
  <w:abstractNum w:abstractNumId="68" w15:restartNumberingAfterBreak="0">
    <w:nsid w:val="32D13DA7"/>
    <w:multiLevelType w:val="multilevel"/>
    <w:tmpl w:val="5846D6CE"/>
    <w:lvl w:ilvl="0">
      <w:start w:val="1"/>
      <w:numFmt w:val="decimal"/>
      <w:suff w:val="nothing"/>
      <w:lvlText w:val="%1."/>
      <w:lvlJc w:val="left"/>
      <w:pPr>
        <w:ind w:left="360" w:right="360" w:hanging="360"/>
      </w:pPr>
    </w:lvl>
    <w:lvl w:ilvl="1">
      <w:start w:val="1"/>
      <w:numFmt w:val="cardinalText"/>
      <w:pStyle w:val="a5"/>
      <w:suff w:val="nothing"/>
      <w:lvlText w:val="%2."/>
      <w:lvlJc w:val="left"/>
      <w:pPr>
        <w:ind w:left="720" w:right="720" w:hanging="360"/>
      </w:pPr>
    </w:lvl>
    <w:lvl w:ilvl="2">
      <w:start w:val="1"/>
      <w:numFmt w:val="decimal"/>
      <w:suff w:val="nothing"/>
      <w:lvlText w:val="%3)"/>
      <w:lvlJc w:val="left"/>
      <w:pPr>
        <w:ind w:left="1080" w:right="1080" w:hanging="360"/>
      </w:pPr>
    </w:lvl>
    <w:lvl w:ilvl="3">
      <w:start w:val="1"/>
      <w:numFmt w:val="cardinalText"/>
      <w:suff w:val="nothing"/>
      <w:lvlText w:val="%4)"/>
      <w:lvlJc w:val="left"/>
      <w:pPr>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69" w15:restartNumberingAfterBreak="0">
    <w:nsid w:val="3406084B"/>
    <w:multiLevelType w:val="hybridMultilevel"/>
    <w:tmpl w:val="63040DB0"/>
    <w:lvl w:ilvl="0" w:tplc="37587EEE">
      <w:start w:val="1"/>
      <w:numFmt w:val="hebrew1"/>
      <w:lvlText w:val="%1."/>
      <w:lvlJc w:val="left"/>
      <w:pPr>
        <w:tabs>
          <w:tab w:val="num" w:pos="1380"/>
        </w:tabs>
        <w:ind w:left="1380" w:hanging="360"/>
      </w:pPr>
      <w:rPr>
        <w:rFonts w:hint="default"/>
        <w:b/>
        <w:sz w:val="32"/>
      </w:rPr>
    </w:lvl>
    <w:lvl w:ilvl="1" w:tplc="DEECA0B2" w:tentative="1">
      <w:start w:val="1"/>
      <w:numFmt w:val="lowerLetter"/>
      <w:lvlText w:val="%2."/>
      <w:lvlJc w:val="left"/>
      <w:pPr>
        <w:tabs>
          <w:tab w:val="num" w:pos="2100"/>
        </w:tabs>
        <w:ind w:left="2100" w:hanging="360"/>
      </w:pPr>
    </w:lvl>
    <w:lvl w:ilvl="2" w:tplc="69D8205E" w:tentative="1">
      <w:start w:val="1"/>
      <w:numFmt w:val="lowerRoman"/>
      <w:lvlText w:val="%3."/>
      <w:lvlJc w:val="right"/>
      <w:pPr>
        <w:tabs>
          <w:tab w:val="num" w:pos="2820"/>
        </w:tabs>
        <w:ind w:left="2820" w:hanging="180"/>
      </w:pPr>
    </w:lvl>
    <w:lvl w:ilvl="3" w:tplc="1400AF96" w:tentative="1">
      <w:start w:val="1"/>
      <w:numFmt w:val="decimal"/>
      <w:lvlText w:val="%4."/>
      <w:lvlJc w:val="left"/>
      <w:pPr>
        <w:tabs>
          <w:tab w:val="num" w:pos="3540"/>
        </w:tabs>
        <w:ind w:left="3540" w:hanging="360"/>
      </w:pPr>
    </w:lvl>
    <w:lvl w:ilvl="4" w:tplc="A6F8280C" w:tentative="1">
      <w:start w:val="1"/>
      <w:numFmt w:val="lowerLetter"/>
      <w:lvlText w:val="%5."/>
      <w:lvlJc w:val="left"/>
      <w:pPr>
        <w:tabs>
          <w:tab w:val="num" w:pos="4260"/>
        </w:tabs>
        <w:ind w:left="4260" w:hanging="360"/>
      </w:pPr>
    </w:lvl>
    <w:lvl w:ilvl="5" w:tplc="C1069260" w:tentative="1">
      <w:start w:val="1"/>
      <w:numFmt w:val="lowerRoman"/>
      <w:lvlText w:val="%6."/>
      <w:lvlJc w:val="right"/>
      <w:pPr>
        <w:tabs>
          <w:tab w:val="num" w:pos="4980"/>
        </w:tabs>
        <w:ind w:left="4980" w:hanging="180"/>
      </w:pPr>
    </w:lvl>
    <w:lvl w:ilvl="6" w:tplc="169CC590" w:tentative="1">
      <w:start w:val="1"/>
      <w:numFmt w:val="decimal"/>
      <w:lvlText w:val="%7."/>
      <w:lvlJc w:val="left"/>
      <w:pPr>
        <w:tabs>
          <w:tab w:val="num" w:pos="5700"/>
        </w:tabs>
        <w:ind w:left="5700" w:hanging="360"/>
      </w:pPr>
    </w:lvl>
    <w:lvl w:ilvl="7" w:tplc="AC9ED7F6" w:tentative="1">
      <w:start w:val="1"/>
      <w:numFmt w:val="lowerLetter"/>
      <w:lvlText w:val="%8."/>
      <w:lvlJc w:val="left"/>
      <w:pPr>
        <w:tabs>
          <w:tab w:val="num" w:pos="6420"/>
        </w:tabs>
        <w:ind w:left="6420" w:hanging="360"/>
      </w:pPr>
    </w:lvl>
    <w:lvl w:ilvl="8" w:tplc="ADA2A314" w:tentative="1">
      <w:start w:val="1"/>
      <w:numFmt w:val="lowerRoman"/>
      <w:lvlText w:val="%9."/>
      <w:lvlJc w:val="right"/>
      <w:pPr>
        <w:tabs>
          <w:tab w:val="num" w:pos="7140"/>
        </w:tabs>
        <w:ind w:left="7140" w:hanging="180"/>
      </w:pPr>
    </w:lvl>
  </w:abstractNum>
  <w:abstractNum w:abstractNumId="70" w15:restartNumberingAfterBreak="0">
    <w:nsid w:val="34A13800"/>
    <w:multiLevelType w:val="multilevel"/>
    <w:tmpl w:val="DB886C9C"/>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53"/>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71" w15:restartNumberingAfterBreak="0">
    <w:nsid w:val="35302CB2"/>
    <w:multiLevelType w:val="hybridMultilevel"/>
    <w:tmpl w:val="98C8A912"/>
    <w:lvl w:ilvl="0" w:tplc="FE3E1560">
      <w:start w:val="1"/>
      <w:numFmt w:val="decimal"/>
      <w:lvlText w:val="%1."/>
      <w:lvlJc w:val="left"/>
      <w:pPr>
        <w:tabs>
          <w:tab w:val="num" w:pos="720"/>
        </w:tabs>
        <w:ind w:left="720" w:hanging="360"/>
      </w:pPr>
      <w:rPr>
        <w:rFonts w:ascii="David" w:hAnsi="David" w:cs="David" w:hint="default"/>
      </w:rPr>
    </w:lvl>
    <w:lvl w:ilvl="1" w:tplc="4ACCCCE0">
      <w:start w:val="1"/>
      <w:numFmt w:val="lowerLetter"/>
      <w:lvlText w:val="%2."/>
      <w:lvlJc w:val="left"/>
      <w:pPr>
        <w:tabs>
          <w:tab w:val="num" w:pos="1440"/>
        </w:tabs>
        <w:ind w:left="1440" w:hanging="360"/>
      </w:pPr>
      <w:rPr>
        <w:rFonts w:cs="Times New Roman"/>
      </w:rPr>
    </w:lvl>
    <w:lvl w:ilvl="2" w:tplc="57B42156">
      <w:start w:val="1"/>
      <w:numFmt w:val="lowerRoman"/>
      <w:lvlText w:val="%3."/>
      <w:lvlJc w:val="right"/>
      <w:pPr>
        <w:tabs>
          <w:tab w:val="num" w:pos="2160"/>
        </w:tabs>
        <w:ind w:left="2160" w:hanging="180"/>
      </w:pPr>
      <w:rPr>
        <w:rFonts w:cs="Times New Roman"/>
      </w:rPr>
    </w:lvl>
    <w:lvl w:ilvl="3" w:tplc="3EC44E4A">
      <w:start w:val="1"/>
      <w:numFmt w:val="decimal"/>
      <w:lvlText w:val="%4."/>
      <w:lvlJc w:val="left"/>
      <w:pPr>
        <w:tabs>
          <w:tab w:val="num" w:pos="2880"/>
        </w:tabs>
        <w:ind w:left="2880" w:hanging="360"/>
      </w:pPr>
      <w:rPr>
        <w:rFonts w:cs="Times New Roman"/>
      </w:rPr>
    </w:lvl>
    <w:lvl w:ilvl="4" w:tplc="C2E8BB48">
      <w:start w:val="1"/>
      <w:numFmt w:val="lowerLetter"/>
      <w:pStyle w:val="5-0"/>
      <w:lvlText w:val="%5."/>
      <w:lvlJc w:val="left"/>
      <w:pPr>
        <w:tabs>
          <w:tab w:val="num" w:pos="3600"/>
        </w:tabs>
        <w:ind w:left="3600" w:hanging="360"/>
      </w:pPr>
      <w:rPr>
        <w:rFonts w:cs="Times New Roman"/>
      </w:rPr>
    </w:lvl>
    <w:lvl w:ilvl="5" w:tplc="6A140942">
      <w:start w:val="1"/>
      <w:numFmt w:val="lowerRoman"/>
      <w:lvlText w:val="%6."/>
      <w:lvlJc w:val="right"/>
      <w:pPr>
        <w:tabs>
          <w:tab w:val="num" w:pos="4320"/>
        </w:tabs>
        <w:ind w:left="4320" w:hanging="180"/>
      </w:pPr>
      <w:rPr>
        <w:rFonts w:cs="Times New Roman"/>
      </w:rPr>
    </w:lvl>
    <w:lvl w:ilvl="6" w:tplc="6A745B60">
      <w:start w:val="1"/>
      <w:numFmt w:val="decimal"/>
      <w:pStyle w:val="7-1"/>
      <w:lvlText w:val="%7."/>
      <w:lvlJc w:val="left"/>
      <w:pPr>
        <w:tabs>
          <w:tab w:val="num" w:pos="5040"/>
        </w:tabs>
        <w:ind w:left="5040" w:hanging="360"/>
      </w:pPr>
      <w:rPr>
        <w:rFonts w:cs="Times New Roman"/>
      </w:rPr>
    </w:lvl>
    <w:lvl w:ilvl="7" w:tplc="D5E2C838">
      <w:start w:val="1"/>
      <w:numFmt w:val="lowerLetter"/>
      <w:lvlText w:val="%8."/>
      <w:lvlJc w:val="left"/>
      <w:pPr>
        <w:tabs>
          <w:tab w:val="num" w:pos="5760"/>
        </w:tabs>
        <w:ind w:left="5760" w:hanging="360"/>
      </w:pPr>
      <w:rPr>
        <w:rFonts w:cs="Times New Roman"/>
      </w:rPr>
    </w:lvl>
    <w:lvl w:ilvl="8" w:tplc="92C06622">
      <w:start w:val="1"/>
      <w:numFmt w:val="lowerRoman"/>
      <w:lvlText w:val="%9."/>
      <w:lvlJc w:val="right"/>
      <w:pPr>
        <w:tabs>
          <w:tab w:val="num" w:pos="6480"/>
        </w:tabs>
        <w:ind w:left="6480" w:hanging="180"/>
      </w:pPr>
      <w:rPr>
        <w:rFonts w:cs="Times New Roman"/>
      </w:rPr>
    </w:lvl>
  </w:abstractNum>
  <w:abstractNum w:abstractNumId="72" w15:restartNumberingAfterBreak="0">
    <w:nsid w:val="356517A9"/>
    <w:multiLevelType w:val="multilevel"/>
    <w:tmpl w:val="97B474E6"/>
    <w:name w:val="listhnumber4222"/>
    <w:lvl w:ilvl="0">
      <w:start w:val="1"/>
      <w:numFmt w:val="decimal"/>
      <w:pStyle w:val="ListHnumber5"/>
      <w:lvlText w:val="%1."/>
      <w:lvlJc w:val="left"/>
      <w:pPr>
        <w:tabs>
          <w:tab w:val="num" w:pos="1985"/>
        </w:tabs>
        <w:ind w:left="1985" w:right="1985" w:hanging="567"/>
      </w:pPr>
      <w:rPr>
        <w:rFonts w:hint="default"/>
      </w:rPr>
    </w:lvl>
    <w:lvl w:ilvl="1">
      <w:start w:val="1"/>
      <w:numFmt w:val="hebrew1"/>
      <w:lvlText w:val="%2."/>
      <w:lvlJc w:val="left"/>
      <w:pPr>
        <w:tabs>
          <w:tab w:val="num" w:pos="2552"/>
        </w:tabs>
        <w:ind w:left="2552" w:right="2552" w:hanging="567"/>
      </w:pPr>
      <w:rPr>
        <w:rFonts w:hint="default"/>
      </w:rPr>
    </w:lvl>
    <w:lvl w:ilvl="2">
      <w:start w:val="1"/>
      <w:numFmt w:val="decimal"/>
      <w:lvlText w:val="%3)"/>
      <w:lvlJc w:val="left"/>
      <w:pPr>
        <w:tabs>
          <w:tab w:val="num" w:pos="3272"/>
        </w:tabs>
        <w:ind w:left="2835" w:right="2835" w:hanging="283"/>
      </w:pPr>
      <w:rPr>
        <w:rFonts w:hint="default"/>
      </w:rPr>
    </w:lvl>
    <w:lvl w:ilvl="3">
      <w:start w:val="1"/>
      <w:numFmt w:val="hebrew1"/>
      <w:lvlText w:val="%4)"/>
      <w:lvlJc w:val="left"/>
      <w:pPr>
        <w:tabs>
          <w:tab w:val="num" w:pos="7111"/>
        </w:tabs>
        <w:ind w:left="7111" w:right="7111" w:hanging="360"/>
      </w:pPr>
      <w:rPr>
        <w:rFonts w:hint="default"/>
      </w:rPr>
    </w:lvl>
    <w:lvl w:ilvl="4">
      <w:start w:val="1"/>
      <w:numFmt w:val="lowerLetter"/>
      <w:lvlText w:val="(%5)"/>
      <w:lvlJc w:val="left"/>
      <w:pPr>
        <w:tabs>
          <w:tab w:val="num" w:pos="7471"/>
        </w:tabs>
        <w:ind w:left="7471" w:right="7471" w:hanging="360"/>
      </w:pPr>
      <w:rPr>
        <w:rFonts w:hint="default"/>
      </w:rPr>
    </w:lvl>
    <w:lvl w:ilvl="5">
      <w:start w:val="1"/>
      <w:numFmt w:val="hebrew1"/>
      <w:lvlText w:val="%6."/>
      <w:lvlJc w:val="left"/>
      <w:pPr>
        <w:tabs>
          <w:tab w:val="num" w:pos="7831"/>
        </w:tabs>
        <w:ind w:left="7831" w:right="7831" w:hanging="360"/>
      </w:pPr>
      <w:rPr>
        <w:rFonts w:hint="default"/>
      </w:rPr>
    </w:lvl>
    <w:lvl w:ilvl="6">
      <w:start w:val="1"/>
      <w:numFmt w:val="decimal"/>
      <w:lvlText w:val="%7."/>
      <w:lvlJc w:val="left"/>
      <w:pPr>
        <w:tabs>
          <w:tab w:val="num" w:pos="8191"/>
        </w:tabs>
        <w:ind w:left="8191" w:right="8191" w:hanging="360"/>
      </w:pPr>
      <w:rPr>
        <w:rFonts w:hint="default"/>
      </w:rPr>
    </w:lvl>
    <w:lvl w:ilvl="7">
      <w:start w:val="1"/>
      <w:numFmt w:val="lowerLetter"/>
      <w:lvlText w:val="%8."/>
      <w:lvlJc w:val="left"/>
      <w:pPr>
        <w:tabs>
          <w:tab w:val="num" w:pos="8551"/>
        </w:tabs>
        <w:ind w:left="8551" w:right="8551" w:hanging="360"/>
      </w:pPr>
      <w:rPr>
        <w:rFonts w:hint="default"/>
      </w:rPr>
    </w:lvl>
    <w:lvl w:ilvl="8">
      <w:start w:val="1"/>
      <w:numFmt w:val="lowerRoman"/>
      <w:lvlText w:val="%9."/>
      <w:lvlJc w:val="left"/>
      <w:pPr>
        <w:tabs>
          <w:tab w:val="num" w:pos="9271"/>
        </w:tabs>
        <w:ind w:left="8911" w:right="8911" w:hanging="360"/>
      </w:pPr>
      <w:rPr>
        <w:rFonts w:hint="default"/>
      </w:rPr>
    </w:lvl>
  </w:abstractNum>
  <w:abstractNum w:abstractNumId="73" w15:restartNumberingAfterBreak="0">
    <w:nsid w:val="36337D02"/>
    <w:multiLevelType w:val="multilevel"/>
    <w:tmpl w:val="30245CEC"/>
    <w:lvl w:ilvl="0">
      <w:start w:val="1"/>
      <w:numFmt w:val="decimal"/>
      <w:pStyle w:val="22"/>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224"/>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4" w15:restartNumberingAfterBreak="0">
    <w:nsid w:val="36BD1FB6"/>
    <w:multiLevelType w:val="hybridMultilevel"/>
    <w:tmpl w:val="13363E70"/>
    <w:lvl w:ilvl="0" w:tplc="4C92007E">
      <w:start w:val="1"/>
      <w:numFmt w:val="decimal"/>
      <w:lvlText w:val="%1."/>
      <w:lvlJc w:val="left"/>
      <w:pPr>
        <w:ind w:left="720" w:hanging="360"/>
      </w:pPr>
      <w:rPr>
        <w:rFonts w:hint="default"/>
      </w:rPr>
    </w:lvl>
    <w:lvl w:ilvl="1" w:tplc="2510622E" w:tentative="1">
      <w:start w:val="1"/>
      <w:numFmt w:val="lowerLetter"/>
      <w:lvlText w:val="%2."/>
      <w:lvlJc w:val="left"/>
      <w:pPr>
        <w:ind w:left="1440" w:hanging="360"/>
      </w:pPr>
    </w:lvl>
    <w:lvl w:ilvl="2" w:tplc="11FEA7EA" w:tentative="1">
      <w:start w:val="1"/>
      <w:numFmt w:val="lowerRoman"/>
      <w:lvlText w:val="%3."/>
      <w:lvlJc w:val="right"/>
      <w:pPr>
        <w:ind w:left="2160" w:hanging="180"/>
      </w:pPr>
    </w:lvl>
    <w:lvl w:ilvl="3" w:tplc="666A6DCC" w:tentative="1">
      <w:start w:val="1"/>
      <w:numFmt w:val="decimal"/>
      <w:lvlText w:val="%4."/>
      <w:lvlJc w:val="left"/>
      <w:pPr>
        <w:ind w:left="2880" w:hanging="360"/>
      </w:pPr>
    </w:lvl>
    <w:lvl w:ilvl="4" w:tplc="AD788796" w:tentative="1">
      <w:start w:val="1"/>
      <w:numFmt w:val="lowerLetter"/>
      <w:lvlText w:val="%5."/>
      <w:lvlJc w:val="left"/>
      <w:pPr>
        <w:ind w:left="3600" w:hanging="360"/>
      </w:pPr>
    </w:lvl>
    <w:lvl w:ilvl="5" w:tplc="07640236" w:tentative="1">
      <w:start w:val="1"/>
      <w:numFmt w:val="lowerRoman"/>
      <w:lvlText w:val="%6."/>
      <w:lvlJc w:val="right"/>
      <w:pPr>
        <w:ind w:left="4320" w:hanging="180"/>
      </w:pPr>
    </w:lvl>
    <w:lvl w:ilvl="6" w:tplc="47B2FB4E" w:tentative="1">
      <w:start w:val="1"/>
      <w:numFmt w:val="decimal"/>
      <w:lvlText w:val="%7."/>
      <w:lvlJc w:val="left"/>
      <w:pPr>
        <w:ind w:left="5040" w:hanging="360"/>
      </w:pPr>
    </w:lvl>
    <w:lvl w:ilvl="7" w:tplc="A0E4E222" w:tentative="1">
      <w:start w:val="1"/>
      <w:numFmt w:val="lowerLetter"/>
      <w:lvlText w:val="%8."/>
      <w:lvlJc w:val="left"/>
      <w:pPr>
        <w:ind w:left="5760" w:hanging="360"/>
      </w:pPr>
    </w:lvl>
    <w:lvl w:ilvl="8" w:tplc="E2FED52C" w:tentative="1">
      <w:start w:val="1"/>
      <w:numFmt w:val="lowerRoman"/>
      <w:lvlText w:val="%9."/>
      <w:lvlJc w:val="right"/>
      <w:pPr>
        <w:ind w:left="6480" w:hanging="180"/>
      </w:pPr>
    </w:lvl>
  </w:abstractNum>
  <w:abstractNum w:abstractNumId="75" w15:restartNumberingAfterBreak="0">
    <w:nsid w:val="38E15792"/>
    <w:multiLevelType w:val="hybridMultilevel"/>
    <w:tmpl w:val="D00CE694"/>
    <w:lvl w:ilvl="0" w:tplc="118225C4">
      <w:start w:val="1"/>
      <w:numFmt w:val="hebrew1"/>
      <w:lvlText w:val="%1."/>
      <w:lvlJc w:val="left"/>
      <w:pPr>
        <w:tabs>
          <w:tab w:val="num" w:pos="785"/>
        </w:tabs>
        <w:ind w:left="785" w:hanging="360"/>
      </w:pPr>
      <w:rPr>
        <w:rFonts w:hint="default"/>
      </w:rPr>
    </w:lvl>
    <w:lvl w:ilvl="1" w:tplc="2DDE27E2" w:tentative="1">
      <w:start w:val="1"/>
      <w:numFmt w:val="lowerLetter"/>
      <w:lvlText w:val="%2."/>
      <w:lvlJc w:val="left"/>
      <w:pPr>
        <w:tabs>
          <w:tab w:val="num" w:pos="1789"/>
        </w:tabs>
        <w:ind w:left="1789" w:hanging="360"/>
      </w:pPr>
    </w:lvl>
    <w:lvl w:ilvl="2" w:tplc="54AEF484" w:tentative="1">
      <w:start w:val="1"/>
      <w:numFmt w:val="lowerRoman"/>
      <w:lvlText w:val="%3."/>
      <w:lvlJc w:val="right"/>
      <w:pPr>
        <w:tabs>
          <w:tab w:val="num" w:pos="2509"/>
        </w:tabs>
        <w:ind w:left="2509" w:hanging="180"/>
      </w:pPr>
    </w:lvl>
    <w:lvl w:ilvl="3" w:tplc="25FCB57A" w:tentative="1">
      <w:start w:val="1"/>
      <w:numFmt w:val="decimal"/>
      <w:lvlText w:val="%4."/>
      <w:lvlJc w:val="left"/>
      <w:pPr>
        <w:tabs>
          <w:tab w:val="num" w:pos="3229"/>
        </w:tabs>
        <w:ind w:left="3229" w:hanging="360"/>
      </w:pPr>
    </w:lvl>
    <w:lvl w:ilvl="4" w:tplc="B6160872" w:tentative="1">
      <w:start w:val="1"/>
      <w:numFmt w:val="lowerLetter"/>
      <w:lvlText w:val="%5."/>
      <w:lvlJc w:val="left"/>
      <w:pPr>
        <w:tabs>
          <w:tab w:val="num" w:pos="3949"/>
        </w:tabs>
        <w:ind w:left="3949" w:hanging="360"/>
      </w:pPr>
    </w:lvl>
    <w:lvl w:ilvl="5" w:tplc="6CDCB328" w:tentative="1">
      <w:start w:val="1"/>
      <w:numFmt w:val="lowerRoman"/>
      <w:lvlText w:val="%6."/>
      <w:lvlJc w:val="right"/>
      <w:pPr>
        <w:tabs>
          <w:tab w:val="num" w:pos="4669"/>
        </w:tabs>
        <w:ind w:left="4669" w:hanging="180"/>
      </w:pPr>
    </w:lvl>
    <w:lvl w:ilvl="6" w:tplc="B18A9E08" w:tentative="1">
      <w:start w:val="1"/>
      <w:numFmt w:val="decimal"/>
      <w:lvlText w:val="%7."/>
      <w:lvlJc w:val="left"/>
      <w:pPr>
        <w:tabs>
          <w:tab w:val="num" w:pos="5389"/>
        </w:tabs>
        <w:ind w:left="5389" w:hanging="360"/>
      </w:pPr>
    </w:lvl>
    <w:lvl w:ilvl="7" w:tplc="4760AC6A" w:tentative="1">
      <w:start w:val="1"/>
      <w:numFmt w:val="lowerLetter"/>
      <w:lvlText w:val="%8."/>
      <w:lvlJc w:val="left"/>
      <w:pPr>
        <w:tabs>
          <w:tab w:val="num" w:pos="6109"/>
        </w:tabs>
        <w:ind w:left="6109" w:hanging="360"/>
      </w:pPr>
    </w:lvl>
    <w:lvl w:ilvl="8" w:tplc="03BA6130" w:tentative="1">
      <w:start w:val="1"/>
      <w:numFmt w:val="lowerRoman"/>
      <w:lvlText w:val="%9."/>
      <w:lvlJc w:val="right"/>
      <w:pPr>
        <w:tabs>
          <w:tab w:val="num" w:pos="6829"/>
        </w:tabs>
        <w:ind w:left="6829" w:hanging="180"/>
      </w:pPr>
    </w:lvl>
  </w:abstractNum>
  <w:abstractNum w:abstractNumId="76" w15:restartNumberingAfterBreak="0">
    <w:nsid w:val="395947DE"/>
    <w:multiLevelType w:val="multilevel"/>
    <w:tmpl w:val="B87C1632"/>
    <w:lvl w:ilvl="0">
      <w:numFmt w:val="decimal"/>
      <w:lvlText w:val="%1."/>
      <w:lvlJc w:val="left"/>
      <w:pPr>
        <w:tabs>
          <w:tab w:val="num" w:pos="720"/>
        </w:tabs>
        <w:ind w:left="720" w:right="720" w:hanging="720"/>
      </w:pPr>
      <w:rPr>
        <w:rFonts w:hint="default"/>
        <w:u w:val="none"/>
      </w:rPr>
    </w:lvl>
    <w:lvl w:ilvl="1">
      <w:numFmt w:val="decimal"/>
      <w:pStyle w:val="2h2H2H21H22H211H23H212H221H2111H24H25H213H"/>
      <w:lvlText w:val="%1.%2."/>
      <w:lvlJc w:val="left"/>
      <w:pPr>
        <w:tabs>
          <w:tab w:val="num" w:pos="1152"/>
        </w:tabs>
        <w:ind w:left="1152" w:right="1152" w:hanging="720"/>
      </w:pPr>
      <w:rPr>
        <w:rFonts w:hint="default"/>
      </w:rPr>
    </w:lvl>
    <w:lvl w:ilvl="2">
      <w:start w:val="1"/>
      <w:numFmt w:val="decimal"/>
      <w:lvlText w:val="%1.%2.%3."/>
      <w:lvlJc w:val="left"/>
      <w:pPr>
        <w:tabs>
          <w:tab w:val="num" w:pos="1872"/>
        </w:tabs>
        <w:ind w:left="1872" w:right="1872" w:hanging="864"/>
      </w:pPr>
      <w:rPr>
        <w:rFonts w:hint="default"/>
      </w:rPr>
    </w:lvl>
    <w:lvl w:ilvl="3">
      <w:start w:val="1"/>
      <w:numFmt w:val="bullet"/>
      <w:lvlText w:val=""/>
      <w:lvlJc w:val="left"/>
      <w:pPr>
        <w:tabs>
          <w:tab w:val="num" w:pos="2088"/>
        </w:tabs>
        <w:ind w:left="2088" w:right="2088" w:hanging="360"/>
      </w:pPr>
      <w:rPr>
        <w:rFonts w:ascii="Symbol" w:hAnsi="Symbol" w:cs="Times New Roman" w:hint="default"/>
        <w:color w:val="auto"/>
      </w:rPr>
    </w:lvl>
    <w:lvl w:ilvl="4">
      <w:start w:val="1"/>
      <w:numFmt w:val="bullet"/>
      <w:lvlRestart w:val="0"/>
      <w:lvlText w:val=""/>
      <w:lvlJc w:val="left"/>
      <w:pPr>
        <w:tabs>
          <w:tab w:val="num" w:pos="2520"/>
        </w:tabs>
        <w:ind w:left="2520" w:right="2520" w:hanging="360"/>
      </w:pPr>
      <w:rPr>
        <w:rFonts w:ascii="Wingdings" w:hAnsi="Wingdings" w:cs="Times New Roman" w:hint="default"/>
      </w:rPr>
    </w:lvl>
    <w:lvl w:ilvl="5">
      <w:start w:val="1"/>
      <w:numFmt w:val="decimal"/>
      <w:lvlText w:val="%1.%2.%3.%4.%5.%6."/>
      <w:lvlJc w:val="right"/>
      <w:pPr>
        <w:tabs>
          <w:tab w:val="num" w:pos="0"/>
        </w:tabs>
        <w:ind w:left="851" w:right="851" w:hanging="851"/>
      </w:pPr>
      <w:rPr>
        <w:rFonts w:hint="default"/>
      </w:rPr>
    </w:lvl>
    <w:lvl w:ilvl="6">
      <w:start w:val="1"/>
      <w:numFmt w:val="decimal"/>
      <w:lvlText w:val="%1.%2.%3.%4.%5.%6.%7."/>
      <w:lvlJc w:val="right"/>
      <w:pPr>
        <w:tabs>
          <w:tab w:val="num" w:pos="0"/>
        </w:tabs>
        <w:ind w:left="851" w:right="851" w:hanging="851"/>
      </w:pPr>
      <w:rPr>
        <w:rFonts w:hint="default"/>
      </w:rPr>
    </w:lvl>
    <w:lvl w:ilvl="7">
      <w:start w:val="1"/>
      <w:numFmt w:val="decimal"/>
      <w:lvlText w:val="%1.%2.%3.%4.%5.%6.%7.%8."/>
      <w:lvlJc w:val="right"/>
      <w:pPr>
        <w:tabs>
          <w:tab w:val="num" w:pos="0"/>
        </w:tabs>
        <w:ind w:left="851" w:right="851" w:hanging="851"/>
      </w:pPr>
      <w:rPr>
        <w:rFonts w:hint="default"/>
      </w:rPr>
    </w:lvl>
    <w:lvl w:ilvl="8">
      <w:start w:val="1"/>
      <w:numFmt w:val="decimal"/>
      <w:lvlText w:val="%1.%2.%3.%4.%5.%6.%7.%8.%9."/>
      <w:lvlJc w:val="right"/>
      <w:pPr>
        <w:tabs>
          <w:tab w:val="num" w:pos="0"/>
        </w:tabs>
        <w:ind w:left="851" w:right="851" w:hanging="851"/>
      </w:pPr>
      <w:rPr>
        <w:rFonts w:hint="default"/>
      </w:rPr>
    </w:lvl>
  </w:abstractNum>
  <w:abstractNum w:abstractNumId="77" w15:restartNumberingAfterBreak="0">
    <w:nsid w:val="3A3D0519"/>
    <w:multiLevelType w:val="hybridMultilevel"/>
    <w:tmpl w:val="0F5EED6A"/>
    <w:name w:val="listhnumber4322322232223322222222232"/>
    <w:lvl w:ilvl="0" w:tplc="78360A42">
      <w:start w:val="1"/>
      <w:numFmt w:val="bullet"/>
      <w:lvlText w:val=""/>
      <w:lvlJc w:val="left"/>
      <w:pPr>
        <w:tabs>
          <w:tab w:val="num" w:pos="360"/>
        </w:tabs>
        <w:ind w:left="360" w:hanging="360"/>
      </w:pPr>
      <w:rPr>
        <w:rFonts w:ascii="Symbol" w:hAnsi="Symbol" w:hint="default"/>
      </w:rPr>
    </w:lvl>
    <w:lvl w:ilvl="1" w:tplc="D43A5B84">
      <w:start w:val="1"/>
      <w:numFmt w:val="bullet"/>
      <w:lvlText w:val="o"/>
      <w:lvlJc w:val="left"/>
      <w:pPr>
        <w:tabs>
          <w:tab w:val="num" w:pos="1080"/>
        </w:tabs>
        <w:ind w:left="1080" w:hanging="360"/>
      </w:pPr>
      <w:rPr>
        <w:rFonts w:ascii="Courier New" w:hAnsi="Courier New" w:cs="Courier New" w:hint="default"/>
      </w:rPr>
    </w:lvl>
    <w:lvl w:ilvl="2" w:tplc="5C6282D8">
      <w:start w:val="1"/>
      <w:numFmt w:val="bullet"/>
      <w:lvlText w:val=""/>
      <w:lvlJc w:val="left"/>
      <w:pPr>
        <w:tabs>
          <w:tab w:val="num" w:pos="1800"/>
        </w:tabs>
        <w:ind w:left="1800" w:hanging="360"/>
      </w:pPr>
      <w:rPr>
        <w:rFonts w:ascii="Wingdings" w:hAnsi="Wingdings" w:hint="default"/>
      </w:rPr>
    </w:lvl>
    <w:lvl w:ilvl="3" w:tplc="41B65D46">
      <w:start w:val="1"/>
      <w:numFmt w:val="bullet"/>
      <w:lvlText w:val=""/>
      <w:lvlJc w:val="left"/>
      <w:pPr>
        <w:tabs>
          <w:tab w:val="num" w:pos="2520"/>
        </w:tabs>
        <w:ind w:left="2520" w:hanging="360"/>
      </w:pPr>
      <w:rPr>
        <w:rFonts w:ascii="Symbol" w:hAnsi="Symbol" w:hint="default"/>
      </w:rPr>
    </w:lvl>
    <w:lvl w:ilvl="4" w:tplc="BEBA7054">
      <w:start w:val="1"/>
      <w:numFmt w:val="bullet"/>
      <w:lvlText w:val="o"/>
      <w:lvlJc w:val="left"/>
      <w:pPr>
        <w:tabs>
          <w:tab w:val="num" w:pos="3240"/>
        </w:tabs>
        <w:ind w:left="3240" w:hanging="360"/>
      </w:pPr>
      <w:rPr>
        <w:rFonts w:ascii="Courier New" w:hAnsi="Courier New" w:cs="Courier New" w:hint="default"/>
      </w:rPr>
    </w:lvl>
    <w:lvl w:ilvl="5" w:tplc="AAA650A0" w:tentative="1">
      <w:start w:val="1"/>
      <w:numFmt w:val="bullet"/>
      <w:lvlText w:val=""/>
      <w:lvlJc w:val="left"/>
      <w:pPr>
        <w:tabs>
          <w:tab w:val="num" w:pos="3960"/>
        </w:tabs>
        <w:ind w:left="3960" w:hanging="360"/>
      </w:pPr>
      <w:rPr>
        <w:rFonts w:ascii="Wingdings" w:hAnsi="Wingdings" w:hint="default"/>
      </w:rPr>
    </w:lvl>
    <w:lvl w:ilvl="6" w:tplc="5A9EE460" w:tentative="1">
      <w:start w:val="1"/>
      <w:numFmt w:val="bullet"/>
      <w:lvlText w:val=""/>
      <w:lvlJc w:val="left"/>
      <w:pPr>
        <w:tabs>
          <w:tab w:val="num" w:pos="4680"/>
        </w:tabs>
        <w:ind w:left="4680" w:hanging="360"/>
      </w:pPr>
      <w:rPr>
        <w:rFonts w:ascii="Symbol" w:hAnsi="Symbol" w:hint="default"/>
      </w:rPr>
    </w:lvl>
    <w:lvl w:ilvl="7" w:tplc="C736FD26" w:tentative="1">
      <w:start w:val="1"/>
      <w:numFmt w:val="bullet"/>
      <w:lvlText w:val="o"/>
      <w:lvlJc w:val="left"/>
      <w:pPr>
        <w:tabs>
          <w:tab w:val="num" w:pos="5400"/>
        </w:tabs>
        <w:ind w:left="5400" w:hanging="360"/>
      </w:pPr>
      <w:rPr>
        <w:rFonts w:ascii="Courier New" w:hAnsi="Courier New" w:cs="Courier New" w:hint="default"/>
      </w:rPr>
    </w:lvl>
    <w:lvl w:ilvl="8" w:tplc="4C420FB2" w:tentative="1">
      <w:start w:val="1"/>
      <w:numFmt w:val="bullet"/>
      <w:lvlText w:val=""/>
      <w:lvlJc w:val="left"/>
      <w:pPr>
        <w:tabs>
          <w:tab w:val="num" w:pos="6120"/>
        </w:tabs>
        <w:ind w:left="6120" w:hanging="360"/>
      </w:pPr>
      <w:rPr>
        <w:rFonts w:ascii="Wingdings" w:hAnsi="Wingdings" w:hint="default"/>
      </w:rPr>
    </w:lvl>
  </w:abstractNum>
  <w:abstractNum w:abstractNumId="78" w15:restartNumberingAfterBreak="0">
    <w:nsid w:val="3CE26A44"/>
    <w:multiLevelType w:val="hybridMultilevel"/>
    <w:tmpl w:val="194253B6"/>
    <w:lvl w:ilvl="0" w:tplc="841A5FCA">
      <w:start w:val="1"/>
      <w:numFmt w:val="bullet"/>
      <w:lvlText w:val=""/>
      <w:lvlJc w:val="left"/>
      <w:pPr>
        <w:tabs>
          <w:tab w:val="num" w:pos="360"/>
        </w:tabs>
        <w:ind w:left="360" w:hanging="360"/>
      </w:pPr>
      <w:rPr>
        <w:rFonts w:ascii="Wingdings" w:hAnsi="Wingdings" w:hint="default"/>
      </w:rPr>
    </w:lvl>
    <w:lvl w:ilvl="1" w:tplc="2B22334E">
      <w:start w:val="1"/>
      <w:numFmt w:val="bullet"/>
      <w:lvlText w:val=""/>
      <w:lvlJc w:val="left"/>
      <w:pPr>
        <w:tabs>
          <w:tab w:val="num" w:pos="720"/>
        </w:tabs>
        <w:ind w:left="720" w:hanging="360"/>
      </w:pPr>
      <w:rPr>
        <w:rFonts w:ascii="Wingdings" w:hAnsi="Wingdings" w:hint="default"/>
        <w:sz w:val="22"/>
        <w:szCs w:val="22"/>
      </w:rPr>
    </w:lvl>
    <w:lvl w:ilvl="2" w:tplc="9BB6271A">
      <w:start w:val="1"/>
      <w:numFmt w:val="bullet"/>
      <w:lvlText w:val=""/>
      <w:lvlJc w:val="left"/>
      <w:pPr>
        <w:tabs>
          <w:tab w:val="num" w:pos="1440"/>
        </w:tabs>
        <w:ind w:left="1440" w:hanging="360"/>
      </w:pPr>
      <w:rPr>
        <w:rFonts w:ascii="Wingdings" w:hAnsi="Wingdings" w:hint="default"/>
      </w:rPr>
    </w:lvl>
    <w:lvl w:ilvl="3" w:tplc="87CC3058">
      <w:start w:val="1"/>
      <w:numFmt w:val="bullet"/>
      <w:lvlText w:val=""/>
      <w:lvlJc w:val="left"/>
      <w:pPr>
        <w:tabs>
          <w:tab w:val="num" w:pos="2160"/>
        </w:tabs>
        <w:ind w:left="2160" w:hanging="360"/>
      </w:pPr>
      <w:rPr>
        <w:rFonts w:ascii="Wingdings" w:hAnsi="Wingdings" w:hint="default"/>
      </w:rPr>
    </w:lvl>
    <w:lvl w:ilvl="4" w:tplc="2CC0109C">
      <w:start w:val="1"/>
      <w:numFmt w:val="bullet"/>
      <w:lvlText w:val="o"/>
      <w:lvlJc w:val="left"/>
      <w:pPr>
        <w:tabs>
          <w:tab w:val="num" w:pos="2880"/>
        </w:tabs>
        <w:ind w:left="2880" w:hanging="360"/>
      </w:pPr>
      <w:rPr>
        <w:rFonts w:ascii="Courier New" w:hAnsi="Courier New" w:cs="Courier New" w:hint="default"/>
      </w:rPr>
    </w:lvl>
    <w:lvl w:ilvl="5" w:tplc="B478F0AA" w:tentative="1">
      <w:start w:val="1"/>
      <w:numFmt w:val="bullet"/>
      <w:lvlText w:val=""/>
      <w:lvlJc w:val="left"/>
      <w:pPr>
        <w:tabs>
          <w:tab w:val="num" w:pos="3600"/>
        </w:tabs>
        <w:ind w:left="3600" w:hanging="360"/>
      </w:pPr>
      <w:rPr>
        <w:rFonts w:ascii="Wingdings" w:hAnsi="Wingdings" w:hint="default"/>
      </w:rPr>
    </w:lvl>
    <w:lvl w:ilvl="6" w:tplc="3976DBC4" w:tentative="1">
      <w:start w:val="1"/>
      <w:numFmt w:val="bullet"/>
      <w:lvlText w:val=""/>
      <w:lvlJc w:val="left"/>
      <w:pPr>
        <w:tabs>
          <w:tab w:val="num" w:pos="4320"/>
        </w:tabs>
        <w:ind w:left="4320" w:hanging="360"/>
      </w:pPr>
      <w:rPr>
        <w:rFonts w:ascii="Symbol" w:hAnsi="Symbol" w:hint="default"/>
      </w:rPr>
    </w:lvl>
    <w:lvl w:ilvl="7" w:tplc="76308D84" w:tentative="1">
      <w:start w:val="1"/>
      <w:numFmt w:val="bullet"/>
      <w:lvlText w:val="o"/>
      <w:lvlJc w:val="left"/>
      <w:pPr>
        <w:tabs>
          <w:tab w:val="num" w:pos="5040"/>
        </w:tabs>
        <w:ind w:left="5040" w:hanging="360"/>
      </w:pPr>
      <w:rPr>
        <w:rFonts w:ascii="Courier New" w:hAnsi="Courier New" w:cs="Courier New" w:hint="default"/>
      </w:rPr>
    </w:lvl>
    <w:lvl w:ilvl="8" w:tplc="80E0AF9A" w:tentative="1">
      <w:start w:val="1"/>
      <w:numFmt w:val="bullet"/>
      <w:lvlText w:val=""/>
      <w:lvlJc w:val="left"/>
      <w:pPr>
        <w:tabs>
          <w:tab w:val="num" w:pos="5760"/>
        </w:tabs>
        <w:ind w:left="5760" w:hanging="360"/>
      </w:pPr>
      <w:rPr>
        <w:rFonts w:ascii="Wingdings" w:hAnsi="Wingdings" w:hint="default"/>
      </w:rPr>
    </w:lvl>
  </w:abstractNum>
  <w:abstractNum w:abstractNumId="79" w15:restartNumberingAfterBreak="0">
    <w:nsid w:val="3D994E87"/>
    <w:multiLevelType w:val="hybridMultilevel"/>
    <w:tmpl w:val="13363E70"/>
    <w:lvl w:ilvl="0" w:tplc="C2C484BA">
      <w:start w:val="1"/>
      <w:numFmt w:val="decimal"/>
      <w:lvlText w:val="%1."/>
      <w:lvlJc w:val="left"/>
      <w:pPr>
        <w:ind w:left="720" w:hanging="360"/>
      </w:pPr>
      <w:rPr>
        <w:rFonts w:hint="default"/>
      </w:rPr>
    </w:lvl>
    <w:lvl w:ilvl="1" w:tplc="52D29F56" w:tentative="1">
      <w:start w:val="1"/>
      <w:numFmt w:val="lowerLetter"/>
      <w:lvlText w:val="%2."/>
      <w:lvlJc w:val="left"/>
      <w:pPr>
        <w:ind w:left="1440" w:hanging="360"/>
      </w:pPr>
    </w:lvl>
    <w:lvl w:ilvl="2" w:tplc="32148D34" w:tentative="1">
      <w:start w:val="1"/>
      <w:numFmt w:val="lowerRoman"/>
      <w:lvlText w:val="%3."/>
      <w:lvlJc w:val="right"/>
      <w:pPr>
        <w:ind w:left="2160" w:hanging="180"/>
      </w:pPr>
    </w:lvl>
    <w:lvl w:ilvl="3" w:tplc="90FEE268" w:tentative="1">
      <w:start w:val="1"/>
      <w:numFmt w:val="decimal"/>
      <w:lvlText w:val="%4."/>
      <w:lvlJc w:val="left"/>
      <w:pPr>
        <w:ind w:left="2880" w:hanging="360"/>
      </w:pPr>
    </w:lvl>
    <w:lvl w:ilvl="4" w:tplc="6022795A" w:tentative="1">
      <w:start w:val="1"/>
      <w:numFmt w:val="lowerLetter"/>
      <w:lvlText w:val="%5."/>
      <w:lvlJc w:val="left"/>
      <w:pPr>
        <w:ind w:left="3600" w:hanging="360"/>
      </w:pPr>
    </w:lvl>
    <w:lvl w:ilvl="5" w:tplc="DBDE6F58" w:tentative="1">
      <w:start w:val="1"/>
      <w:numFmt w:val="lowerRoman"/>
      <w:lvlText w:val="%6."/>
      <w:lvlJc w:val="right"/>
      <w:pPr>
        <w:ind w:left="4320" w:hanging="180"/>
      </w:pPr>
    </w:lvl>
    <w:lvl w:ilvl="6" w:tplc="14A430FA" w:tentative="1">
      <w:start w:val="1"/>
      <w:numFmt w:val="decimal"/>
      <w:lvlText w:val="%7."/>
      <w:lvlJc w:val="left"/>
      <w:pPr>
        <w:ind w:left="5040" w:hanging="360"/>
      </w:pPr>
    </w:lvl>
    <w:lvl w:ilvl="7" w:tplc="50E86BEE" w:tentative="1">
      <w:start w:val="1"/>
      <w:numFmt w:val="lowerLetter"/>
      <w:lvlText w:val="%8."/>
      <w:lvlJc w:val="left"/>
      <w:pPr>
        <w:ind w:left="5760" w:hanging="360"/>
      </w:pPr>
    </w:lvl>
    <w:lvl w:ilvl="8" w:tplc="F116765E" w:tentative="1">
      <w:start w:val="1"/>
      <w:numFmt w:val="lowerRoman"/>
      <w:lvlText w:val="%9."/>
      <w:lvlJc w:val="right"/>
      <w:pPr>
        <w:ind w:left="6480" w:hanging="180"/>
      </w:pPr>
    </w:lvl>
  </w:abstractNum>
  <w:abstractNum w:abstractNumId="80" w15:restartNumberingAfterBreak="0">
    <w:nsid w:val="3E894B2B"/>
    <w:multiLevelType w:val="hybridMultilevel"/>
    <w:tmpl w:val="95BCBBCA"/>
    <w:lvl w:ilvl="0" w:tplc="880A8E8E">
      <w:start w:val="1"/>
      <w:numFmt w:val="decimal"/>
      <w:lvlText w:val="%1."/>
      <w:lvlJc w:val="left"/>
      <w:pPr>
        <w:ind w:left="720" w:hanging="360"/>
      </w:pPr>
      <w:rPr>
        <w:rFonts w:hint="default"/>
      </w:rPr>
    </w:lvl>
    <w:lvl w:ilvl="1" w:tplc="87844530" w:tentative="1">
      <w:start w:val="1"/>
      <w:numFmt w:val="lowerLetter"/>
      <w:lvlText w:val="%2."/>
      <w:lvlJc w:val="left"/>
      <w:pPr>
        <w:ind w:left="1440" w:hanging="360"/>
      </w:pPr>
    </w:lvl>
    <w:lvl w:ilvl="2" w:tplc="AAAC14D2" w:tentative="1">
      <w:start w:val="1"/>
      <w:numFmt w:val="lowerRoman"/>
      <w:lvlText w:val="%3."/>
      <w:lvlJc w:val="right"/>
      <w:pPr>
        <w:ind w:left="2160" w:hanging="180"/>
      </w:pPr>
    </w:lvl>
    <w:lvl w:ilvl="3" w:tplc="28F0C682" w:tentative="1">
      <w:start w:val="1"/>
      <w:numFmt w:val="decimal"/>
      <w:lvlText w:val="%4."/>
      <w:lvlJc w:val="left"/>
      <w:pPr>
        <w:ind w:left="2880" w:hanging="360"/>
      </w:pPr>
    </w:lvl>
    <w:lvl w:ilvl="4" w:tplc="DEB432F8" w:tentative="1">
      <w:start w:val="1"/>
      <w:numFmt w:val="lowerLetter"/>
      <w:lvlText w:val="%5."/>
      <w:lvlJc w:val="left"/>
      <w:pPr>
        <w:ind w:left="3600" w:hanging="360"/>
      </w:pPr>
    </w:lvl>
    <w:lvl w:ilvl="5" w:tplc="AF7A66F8" w:tentative="1">
      <w:start w:val="1"/>
      <w:numFmt w:val="lowerRoman"/>
      <w:lvlText w:val="%6."/>
      <w:lvlJc w:val="right"/>
      <w:pPr>
        <w:ind w:left="4320" w:hanging="180"/>
      </w:pPr>
    </w:lvl>
    <w:lvl w:ilvl="6" w:tplc="CD3882CC" w:tentative="1">
      <w:start w:val="1"/>
      <w:numFmt w:val="decimal"/>
      <w:lvlText w:val="%7."/>
      <w:lvlJc w:val="left"/>
      <w:pPr>
        <w:ind w:left="5040" w:hanging="360"/>
      </w:pPr>
    </w:lvl>
    <w:lvl w:ilvl="7" w:tplc="2E7804EC" w:tentative="1">
      <w:start w:val="1"/>
      <w:numFmt w:val="lowerLetter"/>
      <w:lvlText w:val="%8."/>
      <w:lvlJc w:val="left"/>
      <w:pPr>
        <w:ind w:left="5760" w:hanging="360"/>
      </w:pPr>
    </w:lvl>
    <w:lvl w:ilvl="8" w:tplc="3CEA40C8" w:tentative="1">
      <w:start w:val="1"/>
      <w:numFmt w:val="lowerRoman"/>
      <w:lvlText w:val="%9."/>
      <w:lvlJc w:val="right"/>
      <w:pPr>
        <w:ind w:left="6480" w:hanging="180"/>
      </w:pPr>
    </w:lvl>
  </w:abstractNum>
  <w:abstractNum w:abstractNumId="81" w15:restartNumberingAfterBreak="0">
    <w:nsid w:val="403B4816"/>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2" w15:restartNumberingAfterBreak="0">
    <w:nsid w:val="40780650"/>
    <w:multiLevelType w:val="hybridMultilevel"/>
    <w:tmpl w:val="1C5C42DC"/>
    <w:lvl w:ilvl="0" w:tplc="A33CD9EE">
      <w:start w:val="1"/>
      <w:numFmt w:val="hebrew1"/>
      <w:lvlText w:val="%1."/>
      <w:lvlJc w:val="left"/>
      <w:pPr>
        <w:ind w:left="720" w:hanging="360"/>
      </w:pPr>
      <w:rPr>
        <w:rFonts w:hint="default"/>
      </w:rPr>
    </w:lvl>
    <w:lvl w:ilvl="1" w:tplc="09BEFD9C" w:tentative="1">
      <w:start w:val="1"/>
      <w:numFmt w:val="lowerLetter"/>
      <w:lvlText w:val="%2."/>
      <w:lvlJc w:val="left"/>
      <w:pPr>
        <w:ind w:left="1440" w:hanging="360"/>
      </w:pPr>
    </w:lvl>
    <w:lvl w:ilvl="2" w:tplc="004482BA" w:tentative="1">
      <w:start w:val="1"/>
      <w:numFmt w:val="lowerRoman"/>
      <w:lvlText w:val="%3."/>
      <w:lvlJc w:val="right"/>
      <w:pPr>
        <w:ind w:left="2160" w:hanging="180"/>
      </w:pPr>
    </w:lvl>
    <w:lvl w:ilvl="3" w:tplc="A9106BE8" w:tentative="1">
      <w:start w:val="1"/>
      <w:numFmt w:val="decimal"/>
      <w:lvlText w:val="%4."/>
      <w:lvlJc w:val="left"/>
      <w:pPr>
        <w:ind w:left="2880" w:hanging="360"/>
      </w:pPr>
    </w:lvl>
    <w:lvl w:ilvl="4" w:tplc="037C0198" w:tentative="1">
      <w:start w:val="1"/>
      <w:numFmt w:val="lowerLetter"/>
      <w:lvlText w:val="%5."/>
      <w:lvlJc w:val="left"/>
      <w:pPr>
        <w:ind w:left="3600" w:hanging="360"/>
      </w:pPr>
    </w:lvl>
    <w:lvl w:ilvl="5" w:tplc="785E2210" w:tentative="1">
      <w:start w:val="1"/>
      <w:numFmt w:val="lowerRoman"/>
      <w:lvlText w:val="%6."/>
      <w:lvlJc w:val="right"/>
      <w:pPr>
        <w:ind w:left="4320" w:hanging="180"/>
      </w:pPr>
    </w:lvl>
    <w:lvl w:ilvl="6" w:tplc="3028C1A4" w:tentative="1">
      <w:start w:val="1"/>
      <w:numFmt w:val="decimal"/>
      <w:lvlText w:val="%7."/>
      <w:lvlJc w:val="left"/>
      <w:pPr>
        <w:ind w:left="5040" w:hanging="360"/>
      </w:pPr>
    </w:lvl>
    <w:lvl w:ilvl="7" w:tplc="367A51E6" w:tentative="1">
      <w:start w:val="1"/>
      <w:numFmt w:val="lowerLetter"/>
      <w:lvlText w:val="%8."/>
      <w:lvlJc w:val="left"/>
      <w:pPr>
        <w:ind w:left="5760" w:hanging="360"/>
      </w:pPr>
    </w:lvl>
    <w:lvl w:ilvl="8" w:tplc="78249896" w:tentative="1">
      <w:start w:val="1"/>
      <w:numFmt w:val="lowerRoman"/>
      <w:lvlText w:val="%9."/>
      <w:lvlJc w:val="right"/>
      <w:pPr>
        <w:ind w:left="6480" w:hanging="180"/>
      </w:pPr>
    </w:lvl>
  </w:abstractNum>
  <w:abstractNum w:abstractNumId="83" w15:restartNumberingAfterBreak="0">
    <w:nsid w:val="4136752B"/>
    <w:multiLevelType w:val="hybridMultilevel"/>
    <w:tmpl w:val="1130B9D4"/>
    <w:lvl w:ilvl="0" w:tplc="A94EA126">
      <w:start w:val="1"/>
      <w:numFmt w:val="bullet"/>
      <w:pStyle w:val="Bullets-4-English"/>
      <w:lvlText w:val=""/>
      <w:lvlJc w:val="left"/>
      <w:pPr>
        <w:tabs>
          <w:tab w:val="num" w:pos="1063"/>
        </w:tabs>
        <w:ind w:left="1063" w:hanging="360"/>
      </w:pPr>
      <w:rPr>
        <w:rFonts w:ascii="Symbol" w:hAnsi="Symbol" w:hint="default"/>
        <w:color w:val="auto"/>
      </w:rPr>
    </w:lvl>
    <w:lvl w:ilvl="1" w:tplc="DECCDF74">
      <w:start w:val="1"/>
      <w:numFmt w:val="bullet"/>
      <w:lvlText w:val="o"/>
      <w:lvlJc w:val="left"/>
      <w:pPr>
        <w:tabs>
          <w:tab w:val="num" w:pos="1423"/>
        </w:tabs>
        <w:ind w:left="1423" w:hanging="360"/>
      </w:pPr>
      <w:rPr>
        <w:rFonts w:ascii="Courier New" w:hAnsi="Courier New" w:cs="Courier New" w:hint="default"/>
      </w:rPr>
    </w:lvl>
    <w:lvl w:ilvl="2" w:tplc="F82C56E4">
      <w:start w:val="1"/>
      <w:numFmt w:val="bullet"/>
      <w:lvlText w:val=""/>
      <w:lvlJc w:val="left"/>
      <w:pPr>
        <w:tabs>
          <w:tab w:val="num" w:pos="2143"/>
        </w:tabs>
        <w:ind w:left="2143" w:hanging="360"/>
      </w:pPr>
      <w:rPr>
        <w:rFonts w:ascii="Wingdings" w:hAnsi="Wingdings" w:hint="default"/>
      </w:rPr>
    </w:lvl>
    <w:lvl w:ilvl="3" w:tplc="F42CD5BE" w:tentative="1">
      <w:start w:val="1"/>
      <w:numFmt w:val="bullet"/>
      <w:lvlText w:val=""/>
      <w:lvlJc w:val="left"/>
      <w:pPr>
        <w:tabs>
          <w:tab w:val="num" w:pos="2863"/>
        </w:tabs>
        <w:ind w:left="2863" w:hanging="360"/>
      </w:pPr>
      <w:rPr>
        <w:rFonts w:ascii="Symbol" w:hAnsi="Symbol" w:hint="default"/>
      </w:rPr>
    </w:lvl>
    <w:lvl w:ilvl="4" w:tplc="99248548" w:tentative="1">
      <w:start w:val="1"/>
      <w:numFmt w:val="bullet"/>
      <w:lvlText w:val="o"/>
      <w:lvlJc w:val="left"/>
      <w:pPr>
        <w:tabs>
          <w:tab w:val="num" w:pos="3583"/>
        </w:tabs>
        <w:ind w:left="3583" w:hanging="360"/>
      </w:pPr>
      <w:rPr>
        <w:rFonts w:ascii="Courier New" w:hAnsi="Courier New" w:cs="Courier New" w:hint="default"/>
      </w:rPr>
    </w:lvl>
    <w:lvl w:ilvl="5" w:tplc="8668D21E" w:tentative="1">
      <w:start w:val="1"/>
      <w:numFmt w:val="bullet"/>
      <w:lvlText w:val=""/>
      <w:lvlJc w:val="left"/>
      <w:pPr>
        <w:tabs>
          <w:tab w:val="num" w:pos="4303"/>
        </w:tabs>
        <w:ind w:left="4303" w:hanging="360"/>
      </w:pPr>
      <w:rPr>
        <w:rFonts w:ascii="Wingdings" w:hAnsi="Wingdings" w:hint="default"/>
      </w:rPr>
    </w:lvl>
    <w:lvl w:ilvl="6" w:tplc="6340FB50" w:tentative="1">
      <w:start w:val="1"/>
      <w:numFmt w:val="bullet"/>
      <w:lvlText w:val=""/>
      <w:lvlJc w:val="left"/>
      <w:pPr>
        <w:tabs>
          <w:tab w:val="num" w:pos="5023"/>
        </w:tabs>
        <w:ind w:left="5023" w:hanging="360"/>
      </w:pPr>
      <w:rPr>
        <w:rFonts w:ascii="Symbol" w:hAnsi="Symbol" w:hint="default"/>
      </w:rPr>
    </w:lvl>
    <w:lvl w:ilvl="7" w:tplc="EAAC7E50" w:tentative="1">
      <w:start w:val="1"/>
      <w:numFmt w:val="bullet"/>
      <w:lvlText w:val="o"/>
      <w:lvlJc w:val="left"/>
      <w:pPr>
        <w:tabs>
          <w:tab w:val="num" w:pos="5743"/>
        </w:tabs>
        <w:ind w:left="5743" w:hanging="360"/>
      </w:pPr>
      <w:rPr>
        <w:rFonts w:ascii="Courier New" w:hAnsi="Courier New" w:cs="Courier New" w:hint="default"/>
      </w:rPr>
    </w:lvl>
    <w:lvl w:ilvl="8" w:tplc="2348D380" w:tentative="1">
      <w:start w:val="1"/>
      <w:numFmt w:val="bullet"/>
      <w:lvlText w:val=""/>
      <w:lvlJc w:val="left"/>
      <w:pPr>
        <w:tabs>
          <w:tab w:val="num" w:pos="6463"/>
        </w:tabs>
        <w:ind w:left="6463" w:hanging="360"/>
      </w:pPr>
      <w:rPr>
        <w:rFonts w:ascii="Wingdings" w:hAnsi="Wingdings" w:hint="default"/>
      </w:rPr>
    </w:lvl>
  </w:abstractNum>
  <w:abstractNum w:abstractNumId="84" w15:restartNumberingAfterBreak="0">
    <w:nsid w:val="41B9159D"/>
    <w:multiLevelType w:val="hybridMultilevel"/>
    <w:tmpl w:val="E10C379E"/>
    <w:lvl w:ilvl="0" w:tplc="0F4633B2">
      <w:start w:val="1"/>
      <w:numFmt w:val="decimal"/>
      <w:lvlText w:val="%1."/>
      <w:lvlJc w:val="left"/>
      <w:pPr>
        <w:ind w:left="720" w:hanging="360"/>
      </w:pPr>
      <w:rPr>
        <w:rFonts w:hint="default"/>
      </w:rPr>
    </w:lvl>
    <w:lvl w:ilvl="1" w:tplc="909C383C" w:tentative="1">
      <w:start w:val="1"/>
      <w:numFmt w:val="lowerLetter"/>
      <w:lvlText w:val="%2."/>
      <w:lvlJc w:val="left"/>
      <w:pPr>
        <w:ind w:left="1440" w:hanging="360"/>
      </w:pPr>
    </w:lvl>
    <w:lvl w:ilvl="2" w:tplc="CF86F1E0" w:tentative="1">
      <w:start w:val="1"/>
      <w:numFmt w:val="lowerRoman"/>
      <w:lvlText w:val="%3."/>
      <w:lvlJc w:val="right"/>
      <w:pPr>
        <w:ind w:left="2160" w:hanging="180"/>
      </w:pPr>
    </w:lvl>
    <w:lvl w:ilvl="3" w:tplc="B71C4186" w:tentative="1">
      <w:start w:val="1"/>
      <w:numFmt w:val="decimal"/>
      <w:lvlText w:val="%4."/>
      <w:lvlJc w:val="left"/>
      <w:pPr>
        <w:ind w:left="2880" w:hanging="360"/>
      </w:pPr>
    </w:lvl>
    <w:lvl w:ilvl="4" w:tplc="387C7A98" w:tentative="1">
      <w:start w:val="1"/>
      <w:numFmt w:val="lowerLetter"/>
      <w:lvlText w:val="%5."/>
      <w:lvlJc w:val="left"/>
      <w:pPr>
        <w:ind w:left="3600" w:hanging="360"/>
      </w:pPr>
    </w:lvl>
    <w:lvl w:ilvl="5" w:tplc="74D6C826" w:tentative="1">
      <w:start w:val="1"/>
      <w:numFmt w:val="lowerRoman"/>
      <w:lvlText w:val="%6."/>
      <w:lvlJc w:val="right"/>
      <w:pPr>
        <w:ind w:left="4320" w:hanging="180"/>
      </w:pPr>
    </w:lvl>
    <w:lvl w:ilvl="6" w:tplc="FDBE1EF0" w:tentative="1">
      <w:start w:val="1"/>
      <w:numFmt w:val="decimal"/>
      <w:lvlText w:val="%7."/>
      <w:lvlJc w:val="left"/>
      <w:pPr>
        <w:ind w:left="5040" w:hanging="360"/>
      </w:pPr>
    </w:lvl>
    <w:lvl w:ilvl="7" w:tplc="47FE436C" w:tentative="1">
      <w:start w:val="1"/>
      <w:numFmt w:val="lowerLetter"/>
      <w:lvlText w:val="%8."/>
      <w:lvlJc w:val="left"/>
      <w:pPr>
        <w:ind w:left="5760" w:hanging="360"/>
      </w:pPr>
    </w:lvl>
    <w:lvl w:ilvl="8" w:tplc="DCC04A40" w:tentative="1">
      <w:start w:val="1"/>
      <w:numFmt w:val="lowerRoman"/>
      <w:lvlText w:val="%9."/>
      <w:lvlJc w:val="right"/>
      <w:pPr>
        <w:ind w:left="6480" w:hanging="180"/>
      </w:pPr>
    </w:lvl>
  </w:abstractNum>
  <w:abstractNum w:abstractNumId="85" w15:restartNumberingAfterBreak="0">
    <w:nsid w:val="41C27A4F"/>
    <w:multiLevelType w:val="hybridMultilevel"/>
    <w:tmpl w:val="12326418"/>
    <w:lvl w:ilvl="0" w:tplc="E52ED936">
      <w:start w:val="1"/>
      <w:numFmt w:val="hebrew1"/>
      <w:lvlText w:val="%1."/>
      <w:lvlJc w:val="center"/>
      <w:pPr>
        <w:ind w:left="720" w:hanging="360"/>
      </w:pPr>
    </w:lvl>
    <w:lvl w:ilvl="1" w:tplc="A882148A">
      <w:start w:val="1"/>
      <w:numFmt w:val="hebrew1"/>
      <w:lvlText w:val="%2."/>
      <w:lvlJc w:val="center"/>
      <w:pPr>
        <w:ind w:left="1440" w:hanging="360"/>
      </w:pPr>
    </w:lvl>
    <w:lvl w:ilvl="2" w:tplc="46441D10" w:tentative="1">
      <w:start w:val="1"/>
      <w:numFmt w:val="lowerRoman"/>
      <w:lvlText w:val="%3."/>
      <w:lvlJc w:val="right"/>
      <w:pPr>
        <w:ind w:left="2160" w:hanging="180"/>
      </w:pPr>
    </w:lvl>
    <w:lvl w:ilvl="3" w:tplc="68E816F8" w:tentative="1">
      <w:start w:val="1"/>
      <w:numFmt w:val="decimal"/>
      <w:lvlText w:val="%4."/>
      <w:lvlJc w:val="left"/>
      <w:pPr>
        <w:ind w:left="2880" w:hanging="360"/>
      </w:pPr>
    </w:lvl>
    <w:lvl w:ilvl="4" w:tplc="978EC98C" w:tentative="1">
      <w:start w:val="1"/>
      <w:numFmt w:val="lowerLetter"/>
      <w:lvlText w:val="%5."/>
      <w:lvlJc w:val="left"/>
      <w:pPr>
        <w:ind w:left="3600" w:hanging="360"/>
      </w:pPr>
    </w:lvl>
    <w:lvl w:ilvl="5" w:tplc="7E2E07EE" w:tentative="1">
      <w:start w:val="1"/>
      <w:numFmt w:val="lowerRoman"/>
      <w:lvlText w:val="%6."/>
      <w:lvlJc w:val="right"/>
      <w:pPr>
        <w:ind w:left="4320" w:hanging="180"/>
      </w:pPr>
    </w:lvl>
    <w:lvl w:ilvl="6" w:tplc="92786FCA" w:tentative="1">
      <w:start w:val="1"/>
      <w:numFmt w:val="decimal"/>
      <w:lvlText w:val="%7."/>
      <w:lvlJc w:val="left"/>
      <w:pPr>
        <w:ind w:left="5040" w:hanging="360"/>
      </w:pPr>
    </w:lvl>
    <w:lvl w:ilvl="7" w:tplc="FD38ECE6" w:tentative="1">
      <w:start w:val="1"/>
      <w:numFmt w:val="lowerLetter"/>
      <w:lvlText w:val="%8."/>
      <w:lvlJc w:val="left"/>
      <w:pPr>
        <w:ind w:left="5760" w:hanging="360"/>
      </w:pPr>
    </w:lvl>
    <w:lvl w:ilvl="8" w:tplc="ECF40338" w:tentative="1">
      <w:start w:val="1"/>
      <w:numFmt w:val="lowerRoman"/>
      <w:lvlText w:val="%9."/>
      <w:lvlJc w:val="right"/>
      <w:pPr>
        <w:ind w:left="6480" w:hanging="180"/>
      </w:pPr>
    </w:lvl>
  </w:abstractNum>
  <w:abstractNum w:abstractNumId="86" w15:restartNumberingAfterBreak="0">
    <w:nsid w:val="42BB49FA"/>
    <w:multiLevelType w:val="hybridMultilevel"/>
    <w:tmpl w:val="C4D6DCB4"/>
    <w:lvl w:ilvl="0" w:tplc="17EC2B2A">
      <w:start w:val="6"/>
      <w:numFmt w:val="bullet"/>
      <w:lvlText w:val="-"/>
      <w:lvlJc w:val="left"/>
      <w:pPr>
        <w:ind w:left="720" w:hanging="360"/>
      </w:pPr>
      <w:rPr>
        <w:rFonts w:ascii="David" w:eastAsia="Times New Roman" w:hAnsi="David" w:cs="David" w:hint="default"/>
      </w:rPr>
    </w:lvl>
    <w:lvl w:ilvl="1" w:tplc="5496555C" w:tentative="1">
      <w:start w:val="1"/>
      <w:numFmt w:val="bullet"/>
      <w:lvlText w:val="o"/>
      <w:lvlJc w:val="left"/>
      <w:pPr>
        <w:ind w:left="1440" w:hanging="360"/>
      </w:pPr>
      <w:rPr>
        <w:rFonts w:ascii="Courier New" w:hAnsi="Courier New" w:cs="Courier New" w:hint="default"/>
      </w:rPr>
    </w:lvl>
    <w:lvl w:ilvl="2" w:tplc="2182BDCA" w:tentative="1">
      <w:start w:val="1"/>
      <w:numFmt w:val="bullet"/>
      <w:lvlText w:val=""/>
      <w:lvlJc w:val="left"/>
      <w:pPr>
        <w:ind w:left="2160" w:hanging="360"/>
      </w:pPr>
      <w:rPr>
        <w:rFonts w:ascii="Wingdings" w:hAnsi="Wingdings" w:hint="default"/>
      </w:rPr>
    </w:lvl>
    <w:lvl w:ilvl="3" w:tplc="92A4218C" w:tentative="1">
      <w:start w:val="1"/>
      <w:numFmt w:val="bullet"/>
      <w:lvlText w:val=""/>
      <w:lvlJc w:val="left"/>
      <w:pPr>
        <w:ind w:left="2880" w:hanging="360"/>
      </w:pPr>
      <w:rPr>
        <w:rFonts w:ascii="Symbol" w:hAnsi="Symbol" w:hint="default"/>
      </w:rPr>
    </w:lvl>
    <w:lvl w:ilvl="4" w:tplc="8098D448" w:tentative="1">
      <w:start w:val="1"/>
      <w:numFmt w:val="bullet"/>
      <w:lvlText w:val="o"/>
      <w:lvlJc w:val="left"/>
      <w:pPr>
        <w:ind w:left="3600" w:hanging="360"/>
      </w:pPr>
      <w:rPr>
        <w:rFonts w:ascii="Courier New" w:hAnsi="Courier New" w:cs="Courier New" w:hint="default"/>
      </w:rPr>
    </w:lvl>
    <w:lvl w:ilvl="5" w:tplc="684ECFAE" w:tentative="1">
      <w:start w:val="1"/>
      <w:numFmt w:val="bullet"/>
      <w:lvlText w:val=""/>
      <w:lvlJc w:val="left"/>
      <w:pPr>
        <w:ind w:left="4320" w:hanging="360"/>
      </w:pPr>
      <w:rPr>
        <w:rFonts w:ascii="Wingdings" w:hAnsi="Wingdings" w:hint="default"/>
      </w:rPr>
    </w:lvl>
    <w:lvl w:ilvl="6" w:tplc="CA7A5CA6" w:tentative="1">
      <w:start w:val="1"/>
      <w:numFmt w:val="bullet"/>
      <w:lvlText w:val=""/>
      <w:lvlJc w:val="left"/>
      <w:pPr>
        <w:ind w:left="5040" w:hanging="360"/>
      </w:pPr>
      <w:rPr>
        <w:rFonts w:ascii="Symbol" w:hAnsi="Symbol" w:hint="default"/>
      </w:rPr>
    </w:lvl>
    <w:lvl w:ilvl="7" w:tplc="E128428E" w:tentative="1">
      <w:start w:val="1"/>
      <w:numFmt w:val="bullet"/>
      <w:lvlText w:val="o"/>
      <w:lvlJc w:val="left"/>
      <w:pPr>
        <w:ind w:left="5760" w:hanging="360"/>
      </w:pPr>
      <w:rPr>
        <w:rFonts w:ascii="Courier New" w:hAnsi="Courier New" w:cs="Courier New" w:hint="default"/>
      </w:rPr>
    </w:lvl>
    <w:lvl w:ilvl="8" w:tplc="AB2E8438" w:tentative="1">
      <w:start w:val="1"/>
      <w:numFmt w:val="bullet"/>
      <w:lvlText w:val=""/>
      <w:lvlJc w:val="left"/>
      <w:pPr>
        <w:ind w:left="6480" w:hanging="360"/>
      </w:pPr>
      <w:rPr>
        <w:rFonts w:ascii="Wingdings" w:hAnsi="Wingdings" w:hint="default"/>
      </w:rPr>
    </w:lvl>
  </w:abstractNum>
  <w:abstractNum w:abstractNumId="87" w15:restartNumberingAfterBreak="0">
    <w:nsid w:val="43346A13"/>
    <w:multiLevelType w:val="hybridMultilevel"/>
    <w:tmpl w:val="95BCBBCA"/>
    <w:lvl w:ilvl="0" w:tplc="E3108F60">
      <w:start w:val="1"/>
      <w:numFmt w:val="decimal"/>
      <w:lvlText w:val="%1."/>
      <w:lvlJc w:val="left"/>
      <w:pPr>
        <w:ind w:left="720" w:hanging="360"/>
      </w:pPr>
      <w:rPr>
        <w:rFonts w:hint="default"/>
      </w:rPr>
    </w:lvl>
    <w:lvl w:ilvl="1" w:tplc="F7CCCE82" w:tentative="1">
      <w:start w:val="1"/>
      <w:numFmt w:val="lowerLetter"/>
      <w:lvlText w:val="%2."/>
      <w:lvlJc w:val="left"/>
      <w:pPr>
        <w:ind w:left="1440" w:hanging="360"/>
      </w:pPr>
    </w:lvl>
    <w:lvl w:ilvl="2" w:tplc="D0CA53D4" w:tentative="1">
      <w:start w:val="1"/>
      <w:numFmt w:val="lowerRoman"/>
      <w:lvlText w:val="%3."/>
      <w:lvlJc w:val="right"/>
      <w:pPr>
        <w:ind w:left="2160" w:hanging="180"/>
      </w:pPr>
    </w:lvl>
    <w:lvl w:ilvl="3" w:tplc="44C0E8C6" w:tentative="1">
      <w:start w:val="1"/>
      <w:numFmt w:val="decimal"/>
      <w:lvlText w:val="%4."/>
      <w:lvlJc w:val="left"/>
      <w:pPr>
        <w:ind w:left="2880" w:hanging="360"/>
      </w:pPr>
    </w:lvl>
    <w:lvl w:ilvl="4" w:tplc="AFE6AA1A" w:tentative="1">
      <w:start w:val="1"/>
      <w:numFmt w:val="lowerLetter"/>
      <w:lvlText w:val="%5."/>
      <w:lvlJc w:val="left"/>
      <w:pPr>
        <w:ind w:left="3600" w:hanging="360"/>
      </w:pPr>
    </w:lvl>
    <w:lvl w:ilvl="5" w:tplc="1BCA6D4E" w:tentative="1">
      <w:start w:val="1"/>
      <w:numFmt w:val="lowerRoman"/>
      <w:lvlText w:val="%6."/>
      <w:lvlJc w:val="right"/>
      <w:pPr>
        <w:ind w:left="4320" w:hanging="180"/>
      </w:pPr>
    </w:lvl>
    <w:lvl w:ilvl="6" w:tplc="A1F23656" w:tentative="1">
      <w:start w:val="1"/>
      <w:numFmt w:val="decimal"/>
      <w:lvlText w:val="%7."/>
      <w:lvlJc w:val="left"/>
      <w:pPr>
        <w:ind w:left="5040" w:hanging="360"/>
      </w:pPr>
    </w:lvl>
    <w:lvl w:ilvl="7" w:tplc="F7F058E2" w:tentative="1">
      <w:start w:val="1"/>
      <w:numFmt w:val="lowerLetter"/>
      <w:lvlText w:val="%8."/>
      <w:lvlJc w:val="left"/>
      <w:pPr>
        <w:ind w:left="5760" w:hanging="360"/>
      </w:pPr>
    </w:lvl>
    <w:lvl w:ilvl="8" w:tplc="400A27CC" w:tentative="1">
      <w:start w:val="1"/>
      <w:numFmt w:val="lowerRoman"/>
      <w:lvlText w:val="%9."/>
      <w:lvlJc w:val="right"/>
      <w:pPr>
        <w:ind w:left="6480" w:hanging="180"/>
      </w:pPr>
    </w:lvl>
  </w:abstractNum>
  <w:abstractNum w:abstractNumId="88" w15:restartNumberingAfterBreak="0">
    <w:nsid w:val="439610D1"/>
    <w:multiLevelType w:val="multilevel"/>
    <w:tmpl w:val="9CC6CC1E"/>
    <w:lvl w:ilvl="0">
      <w:start w:val="1"/>
      <w:numFmt w:val="decimal"/>
      <w:pStyle w:val="ListHnumber6"/>
      <w:lvlText w:val="%1."/>
      <w:lvlJc w:val="left"/>
      <w:pPr>
        <w:tabs>
          <w:tab w:val="num" w:pos="3240"/>
        </w:tabs>
        <w:ind w:left="2880" w:right="2880" w:hanging="360"/>
      </w:pPr>
      <w:rPr>
        <w:rFonts w:hint="default"/>
      </w:rPr>
    </w:lvl>
    <w:lvl w:ilvl="1">
      <w:start w:val="1"/>
      <w:numFmt w:val="hebrew1"/>
      <w:lvlText w:val="%2."/>
      <w:lvlJc w:val="left"/>
      <w:pPr>
        <w:tabs>
          <w:tab w:val="num" w:pos="3600"/>
        </w:tabs>
        <w:ind w:left="3240" w:right="3240" w:hanging="360"/>
      </w:pPr>
      <w:rPr>
        <w:rFonts w:hint="default"/>
      </w:rPr>
    </w:lvl>
    <w:lvl w:ilvl="2">
      <w:start w:val="1"/>
      <w:numFmt w:val="decimal"/>
      <w:lvlText w:val="%3)"/>
      <w:lvlJc w:val="left"/>
      <w:pPr>
        <w:tabs>
          <w:tab w:val="num" w:pos="3960"/>
        </w:tabs>
        <w:ind w:left="3600" w:right="3600" w:hanging="360"/>
      </w:pPr>
      <w:rPr>
        <w:rFonts w:hint="default"/>
      </w:rPr>
    </w:lvl>
    <w:lvl w:ilvl="3">
      <w:start w:val="1"/>
      <w:numFmt w:val="decimal"/>
      <w:lvlText w:val="%4)"/>
      <w:lvlJc w:val="left"/>
      <w:pPr>
        <w:tabs>
          <w:tab w:val="num" w:pos="3240"/>
        </w:tabs>
        <w:ind w:left="3240" w:right="324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89" w15:restartNumberingAfterBreak="0">
    <w:nsid w:val="43D8790A"/>
    <w:multiLevelType w:val="singleLevel"/>
    <w:tmpl w:val="BFCC7012"/>
    <w:name w:val="listhnumber432232222"/>
    <w:lvl w:ilvl="0">
      <w:start w:val="1"/>
      <w:numFmt w:val="decimal"/>
      <w:pStyle w:val="NumberList2"/>
      <w:lvlText w:val="%1."/>
      <w:lvlJc w:val="left"/>
      <w:pPr>
        <w:tabs>
          <w:tab w:val="num" w:pos="1191"/>
        </w:tabs>
        <w:ind w:left="1191" w:hanging="397"/>
      </w:pPr>
      <w:rPr>
        <w:rFonts w:hint="default"/>
      </w:rPr>
    </w:lvl>
  </w:abstractNum>
  <w:abstractNum w:abstractNumId="90" w15:restartNumberingAfterBreak="0">
    <w:nsid w:val="44681B1F"/>
    <w:multiLevelType w:val="multilevel"/>
    <w:tmpl w:val="18446332"/>
    <w:name w:val="listhnumber432232223222332222222223222"/>
    <w:lvl w:ilvl="0">
      <w:start w:val="1"/>
      <w:numFmt w:val="hebrew1"/>
      <w:pStyle w:val="ListNumber6"/>
      <w:lvlText w:val="%1."/>
      <w:lvlJc w:val="left"/>
      <w:pPr>
        <w:tabs>
          <w:tab w:val="num" w:pos="2880"/>
        </w:tabs>
        <w:ind w:left="2520" w:right="2520" w:hanging="360"/>
      </w:pPr>
      <w:rPr>
        <w:rFonts w:hint="default"/>
      </w:rPr>
    </w:lvl>
    <w:lvl w:ilvl="1">
      <w:start w:val="1"/>
      <w:numFmt w:val="decimal"/>
      <w:lvlText w:val="%2."/>
      <w:lvlJc w:val="left"/>
      <w:pPr>
        <w:tabs>
          <w:tab w:val="num" w:pos="2880"/>
        </w:tabs>
        <w:ind w:left="2880" w:right="2880" w:hanging="360"/>
      </w:pPr>
      <w:rPr>
        <w:rFonts w:hint="default"/>
      </w:rPr>
    </w:lvl>
    <w:lvl w:ilvl="2">
      <w:start w:val="1"/>
      <w:numFmt w:val="hebrew1"/>
      <w:lvlText w:val="%3)"/>
      <w:lvlJc w:val="left"/>
      <w:pPr>
        <w:tabs>
          <w:tab w:val="num" w:pos="3240"/>
        </w:tabs>
        <w:ind w:left="3240" w:right="3240" w:hanging="360"/>
      </w:pPr>
      <w:rPr>
        <w:rFonts w:hint="default"/>
      </w:rPr>
    </w:lvl>
    <w:lvl w:ilvl="3">
      <w:start w:val="1"/>
      <w:numFmt w:val="decimal"/>
      <w:lvlText w:val="%4)"/>
      <w:lvlJc w:val="left"/>
      <w:pPr>
        <w:tabs>
          <w:tab w:val="num" w:pos="978"/>
        </w:tabs>
        <w:ind w:left="978" w:right="978" w:hanging="360"/>
      </w:pPr>
      <w:rPr>
        <w:rFonts w:hint="default"/>
      </w:rPr>
    </w:lvl>
    <w:lvl w:ilvl="4">
      <w:start w:val="1"/>
      <w:numFmt w:val="lowerLetter"/>
      <w:lvlText w:val="(%5)"/>
      <w:lvlJc w:val="left"/>
      <w:pPr>
        <w:tabs>
          <w:tab w:val="num" w:pos="1370"/>
        </w:tabs>
        <w:ind w:left="1370" w:right="1370" w:hanging="360"/>
      </w:pPr>
      <w:rPr>
        <w:rFonts w:hint="default"/>
      </w:rPr>
    </w:lvl>
    <w:lvl w:ilvl="5">
      <w:start w:val="1"/>
      <w:numFmt w:val="hebrew1"/>
      <w:lvlText w:val="%6."/>
      <w:lvlJc w:val="left"/>
      <w:pPr>
        <w:tabs>
          <w:tab w:val="num" w:pos="1730"/>
        </w:tabs>
        <w:ind w:left="1730" w:right="1730" w:hanging="360"/>
      </w:pPr>
      <w:rPr>
        <w:rFonts w:hint="default"/>
      </w:rPr>
    </w:lvl>
    <w:lvl w:ilvl="6">
      <w:start w:val="1"/>
      <w:numFmt w:val="decimal"/>
      <w:lvlText w:val="%7."/>
      <w:lvlJc w:val="left"/>
      <w:pPr>
        <w:tabs>
          <w:tab w:val="num" w:pos="2090"/>
        </w:tabs>
        <w:ind w:left="2090" w:right="2090" w:hanging="360"/>
      </w:pPr>
      <w:rPr>
        <w:rFonts w:hint="default"/>
      </w:rPr>
    </w:lvl>
    <w:lvl w:ilvl="7">
      <w:start w:val="1"/>
      <w:numFmt w:val="lowerLetter"/>
      <w:lvlText w:val="%8."/>
      <w:lvlJc w:val="left"/>
      <w:pPr>
        <w:tabs>
          <w:tab w:val="num" w:pos="2450"/>
        </w:tabs>
        <w:ind w:left="2450" w:right="2450" w:hanging="360"/>
      </w:pPr>
      <w:rPr>
        <w:rFonts w:hint="default"/>
      </w:rPr>
    </w:lvl>
    <w:lvl w:ilvl="8">
      <w:start w:val="1"/>
      <w:numFmt w:val="lowerRoman"/>
      <w:lvlText w:val="%9."/>
      <w:lvlJc w:val="left"/>
      <w:pPr>
        <w:tabs>
          <w:tab w:val="num" w:pos="3170"/>
        </w:tabs>
        <w:ind w:left="2810" w:right="2810" w:hanging="360"/>
      </w:pPr>
      <w:rPr>
        <w:rFonts w:hint="default"/>
      </w:rPr>
    </w:lvl>
  </w:abstractNum>
  <w:abstractNum w:abstractNumId="91" w15:restartNumberingAfterBreak="0">
    <w:nsid w:val="446A6A40"/>
    <w:multiLevelType w:val="multilevel"/>
    <w:tmpl w:val="A78644D0"/>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2" w15:restartNumberingAfterBreak="0">
    <w:nsid w:val="457C5E99"/>
    <w:multiLevelType w:val="hybridMultilevel"/>
    <w:tmpl w:val="1E1EA408"/>
    <w:lvl w:ilvl="0" w:tplc="738EA3DE">
      <w:start w:val="1"/>
      <w:numFmt w:val="decimal"/>
      <w:lvlText w:val="%1."/>
      <w:lvlJc w:val="left"/>
      <w:pPr>
        <w:ind w:left="720" w:hanging="360"/>
      </w:pPr>
      <w:rPr>
        <w:rFonts w:hint="default"/>
      </w:rPr>
    </w:lvl>
    <w:lvl w:ilvl="1" w:tplc="EEFE33FC" w:tentative="1">
      <w:start w:val="1"/>
      <w:numFmt w:val="lowerLetter"/>
      <w:lvlText w:val="%2."/>
      <w:lvlJc w:val="left"/>
      <w:pPr>
        <w:ind w:left="1440" w:hanging="360"/>
      </w:pPr>
    </w:lvl>
    <w:lvl w:ilvl="2" w:tplc="D4A2FC7A" w:tentative="1">
      <w:start w:val="1"/>
      <w:numFmt w:val="lowerRoman"/>
      <w:lvlText w:val="%3."/>
      <w:lvlJc w:val="right"/>
      <w:pPr>
        <w:ind w:left="2160" w:hanging="180"/>
      </w:pPr>
    </w:lvl>
    <w:lvl w:ilvl="3" w:tplc="74A0AB6E" w:tentative="1">
      <w:start w:val="1"/>
      <w:numFmt w:val="decimal"/>
      <w:lvlText w:val="%4."/>
      <w:lvlJc w:val="left"/>
      <w:pPr>
        <w:ind w:left="2880" w:hanging="360"/>
      </w:pPr>
    </w:lvl>
    <w:lvl w:ilvl="4" w:tplc="2EBE7424" w:tentative="1">
      <w:start w:val="1"/>
      <w:numFmt w:val="lowerLetter"/>
      <w:lvlText w:val="%5."/>
      <w:lvlJc w:val="left"/>
      <w:pPr>
        <w:ind w:left="3600" w:hanging="360"/>
      </w:pPr>
    </w:lvl>
    <w:lvl w:ilvl="5" w:tplc="F7F61912" w:tentative="1">
      <w:start w:val="1"/>
      <w:numFmt w:val="lowerRoman"/>
      <w:lvlText w:val="%6."/>
      <w:lvlJc w:val="right"/>
      <w:pPr>
        <w:ind w:left="4320" w:hanging="180"/>
      </w:pPr>
    </w:lvl>
    <w:lvl w:ilvl="6" w:tplc="4C526D82" w:tentative="1">
      <w:start w:val="1"/>
      <w:numFmt w:val="decimal"/>
      <w:lvlText w:val="%7."/>
      <w:lvlJc w:val="left"/>
      <w:pPr>
        <w:ind w:left="5040" w:hanging="360"/>
      </w:pPr>
    </w:lvl>
    <w:lvl w:ilvl="7" w:tplc="72D4B9C8" w:tentative="1">
      <w:start w:val="1"/>
      <w:numFmt w:val="lowerLetter"/>
      <w:lvlText w:val="%8."/>
      <w:lvlJc w:val="left"/>
      <w:pPr>
        <w:ind w:left="5760" w:hanging="360"/>
      </w:pPr>
    </w:lvl>
    <w:lvl w:ilvl="8" w:tplc="BBDC9B30" w:tentative="1">
      <w:start w:val="1"/>
      <w:numFmt w:val="lowerRoman"/>
      <w:lvlText w:val="%9."/>
      <w:lvlJc w:val="right"/>
      <w:pPr>
        <w:ind w:left="6480" w:hanging="180"/>
      </w:pPr>
    </w:lvl>
  </w:abstractNum>
  <w:abstractNum w:abstractNumId="93" w15:restartNumberingAfterBreak="0">
    <w:nsid w:val="48C97CEA"/>
    <w:multiLevelType w:val="hybridMultilevel"/>
    <w:tmpl w:val="E716CEA6"/>
    <w:lvl w:ilvl="0" w:tplc="A0067EDE">
      <w:start w:val="1"/>
      <w:numFmt w:val="bullet"/>
      <w:lvlText w:val=""/>
      <w:lvlJc w:val="left"/>
      <w:pPr>
        <w:ind w:left="1080" w:hanging="360"/>
      </w:pPr>
      <w:rPr>
        <w:rFonts w:ascii="Wingdings" w:hAnsi="Wingdings" w:hint="default"/>
        <w:sz w:val="22"/>
        <w:szCs w:val="22"/>
      </w:rPr>
    </w:lvl>
    <w:lvl w:ilvl="1" w:tplc="A46C7320" w:tentative="1">
      <w:start w:val="1"/>
      <w:numFmt w:val="bullet"/>
      <w:lvlText w:val="o"/>
      <w:lvlJc w:val="left"/>
      <w:pPr>
        <w:ind w:left="1800" w:hanging="360"/>
      </w:pPr>
      <w:rPr>
        <w:rFonts w:ascii="Courier New" w:hAnsi="Courier New" w:cs="Courier New" w:hint="default"/>
      </w:rPr>
    </w:lvl>
    <w:lvl w:ilvl="2" w:tplc="F8A8F74C" w:tentative="1">
      <w:start w:val="1"/>
      <w:numFmt w:val="bullet"/>
      <w:lvlText w:val=""/>
      <w:lvlJc w:val="left"/>
      <w:pPr>
        <w:ind w:left="2520" w:hanging="360"/>
      </w:pPr>
      <w:rPr>
        <w:rFonts w:ascii="Wingdings" w:hAnsi="Wingdings" w:hint="default"/>
      </w:rPr>
    </w:lvl>
    <w:lvl w:ilvl="3" w:tplc="CE90ED5E" w:tentative="1">
      <w:start w:val="1"/>
      <w:numFmt w:val="bullet"/>
      <w:lvlText w:val=""/>
      <w:lvlJc w:val="left"/>
      <w:pPr>
        <w:ind w:left="3240" w:hanging="360"/>
      </w:pPr>
      <w:rPr>
        <w:rFonts w:ascii="Symbol" w:hAnsi="Symbol" w:hint="default"/>
      </w:rPr>
    </w:lvl>
    <w:lvl w:ilvl="4" w:tplc="B4800426" w:tentative="1">
      <w:start w:val="1"/>
      <w:numFmt w:val="bullet"/>
      <w:lvlText w:val="o"/>
      <w:lvlJc w:val="left"/>
      <w:pPr>
        <w:ind w:left="3960" w:hanging="360"/>
      </w:pPr>
      <w:rPr>
        <w:rFonts w:ascii="Courier New" w:hAnsi="Courier New" w:cs="Courier New" w:hint="default"/>
      </w:rPr>
    </w:lvl>
    <w:lvl w:ilvl="5" w:tplc="7AC677B4" w:tentative="1">
      <w:start w:val="1"/>
      <w:numFmt w:val="bullet"/>
      <w:lvlText w:val=""/>
      <w:lvlJc w:val="left"/>
      <w:pPr>
        <w:ind w:left="4680" w:hanging="360"/>
      </w:pPr>
      <w:rPr>
        <w:rFonts w:ascii="Wingdings" w:hAnsi="Wingdings" w:hint="default"/>
      </w:rPr>
    </w:lvl>
    <w:lvl w:ilvl="6" w:tplc="A87AD220" w:tentative="1">
      <w:start w:val="1"/>
      <w:numFmt w:val="bullet"/>
      <w:lvlText w:val=""/>
      <w:lvlJc w:val="left"/>
      <w:pPr>
        <w:ind w:left="5400" w:hanging="360"/>
      </w:pPr>
      <w:rPr>
        <w:rFonts w:ascii="Symbol" w:hAnsi="Symbol" w:hint="default"/>
      </w:rPr>
    </w:lvl>
    <w:lvl w:ilvl="7" w:tplc="B448D6A6" w:tentative="1">
      <w:start w:val="1"/>
      <w:numFmt w:val="bullet"/>
      <w:lvlText w:val="o"/>
      <w:lvlJc w:val="left"/>
      <w:pPr>
        <w:ind w:left="6120" w:hanging="360"/>
      </w:pPr>
      <w:rPr>
        <w:rFonts w:ascii="Courier New" w:hAnsi="Courier New" w:cs="Courier New" w:hint="default"/>
      </w:rPr>
    </w:lvl>
    <w:lvl w:ilvl="8" w:tplc="37B2EF78" w:tentative="1">
      <w:start w:val="1"/>
      <w:numFmt w:val="bullet"/>
      <w:lvlText w:val=""/>
      <w:lvlJc w:val="left"/>
      <w:pPr>
        <w:ind w:left="6840" w:hanging="360"/>
      </w:pPr>
      <w:rPr>
        <w:rFonts w:ascii="Wingdings" w:hAnsi="Wingdings" w:hint="default"/>
      </w:rPr>
    </w:lvl>
  </w:abstractNum>
  <w:abstractNum w:abstractNumId="94" w15:restartNumberingAfterBreak="0">
    <w:nsid w:val="4ACB1CCB"/>
    <w:multiLevelType w:val="hybridMultilevel"/>
    <w:tmpl w:val="ADF8A936"/>
    <w:name w:val="listhnumber432232223222332222222223422"/>
    <w:lvl w:ilvl="0" w:tplc="BA90DA36">
      <w:start w:val="1"/>
      <w:numFmt w:val="decimal"/>
      <w:lvlText w:val="%1."/>
      <w:lvlJc w:val="left"/>
      <w:pPr>
        <w:tabs>
          <w:tab w:val="num" w:pos="720"/>
        </w:tabs>
        <w:ind w:left="720" w:right="720" w:hanging="360"/>
      </w:pPr>
    </w:lvl>
    <w:lvl w:ilvl="1" w:tplc="EA823858">
      <w:start w:val="1"/>
      <w:numFmt w:val="decimal"/>
      <w:lvlText w:val="%2)"/>
      <w:lvlJc w:val="left"/>
      <w:pPr>
        <w:tabs>
          <w:tab w:val="num" w:pos="1440"/>
        </w:tabs>
        <w:ind w:left="1440" w:right="1440" w:hanging="360"/>
      </w:pPr>
    </w:lvl>
    <w:lvl w:ilvl="2" w:tplc="13B20E18" w:tentative="1">
      <w:start w:val="1"/>
      <w:numFmt w:val="lowerRoman"/>
      <w:lvlText w:val="%3."/>
      <w:lvlJc w:val="right"/>
      <w:pPr>
        <w:tabs>
          <w:tab w:val="num" w:pos="2160"/>
        </w:tabs>
        <w:ind w:left="2160" w:right="2160" w:hanging="180"/>
      </w:pPr>
    </w:lvl>
    <w:lvl w:ilvl="3" w:tplc="17FEF082" w:tentative="1">
      <w:start w:val="1"/>
      <w:numFmt w:val="decimal"/>
      <w:lvlText w:val="%4."/>
      <w:lvlJc w:val="left"/>
      <w:pPr>
        <w:tabs>
          <w:tab w:val="num" w:pos="2880"/>
        </w:tabs>
        <w:ind w:left="2880" w:right="2880" w:hanging="360"/>
      </w:pPr>
    </w:lvl>
    <w:lvl w:ilvl="4" w:tplc="6C707478" w:tentative="1">
      <w:start w:val="1"/>
      <w:numFmt w:val="lowerLetter"/>
      <w:lvlText w:val="%5."/>
      <w:lvlJc w:val="left"/>
      <w:pPr>
        <w:tabs>
          <w:tab w:val="num" w:pos="3600"/>
        </w:tabs>
        <w:ind w:left="3600" w:right="3600" w:hanging="360"/>
      </w:pPr>
    </w:lvl>
    <w:lvl w:ilvl="5" w:tplc="B50C0BEA" w:tentative="1">
      <w:start w:val="1"/>
      <w:numFmt w:val="lowerRoman"/>
      <w:lvlText w:val="%6."/>
      <w:lvlJc w:val="right"/>
      <w:pPr>
        <w:tabs>
          <w:tab w:val="num" w:pos="4320"/>
        </w:tabs>
        <w:ind w:left="4320" w:right="4320" w:hanging="180"/>
      </w:pPr>
    </w:lvl>
    <w:lvl w:ilvl="6" w:tplc="5FD25060" w:tentative="1">
      <w:start w:val="1"/>
      <w:numFmt w:val="decimal"/>
      <w:lvlText w:val="%7."/>
      <w:lvlJc w:val="left"/>
      <w:pPr>
        <w:tabs>
          <w:tab w:val="num" w:pos="5040"/>
        </w:tabs>
        <w:ind w:left="5040" w:right="5040" w:hanging="360"/>
      </w:pPr>
    </w:lvl>
    <w:lvl w:ilvl="7" w:tplc="D26ACCB8" w:tentative="1">
      <w:start w:val="1"/>
      <w:numFmt w:val="lowerLetter"/>
      <w:lvlText w:val="%8."/>
      <w:lvlJc w:val="left"/>
      <w:pPr>
        <w:tabs>
          <w:tab w:val="num" w:pos="5760"/>
        </w:tabs>
        <w:ind w:left="5760" w:right="5760" w:hanging="360"/>
      </w:pPr>
    </w:lvl>
    <w:lvl w:ilvl="8" w:tplc="3ED4C40C" w:tentative="1">
      <w:start w:val="1"/>
      <w:numFmt w:val="lowerRoman"/>
      <w:lvlText w:val="%9."/>
      <w:lvlJc w:val="right"/>
      <w:pPr>
        <w:tabs>
          <w:tab w:val="num" w:pos="6480"/>
        </w:tabs>
        <w:ind w:left="6480" w:right="6480" w:hanging="180"/>
      </w:pPr>
    </w:lvl>
  </w:abstractNum>
  <w:abstractNum w:abstractNumId="95" w15:restartNumberingAfterBreak="0">
    <w:nsid w:val="4D8C33CC"/>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6" w15:restartNumberingAfterBreak="0">
    <w:nsid w:val="4E6D00FA"/>
    <w:multiLevelType w:val="hybridMultilevel"/>
    <w:tmpl w:val="3872F6C0"/>
    <w:lvl w:ilvl="0" w:tplc="5C8854FC">
      <w:start w:val="1"/>
      <w:numFmt w:val="decimal"/>
      <w:lvlText w:val="%1."/>
      <w:lvlJc w:val="left"/>
      <w:pPr>
        <w:ind w:left="720" w:hanging="360"/>
      </w:pPr>
    </w:lvl>
    <w:lvl w:ilvl="1" w:tplc="D4E6112A" w:tentative="1">
      <w:start w:val="1"/>
      <w:numFmt w:val="lowerLetter"/>
      <w:lvlText w:val="%2."/>
      <w:lvlJc w:val="left"/>
      <w:pPr>
        <w:ind w:left="1440" w:hanging="360"/>
      </w:pPr>
    </w:lvl>
    <w:lvl w:ilvl="2" w:tplc="BBAE736A" w:tentative="1">
      <w:start w:val="1"/>
      <w:numFmt w:val="lowerRoman"/>
      <w:lvlText w:val="%3."/>
      <w:lvlJc w:val="right"/>
      <w:pPr>
        <w:ind w:left="2160" w:hanging="180"/>
      </w:pPr>
    </w:lvl>
    <w:lvl w:ilvl="3" w:tplc="1FC4FFCE" w:tentative="1">
      <w:start w:val="1"/>
      <w:numFmt w:val="decimal"/>
      <w:lvlText w:val="%4."/>
      <w:lvlJc w:val="left"/>
      <w:pPr>
        <w:ind w:left="2880" w:hanging="360"/>
      </w:pPr>
    </w:lvl>
    <w:lvl w:ilvl="4" w:tplc="4F805696" w:tentative="1">
      <w:start w:val="1"/>
      <w:numFmt w:val="lowerLetter"/>
      <w:lvlText w:val="%5."/>
      <w:lvlJc w:val="left"/>
      <w:pPr>
        <w:ind w:left="3600" w:hanging="360"/>
      </w:pPr>
    </w:lvl>
    <w:lvl w:ilvl="5" w:tplc="290AB392" w:tentative="1">
      <w:start w:val="1"/>
      <w:numFmt w:val="lowerRoman"/>
      <w:lvlText w:val="%6."/>
      <w:lvlJc w:val="right"/>
      <w:pPr>
        <w:ind w:left="4320" w:hanging="180"/>
      </w:pPr>
    </w:lvl>
    <w:lvl w:ilvl="6" w:tplc="91D633D6" w:tentative="1">
      <w:start w:val="1"/>
      <w:numFmt w:val="decimal"/>
      <w:lvlText w:val="%7."/>
      <w:lvlJc w:val="left"/>
      <w:pPr>
        <w:ind w:left="5040" w:hanging="360"/>
      </w:pPr>
    </w:lvl>
    <w:lvl w:ilvl="7" w:tplc="E6529E74" w:tentative="1">
      <w:start w:val="1"/>
      <w:numFmt w:val="lowerLetter"/>
      <w:lvlText w:val="%8."/>
      <w:lvlJc w:val="left"/>
      <w:pPr>
        <w:ind w:left="5760" w:hanging="360"/>
      </w:pPr>
    </w:lvl>
    <w:lvl w:ilvl="8" w:tplc="40FA16B2" w:tentative="1">
      <w:start w:val="1"/>
      <w:numFmt w:val="lowerRoman"/>
      <w:lvlText w:val="%9."/>
      <w:lvlJc w:val="right"/>
      <w:pPr>
        <w:ind w:left="6480" w:hanging="180"/>
      </w:pPr>
    </w:lvl>
  </w:abstractNum>
  <w:abstractNum w:abstractNumId="97" w15:restartNumberingAfterBreak="0">
    <w:nsid w:val="4ECA5650"/>
    <w:multiLevelType w:val="multilevel"/>
    <w:tmpl w:val="6400AAD2"/>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decimal"/>
      <w:isLgl/>
      <w:lvlText w:val="%1.%2.%3."/>
      <w:lvlJc w:val="left"/>
      <w:pPr>
        <w:ind w:left="1440" w:hanging="108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bullet"/>
      <w:pStyle w:val="42"/>
      <w:lvlText w:val=""/>
      <w:lvlJc w:val="left"/>
      <w:pPr>
        <w:ind w:left="2160" w:hanging="144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98" w15:restartNumberingAfterBreak="0">
    <w:nsid w:val="500D4A61"/>
    <w:multiLevelType w:val="hybridMultilevel"/>
    <w:tmpl w:val="95BCBBCA"/>
    <w:lvl w:ilvl="0" w:tplc="2E1AEFBC">
      <w:start w:val="1"/>
      <w:numFmt w:val="decimal"/>
      <w:lvlText w:val="%1."/>
      <w:lvlJc w:val="left"/>
      <w:pPr>
        <w:ind w:left="720" w:hanging="360"/>
      </w:pPr>
      <w:rPr>
        <w:rFonts w:hint="default"/>
      </w:rPr>
    </w:lvl>
    <w:lvl w:ilvl="1" w:tplc="9D30A2F2" w:tentative="1">
      <w:start w:val="1"/>
      <w:numFmt w:val="lowerLetter"/>
      <w:lvlText w:val="%2."/>
      <w:lvlJc w:val="left"/>
      <w:pPr>
        <w:ind w:left="1440" w:hanging="360"/>
      </w:pPr>
    </w:lvl>
    <w:lvl w:ilvl="2" w:tplc="BDFC0AC4" w:tentative="1">
      <w:start w:val="1"/>
      <w:numFmt w:val="lowerRoman"/>
      <w:lvlText w:val="%3."/>
      <w:lvlJc w:val="right"/>
      <w:pPr>
        <w:ind w:left="2160" w:hanging="180"/>
      </w:pPr>
    </w:lvl>
    <w:lvl w:ilvl="3" w:tplc="70782D70" w:tentative="1">
      <w:start w:val="1"/>
      <w:numFmt w:val="decimal"/>
      <w:lvlText w:val="%4."/>
      <w:lvlJc w:val="left"/>
      <w:pPr>
        <w:ind w:left="2880" w:hanging="360"/>
      </w:pPr>
    </w:lvl>
    <w:lvl w:ilvl="4" w:tplc="787CB7BE" w:tentative="1">
      <w:start w:val="1"/>
      <w:numFmt w:val="lowerLetter"/>
      <w:lvlText w:val="%5."/>
      <w:lvlJc w:val="left"/>
      <w:pPr>
        <w:ind w:left="3600" w:hanging="360"/>
      </w:pPr>
    </w:lvl>
    <w:lvl w:ilvl="5" w:tplc="6712869E" w:tentative="1">
      <w:start w:val="1"/>
      <w:numFmt w:val="lowerRoman"/>
      <w:lvlText w:val="%6."/>
      <w:lvlJc w:val="right"/>
      <w:pPr>
        <w:ind w:left="4320" w:hanging="180"/>
      </w:pPr>
    </w:lvl>
    <w:lvl w:ilvl="6" w:tplc="E6005172" w:tentative="1">
      <w:start w:val="1"/>
      <w:numFmt w:val="decimal"/>
      <w:lvlText w:val="%7."/>
      <w:lvlJc w:val="left"/>
      <w:pPr>
        <w:ind w:left="5040" w:hanging="360"/>
      </w:pPr>
    </w:lvl>
    <w:lvl w:ilvl="7" w:tplc="00DAF6AA" w:tentative="1">
      <w:start w:val="1"/>
      <w:numFmt w:val="lowerLetter"/>
      <w:lvlText w:val="%8."/>
      <w:lvlJc w:val="left"/>
      <w:pPr>
        <w:ind w:left="5760" w:hanging="360"/>
      </w:pPr>
    </w:lvl>
    <w:lvl w:ilvl="8" w:tplc="8BC81218" w:tentative="1">
      <w:start w:val="1"/>
      <w:numFmt w:val="lowerRoman"/>
      <w:lvlText w:val="%9."/>
      <w:lvlJc w:val="right"/>
      <w:pPr>
        <w:ind w:left="6480" w:hanging="180"/>
      </w:pPr>
    </w:lvl>
  </w:abstractNum>
  <w:abstractNum w:abstractNumId="99" w15:restartNumberingAfterBreak="0">
    <w:nsid w:val="50DD7979"/>
    <w:multiLevelType w:val="hybridMultilevel"/>
    <w:tmpl w:val="EB98A8DA"/>
    <w:lvl w:ilvl="0" w:tplc="F158870E">
      <w:start w:val="1"/>
      <w:numFmt w:val="bullet"/>
      <w:lvlText w:val=""/>
      <w:lvlJc w:val="left"/>
      <w:pPr>
        <w:ind w:left="720" w:hanging="360"/>
      </w:pPr>
      <w:rPr>
        <w:rFonts w:ascii="Symbol" w:hAnsi="Symbol" w:hint="default"/>
      </w:rPr>
    </w:lvl>
    <w:lvl w:ilvl="1" w:tplc="BACE2478">
      <w:start w:val="1"/>
      <w:numFmt w:val="bullet"/>
      <w:lvlText w:val="o"/>
      <w:lvlJc w:val="left"/>
      <w:pPr>
        <w:ind w:left="1440" w:hanging="360"/>
      </w:pPr>
      <w:rPr>
        <w:rFonts w:ascii="Courier New" w:hAnsi="Courier New" w:cs="Courier New" w:hint="default"/>
      </w:rPr>
    </w:lvl>
    <w:lvl w:ilvl="2" w:tplc="8B1C2B0E" w:tentative="1">
      <w:start w:val="1"/>
      <w:numFmt w:val="bullet"/>
      <w:lvlText w:val=""/>
      <w:lvlJc w:val="left"/>
      <w:pPr>
        <w:ind w:left="2160" w:hanging="360"/>
      </w:pPr>
      <w:rPr>
        <w:rFonts w:ascii="Wingdings" w:hAnsi="Wingdings" w:hint="default"/>
      </w:rPr>
    </w:lvl>
    <w:lvl w:ilvl="3" w:tplc="30E87DAE" w:tentative="1">
      <w:start w:val="1"/>
      <w:numFmt w:val="bullet"/>
      <w:lvlText w:val=""/>
      <w:lvlJc w:val="left"/>
      <w:pPr>
        <w:ind w:left="2880" w:hanging="360"/>
      </w:pPr>
      <w:rPr>
        <w:rFonts w:ascii="Symbol" w:hAnsi="Symbol" w:hint="default"/>
      </w:rPr>
    </w:lvl>
    <w:lvl w:ilvl="4" w:tplc="0CBC0AC0" w:tentative="1">
      <w:start w:val="1"/>
      <w:numFmt w:val="bullet"/>
      <w:lvlText w:val="o"/>
      <w:lvlJc w:val="left"/>
      <w:pPr>
        <w:ind w:left="3600" w:hanging="360"/>
      </w:pPr>
      <w:rPr>
        <w:rFonts w:ascii="Courier New" w:hAnsi="Courier New" w:cs="Courier New" w:hint="default"/>
      </w:rPr>
    </w:lvl>
    <w:lvl w:ilvl="5" w:tplc="E8AEE9B4" w:tentative="1">
      <w:start w:val="1"/>
      <w:numFmt w:val="bullet"/>
      <w:lvlText w:val=""/>
      <w:lvlJc w:val="left"/>
      <w:pPr>
        <w:ind w:left="4320" w:hanging="360"/>
      </w:pPr>
      <w:rPr>
        <w:rFonts w:ascii="Wingdings" w:hAnsi="Wingdings" w:hint="default"/>
      </w:rPr>
    </w:lvl>
    <w:lvl w:ilvl="6" w:tplc="4ABA5140" w:tentative="1">
      <w:start w:val="1"/>
      <w:numFmt w:val="bullet"/>
      <w:lvlText w:val=""/>
      <w:lvlJc w:val="left"/>
      <w:pPr>
        <w:ind w:left="5040" w:hanging="360"/>
      </w:pPr>
      <w:rPr>
        <w:rFonts w:ascii="Symbol" w:hAnsi="Symbol" w:hint="default"/>
      </w:rPr>
    </w:lvl>
    <w:lvl w:ilvl="7" w:tplc="57E0BD7C" w:tentative="1">
      <w:start w:val="1"/>
      <w:numFmt w:val="bullet"/>
      <w:lvlText w:val="o"/>
      <w:lvlJc w:val="left"/>
      <w:pPr>
        <w:ind w:left="5760" w:hanging="360"/>
      </w:pPr>
      <w:rPr>
        <w:rFonts w:ascii="Courier New" w:hAnsi="Courier New" w:cs="Courier New" w:hint="default"/>
      </w:rPr>
    </w:lvl>
    <w:lvl w:ilvl="8" w:tplc="CCB0386A" w:tentative="1">
      <w:start w:val="1"/>
      <w:numFmt w:val="bullet"/>
      <w:lvlText w:val=""/>
      <w:lvlJc w:val="left"/>
      <w:pPr>
        <w:ind w:left="6480" w:hanging="360"/>
      </w:pPr>
      <w:rPr>
        <w:rFonts w:ascii="Wingdings" w:hAnsi="Wingdings" w:hint="default"/>
      </w:rPr>
    </w:lvl>
  </w:abstractNum>
  <w:abstractNum w:abstractNumId="100" w15:restartNumberingAfterBreak="0">
    <w:nsid w:val="513649F3"/>
    <w:multiLevelType w:val="hybridMultilevel"/>
    <w:tmpl w:val="7F88F9BA"/>
    <w:lvl w:ilvl="0" w:tplc="E056C7CE">
      <w:start w:val="1"/>
      <w:numFmt w:val="decimal"/>
      <w:lvlText w:val="%1."/>
      <w:lvlJc w:val="left"/>
      <w:pPr>
        <w:ind w:left="720" w:hanging="360"/>
      </w:pPr>
      <w:rPr>
        <w:rFonts w:hint="default"/>
      </w:rPr>
    </w:lvl>
    <w:lvl w:ilvl="1" w:tplc="CCA6A538" w:tentative="1">
      <w:start w:val="1"/>
      <w:numFmt w:val="lowerLetter"/>
      <w:lvlText w:val="%2."/>
      <w:lvlJc w:val="left"/>
      <w:pPr>
        <w:ind w:left="1440" w:hanging="360"/>
      </w:pPr>
    </w:lvl>
    <w:lvl w:ilvl="2" w:tplc="C936CF16" w:tentative="1">
      <w:start w:val="1"/>
      <w:numFmt w:val="lowerRoman"/>
      <w:lvlText w:val="%3."/>
      <w:lvlJc w:val="right"/>
      <w:pPr>
        <w:ind w:left="2160" w:hanging="180"/>
      </w:pPr>
    </w:lvl>
    <w:lvl w:ilvl="3" w:tplc="F6000024" w:tentative="1">
      <w:start w:val="1"/>
      <w:numFmt w:val="decimal"/>
      <w:lvlText w:val="%4."/>
      <w:lvlJc w:val="left"/>
      <w:pPr>
        <w:ind w:left="2880" w:hanging="360"/>
      </w:pPr>
    </w:lvl>
    <w:lvl w:ilvl="4" w:tplc="A3E0384A" w:tentative="1">
      <w:start w:val="1"/>
      <w:numFmt w:val="lowerLetter"/>
      <w:lvlText w:val="%5."/>
      <w:lvlJc w:val="left"/>
      <w:pPr>
        <w:ind w:left="3600" w:hanging="360"/>
      </w:pPr>
    </w:lvl>
    <w:lvl w:ilvl="5" w:tplc="BA6C6612" w:tentative="1">
      <w:start w:val="1"/>
      <w:numFmt w:val="lowerRoman"/>
      <w:lvlText w:val="%6."/>
      <w:lvlJc w:val="right"/>
      <w:pPr>
        <w:ind w:left="4320" w:hanging="180"/>
      </w:pPr>
    </w:lvl>
    <w:lvl w:ilvl="6" w:tplc="42A4D86E" w:tentative="1">
      <w:start w:val="1"/>
      <w:numFmt w:val="decimal"/>
      <w:lvlText w:val="%7."/>
      <w:lvlJc w:val="left"/>
      <w:pPr>
        <w:ind w:left="5040" w:hanging="360"/>
      </w:pPr>
    </w:lvl>
    <w:lvl w:ilvl="7" w:tplc="968046B4" w:tentative="1">
      <w:start w:val="1"/>
      <w:numFmt w:val="lowerLetter"/>
      <w:lvlText w:val="%8."/>
      <w:lvlJc w:val="left"/>
      <w:pPr>
        <w:ind w:left="5760" w:hanging="360"/>
      </w:pPr>
    </w:lvl>
    <w:lvl w:ilvl="8" w:tplc="EDC091D8" w:tentative="1">
      <w:start w:val="1"/>
      <w:numFmt w:val="lowerRoman"/>
      <w:lvlText w:val="%9."/>
      <w:lvlJc w:val="right"/>
      <w:pPr>
        <w:ind w:left="6480" w:hanging="180"/>
      </w:pPr>
    </w:lvl>
  </w:abstractNum>
  <w:abstractNum w:abstractNumId="101" w15:restartNumberingAfterBreak="0">
    <w:nsid w:val="529A205C"/>
    <w:multiLevelType w:val="hybridMultilevel"/>
    <w:tmpl w:val="F8E29174"/>
    <w:lvl w:ilvl="0" w:tplc="62665CF6">
      <w:start w:val="1"/>
      <w:numFmt w:val="decimal"/>
      <w:lvlText w:val="%1."/>
      <w:lvlJc w:val="left"/>
      <w:pPr>
        <w:ind w:left="720" w:hanging="360"/>
      </w:pPr>
      <w:rPr>
        <w:rFonts w:hint="default"/>
      </w:rPr>
    </w:lvl>
    <w:lvl w:ilvl="1" w:tplc="A4003D60" w:tentative="1">
      <w:start w:val="1"/>
      <w:numFmt w:val="lowerLetter"/>
      <w:lvlText w:val="%2."/>
      <w:lvlJc w:val="left"/>
      <w:pPr>
        <w:ind w:left="1440" w:hanging="360"/>
      </w:pPr>
    </w:lvl>
    <w:lvl w:ilvl="2" w:tplc="0FE4E14A" w:tentative="1">
      <w:start w:val="1"/>
      <w:numFmt w:val="lowerRoman"/>
      <w:lvlText w:val="%3."/>
      <w:lvlJc w:val="right"/>
      <w:pPr>
        <w:ind w:left="2160" w:hanging="180"/>
      </w:pPr>
    </w:lvl>
    <w:lvl w:ilvl="3" w:tplc="7A102892" w:tentative="1">
      <w:start w:val="1"/>
      <w:numFmt w:val="decimal"/>
      <w:lvlText w:val="%4."/>
      <w:lvlJc w:val="left"/>
      <w:pPr>
        <w:ind w:left="2880" w:hanging="360"/>
      </w:pPr>
    </w:lvl>
    <w:lvl w:ilvl="4" w:tplc="BEF65C88" w:tentative="1">
      <w:start w:val="1"/>
      <w:numFmt w:val="lowerLetter"/>
      <w:lvlText w:val="%5."/>
      <w:lvlJc w:val="left"/>
      <w:pPr>
        <w:ind w:left="3600" w:hanging="360"/>
      </w:pPr>
    </w:lvl>
    <w:lvl w:ilvl="5" w:tplc="29E45D60" w:tentative="1">
      <w:start w:val="1"/>
      <w:numFmt w:val="lowerRoman"/>
      <w:lvlText w:val="%6."/>
      <w:lvlJc w:val="right"/>
      <w:pPr>
        <w:ind w:left="4320" w:hanging="180"/>
      </w:pPr>
    </w:lvl>
    <w:lvl w:ilvl="6" w:tplc="804ED718" w:tentative="1">
      <w:start w:val="1"/>
      <w:numFmt w:val="decimal"/>
      <w:lvlText w:val="%7."/>
      <w:lvlJc w:val="left"/>
      <w:pPr>
        <w:ind w:left="5040" w:hanging="360"/>
      </w:pPr>
    </w:lvl>
    <w:lvl w:ilvl="7" w:tplc="679C492C" w:tentative="1">
      <w:start w:val="1"/>
      <w:numFmt w:val="lowerLetter"/>
      <w:lvlText w:val="%8."/>
      <w:lvlJc w:val="left"/>
      <w:pPr>
        <w:ind w:left="5760" w:hanging="360"/>
      </w:pPr>
    </w:lvl>
    <w:lvl w:ilvl="8" w:tplc="705E28F8" w:tentative="1">
      <w:start w:val="1"/>
      <w:numFmt w:val="lowerRoman"/>
      <w:lvlText w:val="%9."/>
      <w:lvlJc w:val="right"/>
      <w:pPr>
        <w:ind w:left="6480" w:hanging="180"/>
      </w:pPr>
    </w:lvl>
  </w:abstractNum>
  <w:abstractNum w:abstractNumId="102" w15:restartNumberingAfterBreak="0">
    <w:nsid w:val="5390087A"/>
    <w:multiLevelType w:val="hybridMultilevel"/>
    <w:tmpl w:val="BBBCCD0A"/>
    <w:lvl w:ilvl="0" w:tplc="20BAE1F8">
      <w:start w:val="1"/>
      <w:numFmt w:val="decimal"/>
      <w:lvlText w:val="%1."/>
      <w:lvlJc w:val="left"/>
      <w:pPr>
        <w:ind w:left="1572" w:hanging="360"/>
      </w:pPr>
    </w:lvl>
    <w:lvl w:ilvl="1" w:tplc="7A44FBFA" w:tentative="1">
      <w:start w:val="1"/>
      <w:numFmt w:val="lowerLetter"/>
      <w:lvlText w:val="%2."/>
      <w:lvlJc w:val="left"/>
      <w:pPr>
        <w:ind w:left="2292" w:hanging="360"/>
      </w:pPr>
    </w:lvl>
    <w:lvl w:ilvl="2" w:tplc="5DEA6306" w:tentative="1">
      <w:start w:val="1"/>
      <w:numFmt w:val="lowerRoman"/>
      <w:lvlText w:val="%3."/>
      <w:lvlJc w:val="right"/>
      <w:pPr>
        <w:ind w:left="3012" w:hanging="180"/>
      </w:pPr>
    </w:lvl>
    <w:lvl w:ilvl="3" w:tplc="62D86E9A" w:tentative="1">
      <w:start w:val="1"/>
      <w:numFmt w:val="decimal"/>
      <w:lvlText w:val="%4."/>
      <w:lvlJc w:val="left"/>
      <w:pPr>
        <w:ind w:left="3732" w:hanging="360"/>
      </w:pPr>
    </w:lvl>
    <w:lvl w:ilvl="4" w:tplc="A0CAE2BE" w:tentative="1">
      <w:start w:val="1"/>
      <w:numFmt w:val="lowerLetter"/>
      <w:lvlText w:val="%5."/>
      <w:lvlJc w:val="left"/>
      <w:pPr>
        <w:ind w:left="4452" w:hanging="360"/>
      </w:pPr>
    </w:lvl>
    <w:lvl w:ilvl="5" w:tplc="335CCD14" w:tentative="1">
      <w:start w:val="1"/>
      <w:numFmt w:val="lowerRoman"/>
      <w:lvlText w:val="%6."/>
      <w:lvlJc w:val="right"/>
      <w:pPr>
        <w:ind w:left="5172" w:hanging="180"/>
      </w:pPr>
    </w:lvl>
    <w:lvl w:ilvl="6" w:tplc="0038B20E" w:tentative="1">
      <w:start w:val="1"/>
      <w:numFmt w:val="decimal"/>
      <w:lvlText w:val="%7."/>
      <w:lvlJc w:val="left"/>
      <w:pPr>
        <w:ind w:left="5892" w:hanging="360"/>
      </w:pPr>
    </w:lvl>
    <w:lvl w:ilvl="7" w:tplc="68B688F8" w:tentative="1">
      <w:start w:val="1"/>
      <w:numFmt w:val="lowerLetter"/>
      <w:lvlText w:val="%8."/>
      <w:lvlJc w:val="left"/>
      <w:pPr>
        <w:ind w:left="6612" w:hanging="360"/>
      </w:pPr>
    </w:lvl>
    <w:lvl w:ilvl="8" w:tplc="0E566AE2" w:tentative="1">
      <w:start w:val="1"/>
      <w:numFmt w:val="lowerRoman"/>
      <w:lvlText w:val="%9."/>
      <w:lvlJc w:val="right"/>
      <w:pPr>
        <w:ind w:left="7332" w:hanging="180"/>
      </w:pPr>
    </w:lvl>
  </w:abstractNum>
  <w:abstractNum w:abstractNumId="103" w15:restartNumberingAfterBreak="0">
    <w:nsid w:val="556D7E98"/>
    <w:multiLevelType w:val="hybridMultilevel"/>
    <w:tmpl w:val="95BCBBCA"/>
    <w:lvl w:ilvl="0" w:tplc="FA74E112">
      <w:start w:val="1"/>
      <w:numFmt w:val="decimal"/>
      <w:lvlText w:val="%1."/>
      <w:lvlJc w:val="left"/>
      <w:pPr>
        <w:ind w:left="720" w:hanging="360"/>
      </w:pPr>
      <w:rPr>
        <w:rFonts w:hint="default"/>
      </w:rPr>
    </w:lvl>
    <w:lvl w:ilvl="1" w:tplc="1BE8D7E4">
      <w:start w:val="1"/>
      <w:numFmt w:val="lowerLetter"/>
      <w:lvlText w:val="%2."/>
      <w:lvlJc w:val="left"/>
      <w:pPr>
        <w:ind w:left="1440" w:hanging="360"/>
      </w:pPr>
    </w:lvl>
    <w:lvl w:ilvl="2" w:tplc="FC028660">
      <w:start w:val="1"/>
      <w:numFmt w:val="lowerRoman"/>
      <w:lvlText w:val="%3."/>
      <w:lvlJc w:val="right"/>
      <w:pPr>
        <w:ind w:left="2160" w:hanging="180"/>
      </w:pPr>
    </w:lvl>
    <w:lvl w:ilvl="3" w:tplc="739EF1BA" w:tentative="1">
      <w:start w:val="1"/>
      <w:numFmt w:val="decimal"/>
      <w:lvlText w:val="%4."/>
      <w:lvlJc w:val="left"/>
      <w:pPr>
        <w:ind w:left="2880" w:hanging="360"/>
      </w:pPr>
    </w:lvl>
    <w:lvl w:ilvl="4" w:tplc="230A8F52" w:tentative="1">
      <w:start w:val="1"/>
      <w:numFmt w:val="lowerLetter"/>
      <w:lvlText w:val="%5."/>
      <w:lvlJc w:val="left"/>
      <w:pPr>
        <w:ind w:left="3600" w:hanging="360"/>
      </w:pPr>
    </w:lvl>
    <w:lvl w:ilvl="5" w:tplc="ACE2092E" w:tentative="1">
      <w:start w:val="1"/>
      <w:numFmt w:val="lowerRoman"/>
      <w:lvlText w:val="%6."/>
      <w:lvlJc w:val="right"/>
      <w:pPr>
        <w:ind w:left="4320" w:hanging="180"/>
      </w:pPr>
    </w:lvl>
    <w:lvl w:ilvl="6" w:tplc="95C08556" w:tentative="1">
      <w:start w:val="1"/>
      <w:numFmt w:val="decimal"/>
      <w:lvlText w:val="%7."/>
      <w:lvlJc w:val="left"/>
      <w:pPr>
        <w:ind w:left="5040" w:hanging="360"/>
      </w:pPr>
    </w:lvl>
    <w:lvl w:ilvl="7" w:tplc="99943938" w:tentative="1">
      <w:start w:val="1"/>
      <w:numFmt w:val="lowerLetter"/>
      <w:lvlText w:val="%8."/>
      <w:lvlJc w:val="left"/>
      <w:pPr>
        <w:ind w:left="5760" w:hanging="360"/>
      </w:pPr>
    </w:lvl>
    <w:lvl w:ilvl="8" w:tplc="A964E934" w:tentative="1">
      <w:start w:val="1"/>
      <w:numFmt w:val="lowerRoman"/>
      <w:lvlText w:val="%9."/>
      <w:lvlJc w:val="right"/>
      <w:pPr>
        <w:ind w:left="6480" w:hanging="180"/>
      </w:pPr>
    </w:lvl>
  </w:abstractNum>
  <w:abstractNum w:abstractNumId="104" w15:restartNumberingAfterBreak="0">
    <w:nsid w:val="571041B9"/>
    <w:multiLevelType w:val="hybridMultilevel"/>
    <w:tmpl w:val="F5C64484"/>
    <w:lvl w:ilvl="0" w:tplc="6F86EA5C">
      <w:start w:val="1"/>
      <w:numFmt w:val="decimal"/>
      <w:lvlText w:val="%1."/>
      <w:lvlJc w:val="left"/>
      <w:pPr>
        <w:ind w:left="720" w:hanging="360"/>
      </w:pPr>
      <w:rPr>
        <w:rFonts w:hint="default"/>
      </w:rPr>
    </w:lvl>
    <w:lvl w:ilvl="1" w:tplc="71A06DF0" w:tentative="1">
      <w:start w:val="1"/>
      <w:numFmt w:val="lowerLetter"/>
      <w:lvlText w:val="%2."/>
      <w:lvlJc w:val="left"/>
      <w:pPr>
        <w:ind w:left="1440" w:hanging="360"/>
      </w:pPr>
    </w:lvl>
    <w:lvl w:ilvl="2" w:tplc="F32ED694" w:tentative="1">
      <w:start w:val="1"/>
      <w:numFmt w:val="lowerRoman"/>
      <w:lvlText w:val="%3."/>
      <w:lvlJc w:val="right"/>
      <w:pPr>
        <w:ind w:left="2160" w:hanging="180"/>
      </w:pPr>
    </w:lvl>
    <w:lvl w:ilvl="3" w:tplc="9828DDDE" w:tentative="1">
      <w:start w:val="1"/>
      <w:numFmt w:val="decimal"/>
      <w:lvlText w:val="%4."/>
      <w:lvlJc w:val="left"/>
      <w:pPr>
        <w:ind w:left="2880" w:hanging="360"/>
      </w:pPr>
    </w:lvl>
    <w:lvl w:ilvl="4" w:tplc="386AA36A" w:tentative="1">
      <w:start w:val="1"/>
      <w:numFmt w:val="lowerLetter"/>
      <w:lvlText w:val="%5."/>
      <w:lvlJc w:val="left"/>
      <w:pPr>
        <w:ind w:left="3600" w:hanging="360"/>
      </w:pPr>
    </w:lvl>
    <w:lvl w:ilvl="5" w:tplc="A0B0E73C" w:tentative="1">
      <w:start w:val="1"/>
      <w:numFmt w:val="lowerRoman"/>
      <w:lvlText w:val="%6."/>
      <w:lvlJc w:val="right"/>
      <w:pPr>
        <w:ind w:left="4320" w:hanging="180"/>
      </w:pPr>
    </w:lvl>
    <w:lvl w:ilvl="6" w:tplc="A5482A96" w:tentative="1">
      <w:start w:val="1"/>
      <w:numFmt w:val="decimal"/>
      <w:lvlText w:val="%7."/>
      <w:lvlJc w:val="left"/>
      <w:pPr>
        <w:ind w:left="5040" w:hanging="360"/>
      </w:pPr>
    </w:lvl>
    <w:lvl w:ilvl="7" w:tplc="3404C99A" w:tentative="1">
      <w:start w:val="1"/>
      <w:numFmt w:val="lowerLetter"/>
      <w:lvlText w:val="%8."/>
      <w:lvlJc w:val="left"/>
      <w:pPr>
        <w:ind w:left="5760" w:hanging="360"/>
      </w:pPr>
    </w:lvl>
    <w:lvl w:ilvl="8" w:tplc="D5D6FB12" w:tentative="1">
      <w:start w:val="1"/>
      <w:numFmt w:val="lowerRoman"/>
      <w:lvlText w:val="%9."/>
      <w:lvlJc w:val="right"/>
      <w:pPr>
        <w:ind w:left="6480" w:hanging="180"/>
      </w:pPr>
    </w:lvl>
  </w:abstractNum>
  <w:abstractNum w:abstractNumId="105" w15:restartNumberingAfterBreak="0">
    <w:nsid w:val="5A5D5FCE"/>
    <w:multiLevelType w:val="singleLevel"/>
    <w:tmpl w:val="687CC610"/>
    <w:lvl w:ilvl="0">
      <w:start w:val="1"/>
      <w:numFmt w:val="decimal"/>
      <w:pStyle w:val="AlphaList2"/>
      <w:lvlText w:val="%1."/>
      <w:legacy w:legacy="1" w:legacySpace="0" w:legacyIndent="283"/>
      <w:lvlJc w:val="center"/>
      <w:pPr>
        <w:ind w:left="2409" w:right="2409" w:hanging="283"/>
      </w:pPr>
    </w:lvl>
  </w:abstractNum>
  <w:abstractNum w:abstractNumId="106" w15:restartNumberingAfterBreak="0">
    <w:nsid w:val="5A7914DE"/>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07" w15:restartNumberingAfterBreak="0">
    <w:nsid w:val="5C2D00DD"/>
    <w:multiLevelType w:val="multilevel"/>
    <w:tmpl w:val="CB2CFB36"/>
    <w:styleLink w:val="-1"/>
    <w:lvl w:ilvl="0">
      <w:start w:val="1"/>
      <w:numFmt w:val="decimal"/>
      <w:lvlText w:val="%1."/>
      <w:lvlJc w:val="left"/>
      <w:pPr>
        <w:tabs>
          <w:tab w:val="num" w:pos="357"/>
        </w:tabs>
        <w:ind w:left="357" w:hanging="357"/>
      </w:pPr>
    </w:lvl>
    <w:lvl w:ilvl="1">
      <w:start w:val="1"/>
      <w:numFmt w:val="decimal"/>
      <w:lvlText w:val="%1.%2."/>
      <w:lvlJc w:val="left"/>
      <w:pPr>
        <w:tabs>
          <w:tab w:val="num" w:pos="794"/>
        </w:tabs>
        <w:ind w:left="794" w:hanging="437"/>
      </w:pPr>
    </w:lvl>
    <w:lvl w:ilvl="2">
      <w:start w:val="1"/>
      <w:numFmt w:val="decimal"/>
      <w:lvlText w:val="%1.%2.%3."/>
      <w:lvlJc w:val="left"/>
      <w:pPr>
        <w:tabs>
          <w:tab w:val="num" w:pos="1440"/>
        </w:tabs>
        <w:ind w:left="1225" w:hanging="505"/>
      </w:pPr>
    </w:lvl>
    <w:lvl w:ilvl="3">
      <w:start w:val="1"/>
      <w:numFmt w:val="decimal"/>
      <w:lvlText w:val="%1.%2.%3.%4."/>
      <w:lvlJc w:val="left"/>
      <w:pPr>
        <w:tabs>
          <w:tab w:val="num" w:pos="1797"/>
        </w:tabs>
        <w:ind w:left="1729" w:hanging="652"/>
      </w:pPr>
    </w:lvl>
    <w:lvl w:ilvl="4">
      <w:start w:val="1"/>
      <w:numFmt w:val="decimal"/>
      <w:lvlText w:val="%1.%2.%3.%4.%5."/>
      <w:lvlJc w:val="left"/>
      <w:pPr>
        <w:tabs>
          <w:tab w:val="num" w:pos="2517"/>
        </w:tabs>
        <w:ind w:left="2234" w:hanging="794"/>
      </w:pPr>
    </w:lvl>
    <w:lvl w:ilvl="5">
      <w:start w:val="1"/>
      <w:numFmt w:val="decimal"/>
      <w:lvlText w:val="%1.%2.%3.%4.%5.%6."/>
      <w:lvlJc w:val="left"/>
      <w:pPr>
        <w:tabs>
          <w:tab w:val="num" w:pos="2880"/>
        </w:tabs>
        <w:ind w:left="2738" w:hanging="941"/>
      </w:pPr>
    </w:lvl>
    <w:lvl w:ilvl="6">
      <w:start w:val="1"/>
      <w:numFmt w:val="decimal"/>
      <w:lvlText w:val="%1.%2.%3.%4.%5.%6.%7."/>
      <w:lvlJc w:val="left"/>
      <w:pPr>
        <w:tabs>
          <w:tab w:val="num" w:pos="3600"/>
        </w:tabs>
        <w:ind w:left="3237" w:hanging="1077"/>
      </w:pPr>
    </w:lvl>
    <w:lvl w:ilvl="7">
      <w:start w:val="1"/>
      <w:numFmt w:val="decimal"/>
      <w:lvlText w:val="%1.%2.%3.%4.%5.%6.%7.%8."/>
      <w:lvlJc w:val="left"/>
      <w:pPr>
        <w:tabs>
          <w:tab w:val="num" w:pos="3957"/>
        </w:tabs>
        <w:ind w:left="3742" w:hanging="1225"/>
      </w:pPr>
    </w:lvl>
    <w:lvl w:ilvl="8">
      <w:start w:val="1"/>
      <w:numFmt w:val="decimal"/>
      <w:lvlText w:val="%1.%2.%3.%4.%5.%6.%7.%8.%9."/>
      <w:lvlJc w:val="left"/>
      <w:pPr>
        <w:tabs>
          <w:tab w:val="num" w:pos="4677"/>
        </w:tabs>
        <w:ind w:left="4320" w:hanging="1440"/>
      </w:pPr>
    </w:lvl>
  </w:abstractNum>
  <w:abstractNum w:abstractNumId="108" w15:restartNumberingAfterBreak="0">
    <w:nsid w:val="5C6D1CFB"/>
    <w:multiLevelType w:val="hybridMultilevel"/>
    <w:tmpl w:val="07C21868"/>
    <w:lvl w:ilvl="0" w:tplc="18B43888">
      <w:start w:val="1"/>
      <w:numFmt w:val="bullet"/>
      <w:lvlText w:val=""/>
      <w:lvlJc w:val="left"/>
      <w:pPr>
        <w:ind w:left="720" w:hanging="360"/>
      </w:pPr>
      <w:rPr>
        <w:rFonts w:ascii="Wingdings" w:hAnsi="Wingdings" w:hint="default"/>
        <w:sz w:val="22"/>
        <w:szCs w:val="22"/>
      </w:rPr>
    </w:lvl>
    <w:lvl w:ilvl="1" w:tplc="2E1EAAAA" w:tentative="1">
      <w:start w:val="1"/>
      <w:numFmt w:val="bullet"/>
      <w:lvlText w:val="o"/>
      <w:lvlJc w:val="left"/>
      <w:pPr>
        <w:ind w:left="1440" w:hanging="360"/>
      </w:pPr>
      <w:rPr>
        <w:rFonts w:ascii="Courier New" w:hAnsi="Courier New" w:cs="Courier New" w:hint="default"/>
      </w:rPr>
    </w:lvl>
    <w:lvl w:ilvl="2" w:tplc="E9166DAA" w:tentative="1">
      <w:start w:val="1"/>
      <w:numFmt w:val="bullet"/>
      <w:lvlText w:val=""/>
      <w:lvlJc w:val="left"/>
      <w:pPr>
        <w:ind w:left="2160" w:hanging="360"/>
      </w:pPr>
      <w:rPr>
        <w:rFonts w:ascii="Wingdings" w:hAnsi="Wingdings" w:hint="default"/>
      </w:rPr>
    </w:lvl>
    <w:lvl w:ilvl="3" w:tplc="8AE4D64A" w:tentative="1">
      <w:start w:val="1"/>
      <w:numFmt w:val="bullet"/>
      <w:lvlText w:val=""/>
      <w:lvlJc w:val="left"/>
      <w:pPr>
        <w:ind w:left="2880" w:hanging="360"/>
      </w:pPr>
      <w:rPr>
        <w:rFonts w:ascii="Symbol" w:hAnsi="Symbol" w:hint="default"/>
      </w:rPr>
    </w:lvl>
    <w:lvl w:ilvl="4" w:tplc="87A8BFB2" w:tentative="1">
      <w:start w:val="1"/>
      <w:numFmt w:val="bullet"/>
      <w:lvlText w:val="o"/>
      <w:lvlJc w:val="left"/>
      <w:pPr>
        <w:ind w:left="3600" w:hanging="360"/>
      </w:pPr>
      <w:rPr>
        <w:rFonts w:ascii="Courier New" w:hAnsi="Courier New" w:cs="Courier New" w:hint="default"/>
      </w:rPr>
    </w:lvl>
    <w:lvl w:ilvl="5" w:tplc="99C4A3AC" w:tentative="1">
      <w:start w:val="1"/>
      <w:numFmt w:val="bullet"/>
      <w:lvlText w:val=""/>
      <w:lvlJc w:val="left"/>
      <w:pPr>
        <w:ind w:left="4320" w:hanging="360"/>
      </w:pPr>
      <w:rPr>
        <w:rFonts w:ascii="Wingdings" w:hAnsi="Wingdings" w:hint="default"/>
      </w:rPr>
    </w:lvl>
    <w:lvl w:ilvl="6" w:tplc="75408B9A" w:tentative="1">
      <w:start w:val="1"/>
      <w:numFmt w:val="bullet"/>
      <w:lvlText w:val=""/>
      <w:lvlJc w:val="left"/>
      <w:pPr>
        <w:ind w:left="5040" w:hanging="360"/>
      </w:pPr>
      <w:rPr>
        <w:rFonts w:ascii="Symbol" w:hAnsi="Symbol" w:hint="default"/>
      </w:rPr>
    </w:lvl>
    <w:lvl w:ilvl="7" w:tplc="0BBEB2AA" w:tentative="1">
      <w:start w:val="1"/>
      <w:numFmt w:val="bullet"/>
      <w:lvlText w:val="o"/>
      <w:lvlJc w:val="left"/>
      <w:pPr>
        <w:ind w:left="5760" w:hanging="360"/>
      </w:pPr>
      <w:rPr>
        <w:rFonts w:ascii="Courier New" w:hAnsi="Courier New" w:cs="Courier New" w:hint="default"/>
      </w:rPr>
    </w:lvl>
    <w:lvl w:ilvl="8" w:tplc="AB742852" w:tentative="1">
      <w:start w:val="1"/>
      <w:numFmt w:val="bullet"/>
      <w:lvlText w:val=""/>
      <w:lvlJc w:val="left"/>
      <w:pPr>
        <w:ind w:left="6480" w:hanging="360"/>
      </w:pPr>
      <w:rPr>
        <w:rFonts w:ascii="Wingdings" w:hAnsi="Wingdings" w:hint="default"/>
      </w:rPr>
    </w:lvl>
  </w:abstractNum>
  <w:abstractNum w:abstractNumId="109" w15:restartNumberingAfterBreak="0">
    <w:nsid w:val="5CCD7579"/>
    <w:multiLevelType w:val="singleLevel"/>
    <w:tmpl w:val="E7960518"/>
    <w:styleLink w:val="-10"/>
    <w:lvl w:ilvl="0">
      <w:start w:val="1"/>
      <w:numFmt w:val="lowerRoman"/>
      <w:pStyle w:val="doublepara"/>
      <w:lvlText w:val="%1."/>
      <w:lvlJc w:val="left"/>
      <w:pPr>
        <w:tabs>
          <w:tab w:val="num" w:pos="1355"/>
        </w:tabs>
        <w:ind w:left="1355" w:right="1355" w:hanging="675"/>
      </w:pPr>
      <w:rPr>
        <w:rFonts w:hint="cs"/>
      </w:rPr>
    </w:lvl>
  </w:abstractNum>
  <w:abstractNum w:abstractNumId="110" w15:restartNumberingAfterBreak="0">
    <w:nsid w:val="5D042ED7"/>
    <w:multiLevelType w:val="multilevel"/>
    <w:tmpl w:val="63705756"/>
    <w:lvl w:ilvl="0">
      <w:start w:val="1"/>
      <w:numFmt w:val="hebrew1"/>
      <w:pStyle w:val="23"/>
      <w:lvlText w:val="%1."/>
      <w:lvlJc w:val="left"/>
      <w:pPr>
        <w:tabs>
          <w:tab w:val="num" w:pos="1800"/>
        </w:tabs>
        <w:ind w:left="1800" w:right="1800" w:hanging="360"/>
      </w:pPr>
      <w:rPr>
        <w:rFonts w:hint="default"/>
      </w:rPr>
    </w:lvl>
    <w:lvl w:ilvl="1">
      <w:start w:val="1"/>
      <w:numFmt w:val="decimal"/>
      <w:lvlText w:val="%2."/>
      <w:lvlJc w:val="left"/>
      <w:pPr>
        <w:tabs>
          <w:tab w:val="num" w:pos="2160"/>
        </w:tabs>
        <w:ind w:left="2160" w:right="2160" w:hanging="360"/>
      </w:pPr>
      <w:rPr>
        <w:rFonts w:hint="default"/>
      </w:rPr>
    </w:lvl>
    <w:lvl w:ilvl="2">
      <w:start w:val="1"/>
      <w:numFmt w:val="decimal"/>
      <w:lvlText w:val="%3)"/>
      <w:lvlJc w:val="left"/>
      <w:pPr>
        <w:tabs>
          <w:tab w:val="num" w:pos="2520"/>
        </w:tabs>
        <w:ind w:left="2520" w:right="2520" w:hanging="360"/>
      </w:pPr>
      <w:rPr>
        <w:rFonts w:hint="default"/>
      </w:rPr>
    </w:lvl>
    <w:lvl w:ilvl="3">
      <w:start w:val="1"/>
      <w:numFmt w:val="hebrew1"/>
      <w:lvlText w:val="%4)"/>
      <w:lvlJc w:val="left"/>
      <w:pPr>
        <w:tabs>
          <w:tab w:val="num" w:pos="2880"/>
        </w:tabs>
        <w:ind w:left="2880" w:right="2880" w:hanging="360"/>
      </w:pPr>
      <w:rPr>
        <w:rFonts w:hint="default"/>
      </w:rPr>
    </w:lvl>
    <w:lvl w:ilvl="4">
      <w:start w:val="1"/>
      <w:numFmt w:val="lowerLetter"/>
      <w:lvlText w:val="(%5)"/>
      <w:lvlJc w:val="left"/>
      <w:pPr>
        <w:tabs>
          <w:tab w:val="num" w:pos="5333"/>
        </w:tabs>
        <w:ind w:left="5333" w:right="5333" w:hanging="360"/>
      </w:pPr>
      <w:rPr>
        <w:rFonts w:hint="default"/>
      </w:rPr>
    </w:lvl>
    <w:lvl w:ilvl="5">
      <w:start w:val="1"/>
      <w:numFmt w:val="hebrew1"/>
      <w:lvlText w:val="%6."/>
      <w:lvlJc w:val="left"/>
      <w:pPr>
        <w:tabs>
          <w:tab w:val="num" w:pos="5693"/>
        </w:tabs>
        <w:ind w:left="5693" w:right="5693" w:hanging="360"/>
      </w:pPr>
      <w:rPr>
        <w:rFonts w:hint="default"/>
      </w:rPr>
    </w:lvl>
    <w:lvl w:ilvl="6">
      <w:start w:val="1"/>
      <w:numFmt w:val="decimal"/>
      <w:lvlText w:val="%7."/>
      <w:lvlJc w:val="left"/>
      <w:pPr>
        <w:tabs>
          <w:tab w:val="num" w:pos="6053"/>
        </w:tabs>
        <w:ind w:left="6053" w:right="6053" w:hanging="360"/>
      </w:pPr>
      <w:rPr>
        <w:rFonts w:hint="default"/>
      </w:rPr>
    </w:lvl>
    <w:lvl w:ilvl="7">
      <w:start w:val="1"/>
      <w:numFmt w:val="lowerLetter"/>
      <w:lvlText w:val="%8."/>
      <w:lvlJc w:val="left"/>
      <w:pPr>
        <w:tabs>
          <w:tab w:val="num" w:pos="6413"/>
        </w:tabs>
        <w:ind w:left="6413" w:right="6413" w:hanging="360"/>
      </w:pPr>
      <w:rPr>
        <w:rFonts w:hint="default"/>
      </w:rPr>
    </w:lvl>
    <w:lvl w:ilvl="8">
      <w:start w:val="1"/>
      <w:numFmt w:val="lowerRoman"/>
      <w:lvlText w:val="%9."/>
      <w:lvlJc w:val="left"/>
      <w:pPr>
        <w:tabs>
          <w:tab w:val="num" w:pos="7133"/>
        </w:tabs>
        <w:ind w:left="6773" w:right="6773" w:hanging="360"/>
      </w:pPr>
      <w:rPr>
        <w:rFonts w:hint="default"/>
      </w:rPr>
    </w:lvl>
  </w:abstractNum>
  <w:abstractNum w:abstractNumId="111" w15:restartNumberingAfterBreak="0">
    <w:nsid w:val="5D8F7064"/>
    <w:multiLevelType w:val="multilevel"/>
    <w:tmpl w:val="4F28323C"/>
    <w:name w:val="listhnumber432232224"/>
    <w:lvl w:ilvl="0">
      <w:start w:val="1"/>
      <w:numFmt w:val="decimal"/>
      <w:lvlText w:val="%1 ."/>
      <w:lvlJc w:val="left"/>
      <w:pPr>
        <w:tabs>
          <w:tab w:val="num" w:pos="397"/>
        </w:tabs>
        <w:ind w:left="397" w:right="397" w:hanging="397"/>
      </w:pPr>
      <w:rPr>
        <w:rFonts w:hint="default"/>
        <w:b/>
        <w:bCs/>
      </w:rPr>
    </w:lvl>
    <w:lvl w:ilvl="1">
      <w:start w:val="1"/>
      <w:numFmt w:val="hebrew1"/>
      <w:lvlText w:val="%2."/>
      <w:lvlJc w:val="left"/>
      <w:pPr>
        <w:tabs>
          <w:tab w:val="num" w:pos="794"/>
        </w:tabs>
        <w:ind w:left="794" w:right="794" w:hanging="397"/>
      </w:pPr>
      <w:rPr>
        <w:rFonts w:hint="default"/>
      </w:rPr>
    </w:lvl>
    <w:lvl w:ilvl="2">
      <w:start w:val="1"/>
      <w:numFmt w:val="decimal"/>
      <w:lvlText w:val="%3)"/>
      <w:lvlJc w:val="left"/>
      <w:pPr>
        <w:tabs>
          <w:tab w:val="num" w:pos="1247"/>
        </w:tabs>
        <w:ind w:left="1247" w:right="1247" w:hanging="453"/>
      </w:pPr>
      <w:rPr>
        <w:rFonts w:hint="default"/>
      </w:rPr>
    </w:lvl>
    <w:lvl w:ilvl="3">
      <w:start w:val="1"/>
      <w:numFmt w:val="hebrew1"/>
      <w:lvlText w:val="%4)"/>
      <w:lvlJc w:val="left"/>
      <w:pPr>
        <w:tabs>
          <w:tab w:val="num" w:pos="1701"/>
        </w:tabs>
        <w:ind w:left="1701" w:right="1701" w:hanging="454"/>
      </w:pPr>
      <w:rPr>
        <w:rFonts w:hint="default"/>
      </w:rPr>
    </w:lvl>
    <w:lvl w:ilvl="4">
      <w:start w:val="1"/>
      <w:numFmt w:val="decimal"/>
      <w:lvlText w:val="(%5)"/>
      <w:lvlJc w:val="left"/>
      <w:pPr>
        <w:tabs>
          <w:tab w:val="num" w:pos="2211"/>
        </w:tabs>
        <w:ind w:left="2211" w:right="2211" w:hanging="510"/>
      </w:pPr>
      <w:rPr>
        <w:rFonts w:hint="default"/>
      </w:rPr>
    </w:lvl>
    <w:lvl w:ilvl="5">
      <w:start w:val="1"/>
      <w:numFmt w:val="hebrew1"/>
      <w:lvlText w:val="(%6)"/>
      <w:lvlJc w:val="left"/>
      <w:pPr>
        <w:tabs>
          <w:tab w:val="num" w:pos="2721"/>
        </w:tabs>
        <w:ind w:left="2721" w:right="2721" w:hanging="510"/>
      </w:pPr>
      <w:rPr>
        <w:rFonts w:hint="default"/>
      </w:rPr>
    </w:lvl>
    <w:lvl w:ilvl="6">
      <w:start w:val="1"/>
      <w:numFmt w:val="upperLetter"/>
      <w:lvlText w:val="%7."/>
      <w:lvlJc w:val="left"/>
      <w:pPr>
        <w:tabs>
          <w:tab w:val="num" w:pos="3118"/>
        </w:tabs>
        <w:ind w:left="3118" w:right="3118" w:hanging="397"/>
      </w:pPr>
      <w:rPr>
        <w:rFonts w:hint="default"/>
      </w:rPr>
    </w:lvl>
    <w:lvl w:ilvl="7">
      <w:start w:val="1"/>
      <w:numFmt w:val="lowerLetter"/>
      <w:lvlText w:val="%8."/>
      <w:lvlJc w:val="left"/>
      <w:pPr>
        <w:tabs>
          <w:tab w:val="num" w:pos="3685"/>
        </w:tabs>
        <w:ind w:left="3685" w:right="3685" w:hanging="567"/>
      </w:pPr>
      <w:rPr>
        <w:rFonts w:hint="default"/>
      </w:rPr>
    </w:lvl>
    <w:lvl w:ilvl="8">
      <w:start w:val="1"/>
      <w:numFmt w:val="lowerRoman"/>
      <w:lvlText w:val="%9."/>
      <w:lvlJc w:val="left"/>
      <w:pPr>
        <w:tabs>
          <w:tab w:val="num" w:pos="4252"/>
        </w:tabs>
        <w:ind w:left="4252" w:right="4252" w:hanging="567"/>
      </w:pPr>
      <w:rPr>
        <w:rFonts w:hint="default"/>
      </w:rPr>
    </w:lvl>
  </w:abstractNum>
  <w:abstractNum w:abstractNumId="112" w15:restartNumberingAfterBreak="0">
    <w:nsid w:val="5E2B688F"/>
    <w:multiLevelType w:val="hybridMultilevel"/>
    <w:tmpl w:val="E55699B0"/>
    <w:lvl w:ilvl="0" w:tplc="F8B0244A">
      <w:start w:val="2"/>
      <w:numFmt w:val="bullet"/>
      <w:lvlText w:val="-"/>
      <w:lvlJc w:val="left"/>
      <w:pPr>
        <w:ind w:left="720" w:hanging="360"/>
      </w:pPr>
      <w:rPr>
        <w:rFonts w:ascii="Arial" w:eastAsiaTheme="minorHAnsi" w:hAnsi="Arial" w:cs="Arial" w:hint="default"/>
      </w:rPr>
    </w:lvl>
    <w:lvl w:ilvl="1" w:tplc="96664008" w:tentative="1">
      <w:start w:val="1"/>
      <w:numFmt w:val="bullet"/>
      <w:lvlText w:val="o"/>
      <w:lvlJc w:val="left"/>
      <w:pPr>
        <w:ind w:left="1440" w:hanging="360"/>
      </w:pPr>
      <w:rPr>
        <w:rFonts w:ascii="Courier New" w:hAnsi="Courier New" w:cs="Courier New" w:hint="default"/>
      </w:rPr>
    </w:lvl>
    <w:lvl w:ilvl="2" w:tplc="CDB639AA" w:tentative="1">
      <w:start w:val="1"/>
      <w:numFmt w:val="bullet"/>
      <w:lvlText w:val=""/>
      <w:lvlJc w:val="left"/>
      <w:pPr>
        <w:ind w:left="2160" w:hanging="360"/>
      </w:pPr>
      <w:rPr>
        <w:rFonts w:ascii="Wingdings" w:hAnsi="Wingdings" w:hint="default"/>
      </w:rPr>
    </w:lvl>
    <w:lvl w:ilvl="3" w:tplc="B904831C" w:tentative="1">
      <w:start w:val="1"/>
      <w:numFmt w:val="bullet"/>
      <w:lvlText w:val=""/>
      <w:lvlJc w:val="left"/>
      <w:pPr>
        <w:ind w:left="2880" w:hanging="360"/>
      </w:pPr>
      <w:rPr>
        <w:rFonts w:ascii="Symbol" w:hAnsi="Symbol" w:hint="default"/>
      </w:rPr>
    </w:lvl>
    <w:lvl w:ilvl="4" w:tplc="400C862A" w:tentative="1">
      <w:start w:val="1"/>
      <w:numFmt w:val="bullet"/>
      <w:lvlText w:val="o"/>
      <w:lvlJc w:val="left"/>
      <w:pPr>
        <w:ind w:left="3600" w:hanging="360"/>
      </w:pPr>
      <w:rPr>
        <w:rFonts w:ascii="Courier New" w:hAnsi="Courier New" w:cs="Courier New" w:hint="default"/>
      </w:rPr>
    </w:lvl>
    <w:lvl w:ilvl="5" w:tplc="84B6C404" w:tentative="1">
      <w:start w:val="1"/>
      <w:numFmt w:val="bullet"/>
      <w:lvlText w:val=""/>
      <w:lvlJc w:val="left"/>
      <w:pPr>
        <w:ind w:left="4320" w:hanging="360"/>
      </w:pPr>
      <w:rPr>
        <w:rFonts w:ascii="Wingdings" w:hAnsi="Wingdings" w:hint="default"/>
      </w:rPr>
    </w:lvl>
    <w:lvl w:ilvl="6" w:tplc="61D48BD6" w:tentative="1">
      <w:start w:val="1"/>
      <w:numFmt w:val="bullet"/>
      <w:lvlText w:val=""/>
      <w:lvlJc w:val="left"/>
      <w:pPr>
        <w:ind w:left="5040" w:hanging="360"/>
      </w:pPr>
      <w:rPr>
        <w:rFonts w:ascii="Symbol" w:hAnsi="Symbol" w:hint="default"/>
      </w:rPr>
    </w:lvl>
    <w:lvl w:ilvl="7" w:tplc="0B6EE528" w:tentative="1">
      <w:start w:val="1"/>
      <w:numFmt w:val="bullet"/>
      <w:lvlText w:val="o"/>
      <w:lvlJc w:val="left"/>
      <w:pPr>
        <w:ind w:left="5760" w:hanging="360"/>
      </w:pPr>
      <w:rPr>
        <w:rFonts w:ascii="Courier New" w:hAnsi="Courier New" w:cs="Courier New" w:hint="default"/>
      </w:rPr>
    </w:lvl>
    <w:lvl w:ilvl="8" w:tplc="D32E285C" w:tentative="1">
      <w:start w:val="1"/>
      <w:numFmt w:val="bullet"/>
      <w:lvlText w:val=""/>
      <w:lvlJc w:val="left"/>
      <w:pPr>
        <w:ind w:left="6480" w:hanging="360"/>
      </w:pPr>
      <w:rPr>
        <w:rFonts w:ascii="Wingdings" w:hAnsi="Wingdings" w:hint="default"/>
      </w:rPr>
    </w:lvl>
  </w:abstractNum>
  <w:abstractNum w:abstractNumId="113" w15:restartNumberingAfterBreak="0">
    <w:nsid w:val="5EDE3148"/>
    <w:multiLevelType w:val="hybridMultilevel"/>
    <w:tmpl w:val="990A7AA0"/>
    <w:lvl w:ilvl="0" w:tplc="C79897CA">
      <w:start w:val="1"/>
      <w:numFmt w:val="decimal"/>
      <w:lvlText w:val="%1."/>
      <w:lvlJc w:val="left"/>
      <w:pPr>
        <w:ind w:left="1572" w:hanging="360"/>
      </w:pPr>
    </w:lvl>
    <w:lvl w:ilvl="1" w:tplc="8F90F74A" w:tentative="1">
      <w:start w:val="1"/>
      <w:numFmt w:val="lowerLetter"/>
      <w:lvlText w:val="%2."/>
      <w:lvlJc w:val="left"/>
      <w:pPr>
        <w:ind w:left="2292" w:hanging="360"/>
      </w:pPr>
    </w:lvl>
    <w:lvl w:ilvl="2" w:tplc="599E66C4" w:tentative="1">
      <w:start w:val="1"/>
      <w:numFmt w:val="lowerRoman"/>
      <w:lvlText w:val="%3."/>
      <w:lvlJc w:val="right"/>
      <w:pPr>
        <w:ind w:left="3012" w:hanging="180"/>
      </w:pPr>
    </w:lvl>
    <w:lvl w:ilvl="3" w:tplc="04EE807A" w:tentative="1">
      <w:start w:val="1"/>
      <w:numFmt w:val="decimal"/>
      <w:lvlText w:val="%4."/>
      <w:lvlJc w:val="left"/>
      <w:pPr>
        <w:ind w:left="3732" w:hanging="360"/>
      </w:pPr>
    </w:lvl>
    <w:lvl w:ilvl="4" w:tplc="3514B4C8" w:tentative="1">
      <w:start w:val="1"/>
      <w:numFmt w:val="lowerLetter"/>
      <w:lvlText w:val="%5."/>
      <w:lvlJc w:val="left"/>
      <w:pPr>
        <w:ind w:left="4452" w:hanging="360"/>
      </w:pPr>
    </w:lvl>
    <w:lvl w:ilvl="5" w:tplc="E7F07F7A" w:tentative="1">
      <w:start w:val="1"/>
      <w:numFmt w:val="lowerRoman"/>
      <w:lvlText w:val="%6."/>
      <w:lvlJc w:val="right"/>
      <w:pPr>
        <w:ind w:left="5172" w:hanging="180"/>
      </w:pPr>
    </w:lvl>
    <w:lvl w:ilvl="6" w:tplc="C8E6AE26" w:tentative="1">
      <w:start w:val="1"/>
      <w:numFmt w:val="decimal"/>
      <w:lvlText w:val="%7."/>
      <w:lvlJc w:val="left"/>
      <w:pPr>
        <w:ind w:left="5892" w:hanging="360"/>
      </w:pPr>
    </w:lvl>
    <w:lvl w:ilvl="7" w:tplc="9DD8117A" w:tentative="1">
      <w:start w:val="1"/>
      <w:numFmt w:val="lowerLetter"/>
      <w:lvlText w:val="%8."/>
      <w:lvlJc w:val="left"/>
      <w:pPr>
        <w:ind w:left="6612" w:hanging="360"/>
      </w:pPr>
    </w:lvl>
    <w:lvl w:ilvl="8" w:tplc="C6BEEA5A" w:tentative="1">
      <w:start w:val="1"/>
      <w:numFmt w:val="lowerRoman"/>
      <w:lvlText w:val="%9."/>
      <w:lvlJc w:val="right"/>
      <w:pPr>
        <w:ind w:left="7332" w:hanging="180"/>
      </w:pPr>
    </w:lvl>
  </w:abstractNum>
  <w:abstractNum w:abstractNumId="114" w15:restartNumberingAfterBreak="0">
    <w:nsid w:val="5FE87F86"/>
    <w:multiLevelType w:val="hybridMultilevel"/>
    <w:tmpl w:val="95BCBBCA"/>
    <w:lvl w:ilvl="0" w:tplc="0556FE44">
      <w:start w:val="1"/>
      <w:numFmt w:val="decimal"/>
      <w:lvlText w:val="%1."/>
      <w:lvlJc w:val="left"/>
      <w:pPr>
        <w:ind w:left="720" w:hanging="360"/>
      </w:pPr>
      <w:rPr>
        <w:rFonts w:hint="default"/>
      </w:rPr>
    </w:lvl>
    <w:lvl w:ilvl="1" w:tplc="02500BF2" w:tentative="1">
      <w:start w:val="1"/>
      <w:numFmt w:val="lowerLetter"/>
      <w:lvlText w:val="%2."/>
      <w:lvlJc w:val="left"/>
      <w:pPr>
        <w:ind w:left="1440" w:hanging="360"/>
      </w:pPr>
    </w:lvl>
    <w:lvl w:ilvl="2" w:tplc="A8543E40" w:tentative="1">
      <w:start w:val="1"/>
      <w:numFmt w:val="lowerRoman"/>
      <w:lvlText w:val="%3."/>
      <w:lvlJc w:val="right"/>
      <w:pPr>
        <w:ind w:left="2160" w:hanging="180"/>
      </w:pPr>
    </w:lvl>
    <w:lvl w:ilvl="3" w:tplc="7BEC74BA" w:tentative="1">
      <w:start w:val="1"/>
      <w:numFmt w:val="decimal"/>
      <w:lvlText w:val="%4."/>
      <w:lvlJc w:val="left"/>
      <w:pPr>
        <w:ind w:left="2880" w:hanging="360"/>
      </w:pPr>
    </w:lvl>
    <w:lvl w:ilvl="4" w:tplc="9B3CDFE0" w:tentative="1">
      <w:start w:val="1"/>
      <w:numFmt w:val="lowerLetter"/>
      <w:lvlText w:val="%5."/>
      <w:lvlJc w:val="left"/>
      <w:pPr>
        <w:ind w:left="3600" w:hanging="360"/>
      </w:pPr>
    </w:lvl>
    <w:lvl w:ilvl="5" w:tplc="10CE1B72" w:tentative="1">
      <w:start w:val="1"/>
      <w:numFmt w:val="lowerRoman"/>
      <w:lvlText w:val="%6."/>
      <w:lvlJc w:val="right"/>
      <w:pPr>
        <w:ind w:left="4320" w:hanging="180"/>
      </w:pPr>
    </w:lvl>
    <w:lvl w:ilvl="6" w:tplc="35820474" w:tentative="1">
      <w:start w:val="1"/>
      <w:numFmt w:val="decimal"/>
      <w:lvlText w:val="%7."/>
      <w:lvlJc w:val="left"/>
      <w:pPr>
        <w:ind w:left="5040" w:hanging="360"/>
      </w:pPr>
    </w:lvl>
    <w:lvl w:ilvl="7" w:tplc="5A34F05A" w:tentative="1">
      <w:start w:val="1"/>
      <w:numFmt w:val="lowerLetter"/>
      <w:lvlText w:val="%8."/>
      <w:lvlJc w:val="left"/>
      <w:pPr>
        <w:ind w:left="5760" w:hanging="360"/>
      </w:pPr>
    </w:lvl>
    <w:lvl w:ilvl="8" w:tplc="4E3808EA" w:tentative="1">
      <w:start w:val="1"/>
      <w:numFmt w:val="lowerRoman"/>
      <w:lvlText w:val="%9."/>
      <w:lvlJc w:val="right"/>
      <w:pPr>
        <w:ind w:left="6480" w:hanging="180"/>
      </w:pPr>
    </w:lvl>
  </w:abstractNum>
  <w:abstractNum w:abstractNumId="115" w15:restartNumberingAfterBreak="0">
    <w:nsid w:val="6031014D"/>
    <w:multiLevelType w:val="multilevel"/>
    <w:tmpl w:val="83166E74"/>
    <w:lvl w:ilvl="0">
      <w:start w:val="6"/>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16" w15:restartNumberingAfterBreak="0">
    <w:nsid w:val="613A45D9"/>
    <w:multiLevelType w:val="multilevel"/>
    <w:tmpl w:val="A670B340"/>
    <w:lvl w:ilvl="0">
      <w:start w:val="4"/>
      <w:numFmt w:val="decimal"/>
      <w:lvlText w:val="%1."/>
      <w:lvlJc w:val="left"/>
      <w:pPr>
        <w:ind w:left="786" w:hanging="360"/>
      </w:pPr>
      <w:rPr>
        <w:rFonts w:hint="default"/>
      </w:rPr>
    </w:lvl>
    <w:lvl w:ilvl="1">
      <w:start w:val="1"/>
      <w:numFmt w:val="decimal"/>
      <w:isLgl/>
      <w:lvlText w:val="%1.%2"/>
      <w:lvlJc w:val="left"/>
      <w:pPr>
        <w:ind w:left="1146" w:hanging="360"/>
      </w:pPr>
      <w:rPr>
        <w:rFonts w:hint="default"/>
      </w:rPr>
    </w:lvl>
    <w:lvl w:ilvl="2">
      <w:start w:val="1"/>
      <w:numFmt w:val="decimal"/>
      <w:isLgl/>
      <w:lvlText w:val="%1.%2.%3"/>
      <w:lvlJc w:val="left"/>
      <w:pPr>
        <w:ind w:left="1866" w:hanging="720"/>
      </w:pPr>
      <w:rPr>
        <w:rFonts w:hint="default"/>
      </w:rPr>
    </w:lvl>
    <w:lvl w:ilvl="3">
      <w:start w:val="1"/>
      <w:numFmt w:val="decimal"/>
      <w:isLgl/>
      <w:lvlText w:val="%1.%2.%3.%4"/>
      <w:lvlJc w:val="left"/>
      <w:pPr>
        <w:ind w:left="2226" w:hanging="720"/>
      </w:pPr>
      <w:rPr>
        <w:rFonts w:hint="default"/>
      </w:rPr>
    </w:lvl>
    <w:lvl w:ilvl="4">
      <w:start w:val="1"/>
      <w:numFmt w:val="decimal"/>
      <w:isLgl/>
      <w:lvlText w:val="%1.%2.%3.%4.%5"/>
      <w:lvlJc w:val="left"/>
      <w:pPr>
        <w:ind w:left="2946" w:hanging="1080"/>
      </w:pPr>
      <w:rPr>
        <w:rFonts w:hint="default"/>
      </w:rPr>
    </w:lvl>
    <w:lvl w:ilvl="5">
      <w:start w:val="1"/>
      <w:numFmt w:val="decimal"/>
      <w:isLgl/>
      <w:lvlText w:val="%1.%2.%3.%4.%5.%6"/>
      <w:lvlJc w:val="left"/>
      <w:pPr>
        <w:ind w:left="3306" w:hanging="1080"/>
      </w:pPr>
      <w:rPr>
        <w:rFonts w:hint="default"/>
      </w:rPr>
    </w:lvl>
    <w:lvl w:ilvl="6">
      <w:start w:val="1"/>
      <w:numFmt w:val="decimal"/>
      <w:isLgl/>
      <w:lvlText w:val="%1.%2.%3.%4.%5.%6.%7"/>
      <w:lvlJc w:val="left"/>
      <w:pPr>
        <w:ind w:left="4026" w:hanging="1440"/>
      </w:pPr>
      <w:rPr>
        <w:rFonts w:hint="default"/>
      </w:rPr>
    </w:lvl>
    <w:lvl w:ilvl="7">
      <w:start w:val="1"/>
      <w:numFmt w:val="decimal"/>
      <w:isLgl/>
      <w:lvlText w:val="%1.%2.%3.%4.%5.%6.%7.%8"/>
      <w:lvlJc w:val="left"/>
      <w:pPr>
        <w:ind w:left="4386" w:hanging="1440"/>
      </w:pPr>
      <w:rPr>
        <w:rFonts w:hint="default"/>
      </w:rPr>
    </w:lvl>
    <w:lvl w:ilvl="8">
      <w:start w:val="1"/>
      <w:numFmt w:val="decimal"/>
      <w:isLgl/>
      <w:lvlText w:val="%1.%2.%3.%4.%5.%6.%7.%8.%9"/>
      <w:lvlJc w:val="left"/>
      <w:pPr>
        <w:ind w:left="5106" w:hanging="1800"/>
      </w:pPr>
      <w:rPr>
        <w:rFonts w:hint="default"/>
      </w:rPr>
    </w:lvl>
  </w:abstractNum>
  <w:abstractNum w:abstractNumId="117" w15:restartNumberingAfterBreak="0">
    <w:nsid w:val="616C4870"/>
    <w:multiLevelType w:val="singleLevel"/>
    <w:tmpl w:val="BC64CEDA"/>
    <w:lvl w:ilvl="0">
      <w:start w:val="1"/>
      <w:numFmt w:val="hebrew1"/>
      <w:pStyle w:val="ListHnumber2"/>
      <w:lvlText w:val="%1."/>
      <w:legacy w:legacy="1" w:legacySpace="0" w:legacyIndent="283"/>
      <w:lvlJc w:val="right"/>
      <w:pPr>
        <w:ind w:left="992" w:right="992" w:hanging="283"/>
      </w:pPr>
    </w:lvl>
  </w:abstractNum>
  <w:abstractNum w:abstractNumId="118" w15:restartNumberingAfterBreak="0">
    <w:nsid w:val="62220FD3"/>
    <w:multiLevelType w:val="multilevel"/>
    <w:tmpl w:val="2BA22AE0"/>
    <w:lvl w:ilvl="0">
      <w:start w:val="1"/>
      <w:numFmt w:val="decimal"/>
      <w:pStyle w:val="ListHnumber7"/>
      <w:lvlText w:val="%1."/>
      <w:lvlJc w:val="left"/>
      <w:pPr>
        <w:tabs>
          <w:tab w:val="num" w:pos="2835"/>
        </w:tabs>
        <w:ind w:left="2835" w:right="2835" w:hanging="567"/>
      </w:pPr>
      <w:rPr>
        <w:rFonts w:hint="default"/>
      </w:rPr>
    </w:lvl>
    <w:lvl w:ilvl="1">
      <w:start w:val="1"/>
      <w:numFmt w:val="hebrew1"/>
      <w:lvlText w:val="%2."/>
      <w:lvlJc w:val="left"/>
      <w:pPr>
        <w:tabs>
          <w:tab w:val="num" w:pos="3402"/>
        </w:tabs>
        <w:ind w:left="3402" w:right="3402" w:hanging="567"/>
      </w:pPr>
      <w:rPr>
        <w:rFonts w:hint="default"/>
      </w:rPr>
    </w:lvl>
    <w:lvl w:ilvl="2">
      <w:start w:val="1"/>
      <w:numFmt w:val="decimal"/>
      <w:lvlText w:val="%3)"/>
      <w:lvlJc w:val="left"/>
      <w:pPr>
        <w:tabs>
          <w:tab w:val="num" w:pos="3969"/>
        </w:tabs>
        <w:ind w:left="3969" w:right="3969" w:hanging="567"/>
      </w:pPr>
      <w:rPr>
        <w:rFonts w:hint="default"/>
      </w:rPr>
    </w:lvl>
    <w:lvl w:ilvl="3">
      <w:start w:val="1"/>
      <w:numFmt w:val="hebrew1"/>
      <w:lvlText w:val="%4)"/>
      <w:lvlJc w:val="left"/>
      <w:pPr>
        <w:tabs>
          <w:tab w:val="num" w:pos="9379"/>
        </w:tabs>
        <w:ind w:left="9379" w:right="9379" w:hanging="360"/>
      </w:pPr>
      <w:rPr>
        <w:rFonts w:hint="default"/>
      </w:rPr>
    </w:lvl>
    <w:lvl w:ilvl="4">
      <w:start w:val="1"/>
      <w:numFmt w:val="lowerLetter"/>
      <w:lvlText w:val="(%5)"/>
      <w:lvlJc w:val="left"/>
      <w:pPr>
        <w:tabs>
          <w:tab w:val="num" w:pos="9739"/>
        </w:tabs>
        <w:ind w:left="9739" w:right="9739" w:hanging="360"/>
      </w:pPr>
      <w:rPr>
        <w:rFonts w:hint="default"/>
      </w:rPr>
    </w:lvl>
    <w:lvl w:ilvl="5">
      <w:start w:val="1"/>
      <w:numFmt w:val="hebrew1"/>
      <w:lvlText w:val="%6."/>
      <w:lvlJc w:val="left"/>
      <w:pPr>
        <w:tabs>
          <w:tab w:val="num" w:pos="10099"/>
        </w:tabs>
        <w:ind w:left="10099" w:right="10099" w:hanging="360"/>
      </w:pPr>
      <w:rPr>
        <w:rFonts w:hint="default"/>
      </w:rPr>
    </w:lvl>
    <w:lvl w:ilvl="6">
      <w:start w:val="1"/>
      <w:numFmt w:val="decimal"/>
      <w:lvlText w:val="%7."/>
      <w:lvlJc w:val="left"/>
      <w:pPr>
        <w:tabs>
          <w:tab w:val="num" w:pos="10459"/>
        </w:tabs>
        <w:ind w:left="10459" w:right="10459" w:hanging="360"/>
      </w:pPr>
      <w:rPr>
        <w:rFonts w:hint="default"/>
      </w:rPr>
    </w:lvl>
    <w:lvl w:ilvl="7">
      <w:start w:val="1"/>
      <w:numFmt w:val="lowerLetter"/>
      <w:lvlText w:val="%8."/>
      <w:lvlJc w:val="left"/>
      <w:pPr>
        <w:tabs>
          <w:tab w:val="num" w:pos="10819"/>
        </w:tabs>
        <w:ind w:left="10819" w:right="10819" w:hanging="360"/>
      </w:pPr>
      <w:rPr>
        <w:rFonts w:hint="default"/>
      </w:rPr>
    </w:lvl>
    <w:lvl w:ilvl="8">
      <w:start w:val="1"/>
      <w:numFmt w:val="lowerRoman"/>
      <w:lvlText w:val="%9."/>
      <w:lvlJc w:val="left"/>
      <w:pPr>
        <w:tabs>
          <w:tab w:val="num" w:pos="11539"/>
        </w:tabs>
        <w:ind w:left="11179" w:right="11179" w:hanging="360"/>
      </w:pPr>
      <w:rPr>
        <w:rFonts w:hint="default"/>
      </w:rPr>
    </w:lvl>
  </w:abstractNum>
  <w:abstractNum w:abstractNumId="119" w15:restartNumberingAfterBreak="0">
    <w:nsid w:val="628D7515"/>
    <w:multiLevelType w:val="multilevel"/>
    <w:tmpl w:val="6BC62D8A"/>
    <w:lvl w:ilvl="0">
      <w:start w:val="9"/>
      <w:numFmt w:val="decimal"/>
      <w:lvlText w:val="%1."/>
      <w:lvlJc w:val="left"/>
      <w:pPr>
        <w:ind w:left="1100" w:hanging="380"/>
      </w:pPr>
      <w:rPr>
        <w:rFonts w:hint="default"/>
        <w:sz w:val="24"/>
        <w:szCs w:val="24"/>
        <w:lang w:val="en-US"/>
      </w:rPr>
    </w:lvl>
    <w:lvl w:ilvl="1">
      <w:start w:val="1"/>
      <w:numFmt w:val="decimal"/>
      <w:isLgl/>
      <w:lvlText w:val="%1.%2."/>
      <w:lvlJc w:val="left"/>
      <w:pPr>
        <w:ind w:left="1440" w:hanging="720"/>
      </w:pPr>
      <w:rPr>
        <w:rFonts w:hint="default"/>
        <w:b w:val="0"/>
        <w:bCs w:val="0"/>
        <w:sz w:val="24"/>
        <w:szCs w:val="24"/>
      </w:rPr>
    </w:lvl>
    <w:lvl w:ilvl="2">
      <w:start w:val="1"/>
      <w:numFmt w:val="bullet"/>
      <w:pStyle w:val="30"/>
      <w:lvlText w:val=""/>
      <w:lvlJc w:val="left"/>
      <w:pPr>
        <w:ind w:left="1440" w:hanging="1080"/>
      </w:pPr>
      <w:rPr>
        <w:rFonts w:ascii="Wingdings" w:hAnsi="Wingding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isLgl/>
      <w:lvlText w:val="%1.%2.%3.%4."/>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isLgl/>
      <w:lvlText w:val="%1.%2.%3.%4.%5."/>
      <w:lvlJc w:val="left"/>
      <w:pPr>
        <w:ind w:left="2160" w:hanging="1440"/>
      </w:pPr>
      <w:rPr>
        <w:rFonts w:hint="default"/>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isLgl/>
      <w:lvlText w:val="%1.%2.%3.%4.%5.%6."/>
      <w:lvlJc w:val="left"/>
      <w:pPr>
        <w:ind w:left="2520" w:hanging="1800"/>
      </w:pPr>
      <w:rPr>
        <w:rFonts w:hint="default"/>
        <w:b w:val="0"/>
        <w:bCs w:val="0"/>
      </w:rPr>
    </w:lvl>
    <w:lvl w:ilvl="6">
      <w:start w:val="1"/>
      <w:numFmt w:val="decimal"/>
      <w:isLgl/>
      <w:lvlText w:val="%1.%2.%3.%4.%5.%6.%7."/>
      <w:lvlJc w:val="left"/>
      <w:pPr>
        <w:ind w:left="2880" w:hanging="2160"/>
      </w:pPr>
      <w:rPr>
        <w:rFonts w:hint="default"/>
      </w:rPr>
    </w:lvl>
    <w:lvl w:ilvl="7">
      <w:start w:val="1"/>
      <w:numFmt w:val="decimal"/>
      <w:isLgl/>
      <w:lvlText w:val="%1.%2.%3.%4.%5.%6.%7.%8."/>
      <w:lvlJc w:val="left"/>
      <w:pPr>
        <w:ind w:left="3240" w:hanging="2520"/>
      </w:pPr>
      <w:rPr>
        <w:rFonts w:hint="default"/>
      </w:rPr>
    </w:lvl>
    <w:lvl w:ilvl="8">
      <w:start w:val="1"/>
      <w:numFmt w:val="decimal"/>
      <w:isLgl/>
      <w:lvlText w:val="%1.%2.%3.%4.%5.%6.%7.%8.%9."/>
      <w:lvlJc w:val="left"/>
      <w:pPr>
        <w:ind w:left="3240" w:hanging="2520"/>
      </w:pPr>
      <w:rPr>
        <w:rFonts w:hint="default"/>
      </w:rPr>
    </w:lvl>
  </w:abstractNum>
  <w:abstractNum w:abstractNumId="120" w15:restartNumberingAfterBreak="0">
    <w:nsid w:val="62F9351E"/>
    <w:multiLevelType w:val="hybridMultilevel"/>
    <w:tmpl w:val="95BCBBCA"/>
    <w:lvl w:ilvl="0" w:tplc="3F423C18">
      <w:start w:val="1"/>
      <w:numFmt w:val="decimal"/>
      <w:lvlText w:val="%1."/>
      <w:lvlJc w:val="left"/>
      <w:pPr>
        <w:ind w:left="720" w:hanging="360"/>
      </w:pPr>
      <w:rPr>
        <w:rFonts w:hint="default"/>
      </w:rPr>
    </w:lvl>
    <w:lvl w:ilvl="1" w:tplc="D42C2DB8" w:tentative="1">
      <w:start w:val="1"/>
      <w:numFmt w:val="lowerLetter"/>
      <w:lvlText w:val="%2."/>
      <w:lvlJc w:val="left"/>
      <w:pPr>
        <w:ind w:left="1440" w:hanging="360"/>
      </w:pPr>
    </w:lvl>
    <w:lvl w:ilvl="2" w:tplc="403CD270" w:tentative="1">
      <w:start w:val="1"/>
      <w:numFmt w:val="lowerRoman"/>
      <w:lvlText w:val="%3."/>
      <w:lvlJc w:val="right"/>
      <w:pPr>
        <w:ind w:left="2160" w:hanging="180"/>
      </w:pPr>
    </w:lvl>
    <w:lvl w:ilvl="3" w:tplc="8FECD308" w:tentative="1">
      <w:start w:val="1"/>
      <w:numFmt w:val="decimal"/>
      <w:lvlText w:val="%4."/>
      <w:lvlJc w:val="left"/>
      <w:pPr>
        <w:ind w:left="2880" w:hanging="360"/>
      </w:pPr>
    </w:lvl>
    <w:lvl w:ilvl="4" w:tplc="89B453D6" w:tentative="1">
      <w:start w:val="1"/>
      <w:numFmt w:val="lowerLetter"/>
      <w:lvlText w:val="%5."/>
      <w:lvlJc w:val="left"/>
      <w:pPr>
        <w:ind w:left="3600" w:hanging="360"/>
      </w:pPr>
    </w:lvl>
    <w:lvl w:ilvl="5" w:tplc="CFCE9EFE" w:tentative="1">
      <w:start w:val="1"/>
      <w:numFmt w:val="lowerRoman"/>
      <w:lvlText w:val="%6."/>
      <w:lvlJc w:val="right"/>
      <w:pPr>
        <w:ind w:left="4320" w:hanging="180"/>
      </w:pPr>
    </w:lvl>
    <w:lvl w:ilvl="6" w:tplc="E2322570" w:tentative="1">
      <w:start w:val="1"/>
      <w:numFmt w:val="decimal"/>
      <w:lvlText w:val="%7."/>
      <w:lvlJc w:val="left"/>
      <w:pPr>
        <w:ind w:left="5040" w:hanging="360"/>
      </w:pPr>
    </w:lvl>
    <w:lvl w:ilvl="7" w:tplc="8E18D9DA" w:tentative="1">
      <w:start w:val="1"/>
      <w:numFmt w:val="lowerLetter"/>
      <w:lvlText w:val="%8."/>
      <w:lvlJc w:val="left"/>
      <w:pPr>
        <w:ind w:left="5760" w:hanging="360"/>
      </w:pPr>
    </w:lvl>
    <w:lvl w:ilvl="8" w:tplc="309AF976" w:tentative="1">
      <w:start w:val="1"/>
      <w:numFmt w:val="lowerRoman"/>
      <w:lvlText w:val="%9."/>
      <w:lvlJc w:val="right"/>
      <w:pPr>
        <w:ind w:left="6480" w:hanging="180"/>
      </w:pPr>
    </w:lvl>
  </w:abstractNum>
  <w:abstractNum w:abstractNumId="121" w15:restartNumberingAfterBreak="0">
    <w:nsid w:val="63F61B06"/>
    <w:multiLevelType w:val="hybridMultilevel"/>
    <w:tmpl w:val="883A8ADE"/>
    <w:lvl w:ilvl="0" w:tplc="D8B40194">
      <w:start w:val="1"/>
      <w:numFmt w:val="decimal"/>
      <w:lvlText w:val="%1."/>
      <w:lvlJc w:val="left"/>
      <w:pPr>
        <w:ind w:left="720" w:hanging="360"/>
      </w:pPr>
      <w:rPr>
        <w:rFonts w:hint="default"/>
      </w:rPr>
    </w:lvl>
    <w:lvl w:ilvl="1" w:tplc="FB6268B0" w:tentative="1">
      <w:start w:val="1"/>
      <w:numFmt w:val="lowerLetter"/>
      <w:lvlText w:val="%2."/>
      <w:lvlJc w:val="left"/>
      <w:pPr>
        <w:ind w:left="1440" w:hanging="360"/>
      </w:pPr>
    </w:lvl>
    <w:lvl w:ilvl="2" w:tplc="99002B86" w:tentative="1">
      <w:start w:val="1"/>
      <w:numFmt w:val="lowerRoman"/>
      <w:lvlText w:val="%3."/>
      <w:lvlJc w:val="right"/>
      <w:pPr>
        <w:ind w:left="2160" w:hanging="180"/>
      </w:pPr>
    </w:lvl>
    <w:lvl w:ilvl="3" w:tplc="185CC750" w:tentative="1">
      <w:start w:val="1"/>
      <w:numFmt w:val="decimal"/>
      <w:lvlText w:val="%4."/>
      <w:lvlJc w:val="left"/>
      <w:pPr>
        <w:ind w:left="2880" w:hanging="360"/>
      </w:pPr>
    </w:lvl>
    <w:lvl w:ilvl="4" w:tplc="C12C5DB0" w:tentative="1">
      <w:start w:val="1"/>
      <w:numFmt w:val="lowerLetter"/>
      <w:lvlText w:val="%5."/>
      <w:lvlJc w:val="left"/>
      <w:pPr>
        <w:ind w:left="3600" w:hanging="360"/>
      </w:pPr>
    </w:lvl>
    <w:lvl w:ilvl="5" w:tplc="A5D8C09E" w:tentative="1">
      <w:start w:val="1"/>
      <w:numFmt w:val="lowerRoman"/>
      <w:lvlText w:val="%6."/>
      <w:lvlJc w:val="right"/>
      <w:pPr>
        <w:ind w:left="4320" w:hanging="180"/>
      </w:pPr>
    </w:lvl>
    <w:lvl w:ilvl="6" w:tplc="F708AD06" w:tentative="1">
      <w:start w:val="1"/>
      <w:numFmt w:val="decimal"/>
      <w:lvlText w:val="%7."/>
      <w:lvlJc w:val="left"/>
      <w:pPr>
        <w:ind w:left="5040" w:hanging="360"/>
      </w:pPr>
    </w:lvl>
    <w:lvl w:ilvl="7" w:tplc="63A633B4" w:tentative="1">
      <w:start w:val="1"/>
      <w:numFmt w:val="lowerLetter"/>
      <w:lvlText w:val="%8."/>
      <w:lvlJc w:val="left"/>
      <w:pPr>
        <w:ind w:left="5760" w:hanging="360"/>
      </w:pPr>
    </w:lvl>
    <w:lvl w:ilvl="8" w:tplc="E5B4C7CE" w:tentative="1">
      <w:start w:val="1"/>
      <w:numFmt w:val="lowerRoman"/>
      <w:lvlText w:val="%9."/>
      <w:lvlJc w:val="right"/>
      <w:pPr>
        <w:ind w:left="6480" w:hanging="180"/>
      </w:pPr>
    </w:lvl>
  </w:abstractNum>
  <w:abstractNum w:abstractNumId="122" w15:restartNumberingAfterBreak="0">
    <w:nsid w:val="64BD79C7"/>
    <w:multiLevelType w:val="hybridMultilevel"/>
    <w:tmpl w:val="13363E70"/>
    <w:lvl w:ilvl="0" w:tplc="9F76DEB8">
      <w:start w:val="1"/>
      <w:numFmt w:val="decimal"/>
      <w:lvlText w:val="%1."/>
      <w:lvlJc w:val="left"/>
      <w:pPr>
        <w:ind w:left="720" w:hanging="360"/>
      </w:pPr>
      <w:rPr>
        <w:rFonts w:hint="default"/>
      </w:rPr>
    </w:lvl>
    <w:lvl w:ilvl="1" w:tplc="F8D48EB2" w:tentative="1">
      <w:start w:val="1"/>
      <w:numFmt w:val="lowerLetter"/>
      <w:lvlText w:val="%2."/>
      <w:lvlJc w:val="left"/>
      <w:pPr>
        <w:ind w:left="1440" w:hanging="360"/>
      </w:pPr>
    </w:lvl>
    <w:lvl w:ilvl="2" w:tplc="B1AC994C" w:tentative="1">
      <w:start w:val="1"/>
      <w:numFmt w:val="lowerRoman"/>
      <w:lvlText w:val="%3."/>
      <w:lvlJc w:val="right"/>
      <w:pPr>
        <w:ind w:left="2160" w:hanging="180"/>
      </w:pPr>
    </w:lvl>
    <w:lvl w:ilvl="3" w:tplc="6218A27C" w:tentative="1">
      <w:start w:val="1"/>
      <w:numFmt w:val="decimal"/>
      <w:lvlText w:val="%4."/>
      <w:lvlJc w:val="left"/>
      <w:pPr>
        <w:ind w:left="2880" w:hanging="360"/>
      </w:pPr>
    </w:lvl>
    <w:lvl w:ilvl="4" w:tplc="00C84A00" w:tentative="1">
      <w:start w:val="1"/>
      <w:numFmt w:val="lowerLetter"/>
      <w:lvlText w:val="%5."/>
      <w:lvlJc w:val="left"/>
      <w:pPr>
        <w:ind w:left="3600" w:hanging="360"/>
      </w:pPr>
    </w:lvl>
    <w:lvl w:ilvl="5" w:tplc="2F30AE26" w:tentative="1">
      <w:start w:val="1"/>
      <w:numFmt w:val="lowerRoman"/>
      <w:lvlText w:val="%6."/>
      <w:lvlJc w:val="right"/>
      <w:pPr>
        <w:ind w:left="4320" w:hanging="180"/>
      </w:pPr>
    </w:lvl>
    <w:lvl w:ilvl="6" w:tplc="8C842C7C" w:tentative="1">
      <w:start w:val="1"/>
      <w:numFmt w:val="decimal"/>
      <w:lvlText w:val="%7."/>
      <w:lvlJc w:val="left"/>
      <w:pPr>
        <w:ind w:left="5040" w:hanging="360"/>
      </w:pPr>
    </w:lvl>
    <w:lvl w:ilvl="7" w:tplc="1CD440BA" w:tentative="1">
      <w:start w:val="1"/>
      <w:numFmt w:val="lowerLetter"/>
      <w:lvlText w:val="%8."/>
      <w:lvlJc w:val="left"/>
      <w:pPr>
        <w:ind w:left="5760" w:hanging="360"/>
      </w:pPr>
    </w:lvl>
    <w:lvl w:ilvl="8" w:tplc="92BEF698" w:tentative="1">
      <w:start w:val="1"/>
      <w:numFmt w:val="lowerRoman"/>
      <w:lvlText w:val="%9."/>
      <w:lvlJc w:val="right"/>
      <w:pPr>
        <w:ind w:left="6480" w:hanging="180"/>
      </w:pPr>
    </w:lvl>
  </w:abstractNum>
  <w:abstractNum w:abstractNumId="123" w15:restartNumberingAfterBreak="0">
    <w:nsid w:val="67C4077B"/>
    <w:multiLevelType w:val="multilevel"/>
    <w:tmpl w:val="3D5C4DDA"/>
    <w:styleLink w:val="-11"/>
    <w:lvl w:ilvl="0">
      <w:numFmt w:val="decimal"/>
      <w:lvlText w:val="%1."/>
      <w:lvlJc w:val="left"/>
      <w:pPr>
        <w:tabs>
          <w:tab w:val="num" w:pos="403"/>
        </w:tabs>
        <w:ind w:left="403" w:hanging="397"/>
      </w:pPr>
      <w:rPr>
        <w:rFonts w:hint="default"/>
      </w:rPr>
    </w:lvl>
    <w:lvl w:ilvl="1">
      <w:start w:val="1"/>
      <w:numFmt w:val="decimal"/>
      <w:lvlText w:val="%1.%2"/>
      <w:lvlJc w:val="left"/>
      <w:pPr>
        <w:tabs>
          <w:tab w:val="num" w:pos="1026"/>
        </w:tabs>
        <w:ind w:left="1026" w:hanging="623"/>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2">
      <w:start w:val="1"/>
      <w:numFmt w:val="decimal"/>
      <w:lvlRestart w:val="1"/>
      <w:pStyle w:val="31"/>
      <w:lvlText w:val="0.%3.2"/>
      <w:lvlJc w:val="left"/>
      <w:pPr>
        <w:tabs>
          <w:tab w:val="num" w:pos="2183"/>
        </w:tabs>
        <w:ind w:left="2183" w:hanging="737"/>
      </w:pPr>
      <w:rPr>
        <w:rFonts w:ascii="Times New Roman" w:hAnsi="Times New Roman" w:cs="Times New Roman"/>
        <w:b w:val="0"/>
        <w:bCs w:val="0"/>
        <w:i w:val="0"/>
        <w:iCs w:val="0"/>
        <w:caps w:val="0"/>
        <w:smallCaps w:val="0"/>
        <w:strike w:val="0"/>
        <w:dstrike w:val="0"/>
        <w:noProof w:val="0"/>
        <w:vanish w:val="0"/>
        <w:color w:val="000000"/>
        <w:spacing w:val="0"/>
        <w:kern w:val="0"/>
        <w:position w:val="0"/>
        <w:u w:val="none"/>
        <w:vertAlign w:val="baseline"/>
      </w:rPr>
    </w:lvl>
    <w:lvl w:ilvl="3">
      <w:start w:val="1"/>
      <w:numFmt w:val="none"/>
      <w:lvlText w:val="0.1.1.1"/>
      <w:lvlJc w:val="left"/>
      <w:pPr>
        <w:tabs>
          <w:tab w:val="num" w:pos="2727"/>
        </w:tabs>
        <w:ind w:left="2727" w:hanging="964"/>
      </w:pPr>
      <w:rPr>
        <w:rFonts w:hint="default"/>
      </w:rPr>
    </w:lvl>
    <w:lvl w:ilvl="4">
      <w:start w:val="1"/>
      <w:numFmt w:val="hebrew1"/>
      <w:lvlText w:val="%5."/>
      <w:lvlJc w:val="left"/>
      <w:pPr>
        <w:tabs>
          <w:tab w:val="num" w:pos="3181"/>
        </w:tabs>
        <w:ind w:left="3181" w:hanging="454"/>
      </w:pPr>
      <w:rPr>
        <w:rFonts w:hint="default"/>
      </w:rPr>
    </w:lvl>
    <w:lvl w:ilvl="5">
      <w:start w:val="1"/>
      <w:numFmt w:val="decimal"/>
      <w:lvlText w:val="%6)"/>
      <w:lvlJc w:val="left"/>
      <w:pPr>
        <w:tabs>
          <w:tab w:val="num" w:pos="3634"/>
        </w:tabs>
        <w:ind w:left="3634" w:hanging="453"/>
      </w:pPr>
      <w:rPr>
        <w:rFonts w:hint="default"/>
      </w:rPr>
    </w:lvl>
    <w:lvl w:ilvl="6">
      <w:start w:val="1"/>
      <w:numFmt w:val="hebrew1"/>
      <w:lvlText w:val="%7."/>
      <w:lvlJc w:val="left"/>
      <w:pPr>
        <w:tabs>
          <w:tab w:val="num" w:pos="4088"/>
        </w:tabs>
        <w:ind w:left="4088" w:hanging="454"/>
      </w:pPr>
      <w:rPr>
        <w:rFonts w:hint="default"/>
      </w:rPr>
    </w:lvl>
    <w:lvl w:ilvl="7">
      <w:start w:val="1"/>
      <w:numFmt w:val="bullet"/>
      <w:lvlText w:val=""/>
      <w:lvlJc w:val="left"/>
      <w:pPr>
        <w:tabs>
          <w:tab w:val="num" w:pos="4541"/>
        </w:tabs>
        <w:ind w:left="4541" w:hanging="453"/>
      </w:pPr>
      <w:rPr>
        <w:rFonts w:ascii="Wingdings 2" w:hAnsi="Wingdings 2" w:cs="Times New Roman" w:hint="default"/>
      </w:rPr>
    </w:lvl>
    <w:lvl w:ilvl="8">
      <w:start w:val="1"/>
      <w:numFmt w:val="bullet"/>
      <w:lvlText w:val=""/>
      <w:lvlJc w:val="left"/>
      <w:pPr>
        <w:tabs>
          <w:tab w:val="num" w:pos="5108"/>
        </w:tabs>
        <w:ind w:left="5108" w:hanging="567"/>
      </w:pPr>
      <w:rPr>
        <w:rFonts w:ascii="Wingdings" w:hAnsi="Wingdings" w:cs="Times New Roman" w:hint="default"/>
      </w:rPr>
    </w:lvl>
  </w:abstractNum>
  <w:abstractNum w:abstractNumId="124" w15:restartNumberingAfterBreak="0">
    <w:nsid w:val="686D75F3"/>
    <w:multiLevelType w:val="hybridMultilevel"/>
    <w:tmpl w:val="76CAAA7A"/>
    <w:lvl w:ilvl="0" w:tplc="DAE2C3AE">
      <w:start w:val="1"/>
      <w:numFmt w:val="decimal"/>
      <w:lvlText w:val="%1)"/>
      <w:lvlJc w:val="left"/>
      <w:pPr>
        <w:ind w:left="1800" w:hanging="360"/>
      </w:pPr>
    </w:lvl>
    <w:lvl w:ilvl="1" w:tplc="77E053A2">
      <w:start w:val="1"/>
      <w:numFmt w:val="lowerLetter"/>
      <w:lvlText w:val="%2."/>
      <w:lvlJc w:val="left"/>
      <w:pPr>
        <w:ind w:left="2520" w:hanging="360"/>
      </w:pPr>
    </w:lvl>
    <w:lvl w:ilvl="2" w:tplc="BD645084" w:tentative="1">
      <w:start w:val="1"/>
      <w:numFmt w:val="lowerRoman"/>
      <w:lvlText w:val="%3."/>
      <w:lvlJc w:val="right"/>
      <w:pPr>
        <w:ind w:left="3240" w:hanging="180"/>
      </w:pPr>
    </w:lvl>
    <w:lvl w:ilvl="3" w:tplc="2BD6FFDA" w:tentative="1">
      <w:start w:val="1"/>
      <w:numFmt w:val="decimal"/>
      <w:lvlText w:val="%4."/>
      <w:lvlJc w:val="left"/>
      <w:pPr>
        <w:ind w:left="3960" w:hanging="360"/>
      </w:pPr>
    </w:lvl>
    <w:lvl w:ilvl="4" w:tplc="FBAA5CCA">
      <w:start w:val="1"/>
      <w:numFmt w:val="lowerLetter"/>
      <w:lvlText w:val="%5."/>
      <w:lvlJc w:val="left"/>
      <w:pPr>
        <w:ind w:left="4680" w:hanging="360"/>
      </w:pPr>
    </w:lvl>
    <w:lvl w:ilvl="5" w:tplc="37DEAE3C" w:tentative="1">
      <w:start w:val="1"/>
      <w:numFmt w:val="lowerRoman"/>
      <w:lvlText w:val="%6."/>
      <w:lvlJc w:val="right"/>
      <w:pPr>
        <w:ind w:left="5400" w:hanging="180"/>
      </w:pPr>
    </w:lvl>
    <w:lvl w:ilvl="6" w:tplc="CFA48326" w:tentative="1">
      <w:start w:val="1"/>
      <w:numFmt w:val="decimal"/>
      <w:lvlText w:val="%7."/>
      <w:lvlJc w:val="left"/>
      <w:pPr>
        <w:ind w:left="6120" w:hanging="360"/>
      </w:pPr>
    </w:lvl>
    <w:lvl w:ilvl="7" w:tplc="EE34E29A" w:tentative="1">
      <w:start w:val="1"/>
      <w:numFmt w:val="lowerLetter"/>
      <w:lvlText w:val="%8."/>
      <w:lvlJc w:val="left"/>
      <w:pPr>
        <w:ind w:left="6840" w:hanging="360"/>
      </w:pPr>
    </w:lvl>
    <w:lvl w:ilvl="8" w:tplc="AA12FB6C" w:tentative="1">
      <w:start w:val="1"/>
      <w:numFmt w:val="lowerRoman"/>
      <w:lvlText w:val="%9."/>
      <w:lvlJc w:val="right"/>
      <w:pPr>
        <w:ind w:left="7560" w:hanging="180"/>
      </w:pPr>
    </w:lvl>
  </w:abstractNum>
  <w:abstractNum w:abstractNumId="125" w15:restartNumberingAfterBreak="0">
    <w:nsid w:val="689F6BF9"/>
    <w:multiLevelType w:val="hybridMultilevel"/>
    <w:tmpl w:val="8F7ADAD0"/>
    <w:lvl w:ilvl="0" w:tplc="16B69C56">
      <w:start w:val="1"/>
      <w:numFmt w:val="decimal"/>
      <w:pStyle w:val="-2"/>
      <w:lvlText w:val="%1)"/>
      <w:lvlJc w:val="left"/>
      <w:pPr>
        <w:tabs>
          <w:tab w:val="num" w:pos="1080"/>
        </w:tabs>
        <w:ind w:left="1080" w:hanging="360"/>
      </w:pPr>
      <w:rPr>
        <w:rFonts w:hint="default"/>
      </w:rPr>
    </w:lvl>
    <w:lvl w:ilvl="1" w:tplc="29ECACE6">
      <w:start w:val="1"/>
      <w:numFmt w:val="lowerLetter"/>
      <w:lvlText w:val="%2."/>
      <w:lvlJc w:val="left"/>
      <w:pPr>
        <w:tabs>
          <w:tab w:val="num" w:pos="1800"/>
        </w:tabs>
        <w:ind w:left="1800" w:hanging="360"/>
      </w:pPr>
    </w:lvl>
    <w:lvl w:ilvl="2" w:tplc="917231B0" w:tentative="1">
      <w:start w:val="1"/>
      <w:numFmt w:val="lowerRoman"/>
      <w:lvlText w:val="%3."/>
      <w:lvlJc w:val="right"/>
      <w:pPr>
        <w:tabs>
          <w:tab w:val="num" w:pos="2520"/>
        </w:tabs>
        <w:ind w:left="2520" w:hanging="180"/>
      </w:pPr>
    </w:lvl>
    <w:lvl w:ilvl="3" w:tplc="915E44F6" w:tentative="1">
      <w:start w:val="1"/>
      <w:numFmt w:val="decimal"/>
      <w:lvlText w:val="%4."/>
      <w:lvlJc w:val="left"/>
      <w:pPr>
        <w:tabs>
          <w:tab w:val="num" w:pos="3240"/>
        </w:tabs>
        <w:ind w:left="3240" w:hanging="360"/>
      </w:pPr>
    </w:lvl>
    <w:lvl w:ilvl="4" w:tplc="F7FAF9C0" w:tentative="1">
      <w:start w:val="1"/>
      <w:numFmt w:val="lowerLetter"/>
      <w:lvlText w:val="%5."/>
      <w:lvlJc w:val="left"/>
      <w:pPr>
        <w:tabs>
          <w:tab w:val="num" w:pos="3960"/>
        </w:tabs>
        <w:ind w:left="3960" w:hanging="360"/>
      </w:pPr>
    </w:lvl>
    <w:lvl w:ilvl="5" w:tplc="D0ECABE0" w:tentative="1">
      <w:start w:val="1"/>
      <w:numFmt w:val="lowerRoman"/>
      <w:lvlText w:val="%6."/>
      <w:lvlJc w:val="right"/>
      <w:pPr>
        <w:tabs>
          <w:tab w:val="num" w:pos="4680"/>
        </w:tabs>
        <w:ind w:left="4680" w:hanging="180"/>
      </w:pPr>
    </w:lvl>
    <w:lvl w:ilvl="6" w:tplc="457C0024" w:tentative="1">
      <w:start w:val="1"/>
      <w:numFmt w:val="decimal"/>
      <w:lvlText w:val="%7."/>
      <w:lvlJc w:val="left"/>
      <w:pPr>
        <w:tabs>
          <w:tab w:val="num" w:pos="5400"/>
        </w:tabs>
        <w:ind w:left="5400" w:hanging="360"/>
      </w:pPr>
    </w:lvl>
    <w:lvl w:ilvl="7" w:tplc="B5F615AC" w:tentative="1">
      <w:start w:val="1"/>
      <w:numFmt w:val="lowerLetter"/>
      <w:lvlText w:val="%8."/>
      <w:lvlJc w:val="left"/>
      <w:pPr>
        <w:tabs>
          <w:tab w:val="num" w:pos="6120"/>
        </w:tabs>
        <w:ind w:left="6120" w:hanging="360"/>
      </w:pPr>
    </w:lvl>
    <w:lvl w:ilvl="8" w:tplc="C87A635C" w:tentative="1">
      <w:start w:val="1"/>
      <w:numFmt w:val="lowerRoman"/>
      <w:lvlText w:val="%9."/>
      <w:lvlJc w:val="right"/>
      <w:pPr>
        <w:tabs>
          <w:tab w:val="num" w:pos="6840"/>
        </w:tabs>
        <w:ind w:left="6840" w:hanging="180"/>
      </w:pPr>
    </w:lvl>
  </w:abstractNum>
  <w:abstractNum w:abstractNumId="126" w15:restartNumberingAfterBreak="0">
    <w:nsid w:val="691811ED"/>
    <w:multiLevelType w:val="singleLevel"/>
    <w:tmpl w:val="593CA9C8"/>
    <w:lvl w:ilvl="0">
      <w:start w:val="1"/>
      <w:numFmt w:val="decimal"/>
      <w:pStyle w:val="a6"/>
      <w:lvlText w:val="%1."/>
      <w:legacy w:legacy="1" w:legacySpace="0" w:legacyIndent="283"/>
      <w:lvlJc w:val="center"/>
      <w:pPr>
        <w:ind w:left="849" w:right="849" w:hanging="283"/>
      </w:pPr>
    </w:lvl>
  </w:abstractNum>
  <w:abstractNum w:abstractNumId="127" w15:restartNumberingAfterBreak="0">
    <w:nsid w:val="692748EC"/>
    <w:multiLevelType w:val="singleLevel"/>
    <w:tmpl w:val="54D285D0"/>
    <w:lvl w:ilvl="0">
      <w:start w:val="1"/>
      <w:numFmt w:val="decimal"/>
      <w:pStyle w:val="a7"/>
      <w:lvlText w:val="%1."/>
      <w:legacy w:legacy="1" w:legacySpace="0" w:legacyIndent="283"/>
      <w:lvlJc w:val="right"/>
      <w:pPr>
        <w:ind w:left="1984" w:right="1984" w:hanging="283"/>
      </w:pPr>
    </w:lvl>
  </w:abstractNum>
  <w:abstractNum w:abstractNumId="128" w15:restartNumberingAfterBreak="0">
    <w:nsid w:val="69B91B93"/>
    <w:multiLevelType w:val="hybridMultilevel"/>
    <w:tmpl w:val="883A8ADE"/>
    <w:lvl w:ilvl="0" w:tplc="F45E6826">
      <w:start w:val="1"/>
      <w:numFmt w:val="decimal"/>
      <w:lvlText w:val="%1."/>
      <w:lvlJc w:val="left"/>
      <w:pPr>
        <w:ind w:left="720" w:hanging="360"/>
      </w:pPr>
      <w:rPr>
        <w:rFonts w:hint="default"/>
      </w:rPr>
    </w:lvl>
    <w:lvl w:ilvl="1" w:tplc="E182C654" w:tentative="1">
      <w:start w:val="1"/>
      <w:numFmt w:val="lowerLetter"/>
      <w:lvlText w:val="%2."/>
      <w:lvlJc w:val="left"/>
      <w:pPr>
        <w:ind w:left="1440" w:hanging="360"/>
      </w:pPr>
    </w:lvl>
    <w:lvl w:ilvl="2" w:tplc="1D800C80" w:tentative="1">
      <w:start w:val="1"/>
      <w:numFmt w:val="lowerRoman"/>
      <w:lvlText w:val="%3."/>
      <w:lvlJc w:val="right"/>
      <w:pPr>
        <w:ind w:left="2160" w:hanging="180"/>
      </w:pPr>
    </w:lvl>
    <w:lvl w:ilvl="3" w:tplc="E6921DC0" w:tentative="1">
      <w:start w:val="1"/>
      <w:numFmt w:val="decimal"/>
      <w:lvlText w:val="%4."/>
      <w:lvlJc w:val="left"/>
      <w:pPr>
        <w:ind w:left="2880" w:hanging="360"/>
      </w:pPr>
    </w:lvl>
    <w:lvl w:ilvl="4" w:tplc="C32CFEDA" w:tentative="1">
      <w:start w:val="1"/>
      <w:numFmt w:val="lowerLetter"/>
      <w:lvlText w:val="%5."/>
      <w:lvlJc w:val="left"/>
      <w:pPr>
        <w:ind w:left="3600" w:hanging="360"/>
      </w:pPr>
    </w:lvl>
    <w:lvl w:ilvl="5" w:tplc="8D3CCD70" w:tentative="1">
      <w:start w:val="1"/>
      <w:numFmt w:val="lowerRoman"/>
      <w:lvlText w:val="%6."/>
      <w:lvlJc w:val="right"/>
      <w:pPr>
        <w:ind w:left="4320" w:hanging="180"/>
      </w:pPr>
    </w:lvl>
    <w:lvl w:ilvl="6" w:tplc="E3887362" w:tentative="1">
      <w:start w:val="1"/>
      <w:numFmt w:val="decimal"/>
      <w:lvlText w:val="%7."/>
      <w:lvlJc w:val="left"/>
      <w:pPr>
        <w:ind w:left="5040" w:hanging="360"/>
      </w:pPr>
    </w:lvl>
    <w:lvl w:ilvl="7" w:tplc="FABA7240" w:tentative="1">
      <w:start w:val="1"/>
      <w:numFmt w:val="lowerLetter"/>
      <w:lvlText w:val="%8."/>
      <w:lvlJc w:val="left"/>
      <w:pPr>
        <w:ind w:left="5760" w:hanging="360"/>
      </w:pPr>
    </w:lvl>
    <w:lvl w:ilvl="8" w:tplc="5C302FF8" w:tentative="1">
      <w:start w:val="1"/>
      <w:numFmt w:val="lowerRoman"/>
      <w:lvlText w:val="%9."/>
      <w:lvlJc w:val="right"/>
      <w:pPr>
        <w:ind w:left="6480" w:hanging="180"/>
      </w:pPr>
    </w:lvl>
  </w:abstractNum>
  <w:abstractNum w:abstractNumId="129" w15:restartNumberingAfterBreak="0">
    <w:nsid w:val="69D8569A"/>
    <w:multiLevelType w:val="hybridMultilevel"/>
    <w:tmpl w:val="C0ECCD9E"/>
    <w:lvl w:ilvl="0" w:tplc="DC286590">
      <w:start w:val="1"/>
      <w:numFmt w:val="decimal"/>
      <w:lvlText w:val="%1."/>
      <w:lvlJc w:val="left"/>
      <w:pPr>
        <w:ind w:left="720" w:hanging="360"/>
      </w:pPr>
      <w:rPr>
        <w:rFonts w:hint="default"/>
      </w:rPr>
    </w:lvl>
    <w:lvl w:ilvl="1" w:tplc="D45A1912" w:tentative="1">
      <w:start w:val="1"/>
      <w:numFmt w:val="lowerLetter"/>
      <w:lvlText w:val="%2."/>
      <w:lvlJc w:val="left"/>
      <w:pPr>
        <w:ind w:left="1440" w:hanging="360"/>
      </w:pPr>
    </w:lvl>
    <w:lvl w:ilvl="2" w:tplc="3126F10C" w:tentative="1">
      <w:start w:val="1"/>
      <w:numFmt w:val="lowerRoman"/>
      <w:lvlText w:val="%3."/>
      <w:lvlJc w:val="right"/>
      <w:pPr>
        <w:ind w:left="2160" w:hanging="180"/>
      </w:pPr>
    </w:lvl>
    <w:lvl w:ilvl="3" w:tplc="0448A5F6" w:tentative="1">
      <w:start w:val="1"/>
      <w:numFmt w:val="decimal"/>
      <w:pStyle w:val="4-0"/>
      <w:lvlText w:val="%4."/>
      <w:lvlJc w:val="left"/>
      <w:pPr>
        <w:ind w:left="2880" w:hanging="360"/>
      </w:pPr>
    </w:lvl>
    <w:lvl w:ilvl="4" w:tplc="5F885682" w:tentative="1">
      <w:start w:val="1"/>
      <w:numFmt w:val="lowerLetter"/>
      <w:lvlText w:val="%5."/>
      <w:lvlJc w:val="left"/>
      <w:pPr>
        <w:ind w:left="3600" w:hanging="360"/>
      </w:pPr>
    </w:lvl>
    <w:lvl w:ilvl="5" w:tplc="2AE63CA8" w:tentative="1">
      <w:start w:val="1"/>
      <w:numFmt w:val="lowerRoman"/>
      <w:lvlText w:val="%6."/>
      <w:lvlJc w:val="right"/>
      <w:pPr>
        <w:ind w:left="4320" w:hanging="180"/>
      </w:pPr>
    </w:lvl>
    <w:lvl w:ilvl="6" w:tplc="6240C1B8" w:tentative="1">
      <w:start w:val="1"/>
      <w:numFmt w:val="decimal"/>
      <w:lvlText w:val="%7."/>
      <w:lvlJc w:val="left"/>
      <w:pPr>
        <w:ind w:left="5040" w:hanging="360"/>
      </w:pPr>
    </w:lvl>
    <w:lvl w:ilvl="7" w:tplc="63F40F7A" w:tentative="1">
      <w:start w:val="1"/>
      <w:numFmt w:val="lowerLetter"/>
      <w:lvlText w:val="%8."/>
      <w:lvlJc w:val="left"/>
      <w:pPr>
        <w:ind w:left="5760" w:hanging="360"/>
      </w:pPr>
    </w:lvl>
    <w:lvl w:ilvl="8" w:tplc="007027FC" w:tentative="1">
      <w:start w:val="1"/>
      <w:numFmt w:val="lowerRoman"/>
      <w:lvlText w:val="%9."/>
      <w:lvlJc w:val="right"/>
      <w:pPr>
        <w:ind w:left="6480" w:hanging="180"/>
      </w:pPr>
    </w:lvl>
  </w:abstractNum>
  <w:abstractNum w:abstractNumId="130" w15:restartNumberingAfterBreak="0">
    <w:nsid w:val="69E005B7"/>
    <w:multiLevelType w:val="multilevel"/>
    <w:tmpl w:val="A2B44788"/>
    <w:lvl w:ilvl="0">
      <w:start w:val="1"/>
      <w:numFmt w:val="decimal"/>
      <w:pStyle w:val="Normal6"/>
      <w:lvlText w:val="%1."/>
      <w:lvlJc w:val="left"/>
      <w:pPr>
        <w:tabs>
          <w:tab w:val="num" w:pos="504"/>
        </w:tabs>
        <w:ind w:left="504" w:right="504" w:hanging="504"/>
      </w:pPr>
    </w:lvl>
    <w:lvl w:ilvl="1">
      <w:start w:val="1"/>
      <w:numFmt w:val="upperRoman"/>
      <w:lvlText w:val="%2."/>
      <w:lvlJc w:val="left"/>
      <w:pPr>
        <w:tabs>
          <w:tab w:val="num" w:pos="720"/>
        </w:tabs>
        <w:ind w:left="720" w:right="720" w:hanging="360"/>
      </w:pPr>
    </w:lvl>
    <w:lvl w:ilvl="2">
      <w:start w:val="1"/>
      <w:numFmt w:val="decimal"/>
      <w:lvlText w:val="%3)"/>
      <w:lvlJc w:val="left"/>
      <w:pPr>
        <w:tabs>
          <w:tab w:val="num" w:pos="1080"/>
        </w:tabs>
        <w:ind w:left="1080" w:right="1080" w:hanging="360"/>
      </w:pPr>
    </w:lvl>
    <w:lvl w:ilvl="3">
      <w:start w:val="1"/>
      <w:numFmt w:val="upperRoman"/>
      <w:lvlText w:val="%4)"/>
      <w:lvlJc w:val="left"/>
      <w:pPr>
        <w:tabs>
          <w:tab w:val="num" w:pos="1440"/>
        </w:tabs>
        <w:ind w:left="1440" w:right="1440" w:hanging="360"/>
      </w:pPr>
    </w:lvl>
    <w:lvl w:ilvl="4">
      <w:start w:val="1"/>
      <w:numFmt w:val="decimal"/>
      <w:lvlText w:val="(%5)"/>
      <w:lvlJc w:val="left"/>
      <w:pPr>
        <w:tabs>
          <w:tab w:val="num" w:pos="1800"/>
        </w:tabs>
        <w:ind w:left="1800" w:right="1800" w:hanging="360"/>
      </w:pPr>
    </w:lvl>
    <w:lvl w:ilvl="5">
      <w:start w:val="1"/>
      <w:numFmt w:val="decimal"/>
      <w:lvlText w:val="%1.%2.%3.%4.%5.%6."/>
      <w:lvlJc w:val="center"/>
      <w:pPr>
        <w:tabs>
          <w:tab w:val="num" w:pos="2520"/>
        </w:tabs>
        <w:ind w:left="2160" w:right="2160" w:hanging="360"/>
      </w:pPr>
    </w:lvl>
    <w:lvl w:ilvl="6">
      <w:start w:val="1"/>
      <w:numFmt w:val="upperRoman"/>
      <w:lvlText w:val="%1.%2.%3.%4.%5.%6.%7."/>
      <w:lvlJc w:val="center"/>
      <w:pPr>
        <w:tabs>
          <w:tab w:val="num" w:pos="2808"/>
        </w:tabs>
        <w:ind w:left="2520" w:right="2520" w:hanging="360"/>
      </w:pPr>
    </w:lvl>
    <w:lvl w:ilvl="7">
      <w:start w:val="1"/>
      <w:numFmt w:val="decimal"/>
      <w:lvlText w:val="%1.%2.%3.%4.%5.%6.%7.%8."/>
      <w:lvlJc w:val="center"/>
      <w:pPr>
        <w:tabs>
          <w:tab w:val="num" w:pos="3168"/>
        </w:tabs>
        <w:ind w:left="2880" w:right="2880" w:hanging="360"/>
      </w:pPr>
    </w:lvl>
    <w:lvl w:ilvl="8">
      <w:start w:val="1"/>
      <w:numFmt w:val="upperRoman"/>
      <w:lvlText w:val="%1.%2.%3.%4.%5.%6.%7.%8.%9."/>
      <w:lvlJc w:val="center"/>
      <w:pPr>
        <w:tabs>
          <w:tab w:val="num" w:pos="3528"/>
        </w:tabs>
        <w:ind w:left="3240" w:right="3240" w:hanging="360"/>
      </w:pPr>
    </w:lvl>
  </w:abstractNum>
  <w:abstractNum w:abstractNumId="131" w15:restartNumberingAfterBreak="0">
    <w:nsid w:val="6ADA0859"/>
    <w:multiLevelType w:val="hybridMultilevel"/>
    <w:tmpl w:val="7F88F9BA"/>
    <w:lvl w:ilvl="0" w:tplc="BA0E5B74">
      <w:start w:val="1"/>
      <w:numFmt w:val="decimal"/>
      <w:lvlText w:val="%1."/>
      <w:lvlJc w:val="left"/>
      <w:pPr>
        <w:ind w:left="720" w:hanging="360"/>
      </w:pPr>
      <w:rPr>
        <w:rFonts w:hint="default"/>
      </w:rPr>
    </w:lvl>
    <w:lvl w:ilvl="1" w:tplc="C7046CBE" w:tentative="1">
      <w:start w:val="1"/>
      <w:numFmt w:val="lowerLetter"/>
      <w:lvlText w:val="%2."/>
      <w:lvlJc w:val="left"/>
      <w:pPr>
        <w:ind w:left="1440" w:hanging="360"/>
      </w:pPr>
    </w:lvl>
    <w:lvl w:ilvl="2" w:tplc="25E4FDAA" w:tentative="1">
      <w:start w:val="1"/>
      <w:numFmt w:val="lowerRoman"/>
      <w:lvlText w:val="%3."/>
      <w:lvlJc w:val="right"/>
      <w:pPr>
        <w:ind w:left="2160" w:hanging="180"/>
      </w:pPr>
    </w:lvl>
    <w:lvl w:ilvl="3" w:tplc="EABA6FD8" w:tentative="1">
      <w:start w:val="1"/>
      <w:numFmt w:val="decimal"/>
      <w:lvlText w:val="%4."/>
      <w:lvlJc w:val="left"/>
      <w:pPr>
        <w:ind w:left="2880" w:hanging="360"/>
      </w:pPr>
    </w:lvl>
    <w:lvl w:ilvl="4" w:tplc="381E6A70" w:tentative="1">
      <w:start w:val="1"/>
      <w:numFmt w:val="lowerLetter"/>
      <w:lvlText w:val="%5."/>
      <w:lvlJc w:val="left"/>
      <w:pPr>
        <w:ind w:left="3600" w:hanging="360"/>
      </w:pPr>
    </w:lvl>
    <w:lvl w:ilvl="5" w:tplc="CD70CCE8" w:tentative="1">
      <w:start w:val="1"/>
      <w:numFmt w:val="lowerRoman"/>
      <w:lvlText w:val="%6."/>
      <w:lvlJc w:val="right"/>
      <w:pPr>
        <w:ind w:left="4320" w:hanging="180"/>
      </w:pPr>
    </w:lvl>
    <w:lvl w:ilvl="6" w:tplc="730E4AAC" w:tentative="1">
      <w:start w:val="1"/>
      <w:numFmt w:val="decimal"/>
      <w:lvlText w:val="%7."/>
      <w:lvlJc w:val="left"/>
      <w:pPr>
        <w:ind w:left="5040" w:hanging="360"/>
      </w:pPr>
    </w:lvl>
    <w:lvl w:ilvl="7" w:tplc="126C2F68" w:tentative="1">
      <w:start w:val="1"/>
      <w:numFmt w:val="lowerLetter"/>
      <w:lvlText w:val="%8."/>
      <w:lvlJc w:val="left"/>
      <w:pPr>
        <w:ind w:left="5760" w:hanging="360"/>
      </w:pPr>
    </w:lvl>
    <w:lvl w:ilvl="8" w:tplc="27320398" w:tentative="1">
      <w:start w:val="1"/>
      <w:numFmt w:val="lowerRoman"/>
      <w:lvlText w:val="%9."/>
      <w:lvlJc w:val="right"/>
      <w:pPr>
        <w:ind w:left="6480" w:hanging="180"/>
      </w:pPr>
    </w:lvl>
  </w:abstractNum>
  <w:abstractNum w:abstractNumId="132" w15:restartNumberingAfterBreak="0">
    <w:nsid w:val="6B211C84"/>
    <w:multiLevelType w:val="multilevel"/>
    <w:tmpl w:val="0409001F"/>
    <w:lvl w:ilvl="0">
      <w:start w:val="1"/>
      <w:numFmt w:val="decimal"/>
      <w:lvlText w:val="%1."/>
      <w:lvlJc w:val="left"/>
      <w:pPr>
        <w:ind w:left="360" w:hanging="360"/>
      </w:pPr>
      <w:rPr>
        <w:b w:val="0"/>
        <w:bCs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3" w15:restartNumberingAfterBreak="0">
    <w:nsid w:val="6BBC591C"/>
    <w:multiLevelType w:val="hybridMultilevel"/>
    <w:tmpl w:val="95BCBBCA"/>
    <w:lvl w:ilvl="0" w:tplc="804C6602">
      <w:start w:val="1"/>
      <w:numFmt w:val="decimal"/>
      <w:lvlText w:val="%1."/>
      <w:lvlJc w:val="left"/>
      <w:pPr>
        <w:ind w:left="720" w:hanging="360"/>
      </w:pPr>
      <w:rPr>
        <w:rFonts w:hint="default"/>
      </w:rPr>
    </w:lvl>
    <w:lvl w:ilvl="1" w:tplc="DD4C5B54" w:tentative="1">
      <w:start w:val="1"/>
      <w:numFmt w:val="lowerLetter"/>
      <w:lvlText w:val="%2."/>
      <w:lvlJc w:val="left"/>
      <w:pPr>
        <w:ind w:left="1440" w:hanging="360"/>
      </w:pPr>
    </w:lvl>
    <w:lvl w:ilvl="2" w:tplc="3A286114" w:tentative="1">
      <w:start w:val="1"/>
      <w:numFmt w:val="lowerRoman"/>
      <w:lvlText w:val="%3."/>
      <w:lvlJc w:val="right"/>
      <w:pPr>
        <w:ind w:left="2160" w:hanging="180"/>
      </w:pPr>
    </w:lvl>
    <w:lvl w:ilvl="3" w:tplc="ABCA09DE" w:tentative="1">
      <w:start w:val="1"/>
      <w:numFmt w:val="decimal"/>
      <w:lvlText w:val="%4."/>
      <w:lvlJc w:val="left"/>
      <w:pPr>
        <w:ind w:left="2880" w:hanging="360"/>
      </w:pPr>
    </w:lvl>
    <w:lvl w:ilvl="4" w:tplc="FC7A5F4E" w:tentative="1">
      <w:start w:val="1"/>
      <w:numFmt w:val="lowerLetter"/>
      <w:lvlText w:val="%5."/>
      <w:lvlJc w:val="left"/>
      <w:pPr>
        <w:ind w:left="3600" w:hanging="360"/>
      </w:pPr>
    </w:lvl>
    <w:lvl w:ilvl="5" w:tplc="B95A34A2" w:tentative="1">
      <w:start w:val="1"/>
      <w:numFmt w:val="lowerRoman"/>
      <w:lvlText w:val="%6."/>
      <w:lvlJc w:val="right"/>
      <w:pPr>
        <w:ind w:left="4320" w:hanging="180"/>
      </w:pPr>
    </w:lvl>
    <w:lvl w:ilvl="6" w:tplc="94FC02F4" w:tentative="1">
      <w:start w:val="1"/>
      <w:numFmt w:val="decimal"/>
      <w:lvlText w:val="%7."/>
      <w:lvlJc w:val="left"/>
      <w:pPr>
        <w:ind w:left="5040" w:hanging="360"/>
      </w:pPr>
    </w:lvl>
    <w:lvl w:ilvl="7" w:tplc="B484D68E" w:tentative="1">
      <w:start w:val="1"/>
      <w:numFmt w:val="lowerLetter"/>
      <w:lvlText w:val="%8."/>
      <w:lvlJc w:val="left"/>
      <w:pPr>
        <w:ind w:left="5760" w:hanging="360"/>
      </w:pPr>
    </w:lvl>
    <w:lvl w:ilvl="8" w:tplc="A1085610" w:tentative="1">
      <w:start w:val="1"/>
      <w:numFmt w:val="lowerRoman"/>
      <w:lvlText w:val="%9."/>
      <w:lvlJc w:val="right"/>
      <w:pPr>
        <w:ind w:left="6480" w:hanging="180"/>
      </w:pPr>
    </w:lvl>
  </w:abstractNum>
  <w:abstractNum w:abstractNumId="134" w15:restartNumberingAfterBreak="0">
    <w:nsid w:val="6CA54F6B"/>
    <w:multiLevelType w:val="hybridMultilevel"/>
    <w:tmpl w:val="15B2C132"/>
    <w:lvl w:ilvl="0" w:tplc="77206FC6">
      <w:start w:val="1"/>
      <w:numFmt w:val="decimal"/>
      <w:lvlText w:val="%1."/>
      <w:lvlJc w:val="left"/>
      <w:pPr>
        <w:ind w:left="720" w:hanging="360"/>
      </w:pPr>
      <w:rPr>
        <w:rFonts w:hint="default"/>
      </w:rPr>
    </w:lvl>
    <w:lvl w:ilvl="1" w:tplc="5D5CF2E2" w:tentative="1">
      <w:start w:val="1"/>
      <w:numFmt w:val="lowerLetter"/>
      <w:lvlText w:val="%2."/>
      <w:lvlJc w:val="left"/>
      <w:pPr>
        <w:ind w:left="1440" w:hanging="360"/>
      </w:pPr>
    </w:lvl>
    <w:lvl w:ilvl="2" w:tplc="5A0A8A48" w:tentative="1">
      <w:start w:val="1"/>
      <w:numFmt w:val="lowerRoman"/>
      <w:lvlText w:val="%3."/>
      <w:lvlJc w:val="right"/>
      <w:pPr>
        <w:ind w:left="2160" w:hanging="180"/>
      </w:pPr>
    </w:lvl>
    <w:lvl w:ilvl="3" w:tplc="53069C9C" w:tentative="1">
      <w:start w:val="1"/>
      <w:numFmt w:val="decimal"/>
      <w:lvlText w:val="%4."/>
      <w:lvlJc w:val="left"/>
      <w:pPr>
        <w:ind w:left="2880" w:hanging="360"/>
      </w:pPr>
    </w:lvl>
    <w:lvl w:ilvl="4" w:tplc="BADE89DA" w:tentative="1">
      <w:start w:val="1"/>
      <w:numFmt w:val="lowerLetter"/>
      <w:lvlText w:val="%5."/>
      <w:lvlJc w:val="left"/>
      <w:pPr>
        <w:ind w:left="3600" w:hanging="360"/>
      </w:pPr>
    </w:lvl>
    <w:lvl w:ilvl="5" w:tplc="00540434" w:tentative="1">
      <w:start w:val="1"/>
      <w:numFmt w:val="lowerRoman"/>
      <w:lvlText w:val="%6."/>
      <w:lvlJc w:val="right"/>
      <w:pPr>
        <w:ind w:left="4320" w:hanging="180"/>
      </w:pPr>
    </w:lvl>
    <w:lvl w:ilvl="6" w:tplc="7DFE0BB8" w:tentative="1">
      <w:start w:val="1"/>
      <w:numFmt w:val="decimal"/>
      <w:lvlText w:val="%7."/>
      <w:lvlJc w:val="left"/>
      <w:pPr>
        <w:ind w:left="5040" w:hanging="360"/>
      </w:pPr>
    </w:lvl>
    <w:lvl w:ilvl="7" w:tplc="D12656B0" w:tentative="1">
      <w:start w:val="1"/>
      <w:numFmt w:val="lowerLetter"/>
      <w:lvlText w:val="%8."/>
      <w:lvlJc w:val="left"/>
      <w:pPr>
        <w:ind w:left="5760" w:hanging="360"/>
      </w:pPr>
    </w:lvl>
    <w:lvl w:ilvl="8" w:tplc="1E842398" w:tentative="1">
      <w:start w:val="1"/>
      <w:numFmt w:val="lowerRoman"/>
      <w:lvlText w:val="%9."/>
      <w:lvlJc w:val="right"/>
      <w:pPr>
        <w:ind w:left="6480" w:hanging="180"/>
      </w:pPr>
    </w:lvl>
  </w:abstractNum>
  <w:abstractNum w:abstractNumId="135" w15:restartNumberingAfterBreak="0">
    <w:nsid w:val="6D150D59"/>
    <w:multiLevelType w:val="hybridMultilevel"/>
    <w:tmpl w:val="EA44F888"/>
    <w:lvl w:ilvl="0" w:tplc="4AA89AC2">
      <w:start w:val="1"/>
      <w:numFmt w:val="decimal"/>
      <w:lvlText w:val="%1."/>
      <w:lvlJc w:val="left"/>
      <w:pPr>
        <w:tabs>
          <w:tab w:val="num" w:pos="360"/>
        </w:tabs>
        <w:ind w:left="360" w:hanging="360"/>
      </w:pPr>
      <w:rPr>
        <w:rFonts w:hint="default"/>
        <w:b/>
        <w:bCs/>
      </w:rPr>
    </w:lvl>
    <w:lvl w:ilvl="1" w:tplc="9B605D18">
      <w:start w:val="1"/>
      <w:numFmt w:val="lowerLetter"/>
      <w:lvlText w:val="%2."/>
      <w:lvlJc w:val="left"/>
      <w:pPr>
        <w:tabs>
          <w:tab w:val="num" w:pos="1498"/>
        </w:tabs>
        <w:ind w:left="1498" w:hanging="360"/>
      </w:pPr>
    </w:lvl>
    <w:lvl w:ilvl="2" w:tplc="BFCEC9D4" w:tentative="1">
      <w:start w:val="1"/>
      <w:numFmt w:val="lowerRoman"/>
      <w:lvlText w:val="%3."/>
      <w:lvlJc w:val="right"/>
      <w:pPr>
        <w:tabs>
          <w:tab w:val="num" w:pos="2218"/>
        </w:tabs>
        <w:ind w:left="2218" w:hanging="180"/>
      </w:pPr>
    </w:lvl>
    <w:lvl w:ilvl="3" w:tplc="73502B26">
      <w:start w:val="1"/>
      <w:numFmt w:val="decimal"/>
      <w:lvlText w:val="%4."/>
      <w:lvlJc w:val="left"/>
      <w:pPr>
        <w:tabs>
          <w:tab w:val="num" w:pos="2938"/>
        </w:tabs>
        <w:ind w:left="2938" w:hanging="360"/>
      </w:pPr>
    </w:lvl>
    <w:lvl w:ilvl="4" w:tplc="C6F4228E" w:tentative="1">
      <w:start w:val="1"/>
      <w:numFmt w:val="lowerLetter"/>
      <w:lvlText w:val="%5."/>
      <w:lvlJc w:val="left"/>
      <w:pPr>
        <w:tabs>
          <w:tab w:val="num" w:pos="3658"/>
        </w:tabs>
        <w:ind w:left="3658" w:hanging="360"/>
      </w:pPr>
    </w:lvl>
    <w:lvl w:ilvl="5" w:tplc="EF4E2BD8" w:tentative="1">
      <w:start w:val="1"/>
      <w:numFmt w:val="lowerRoman"/>
      <w:lvlText w:val="%6."/>
      <w:lvlJc w:val="right"/>
      <w:pPr>
        <w:tabs>
          <w:tab w:val="num" w:pos="4378"/>
        </w:tabs>
        <w:ind w:left="4378" w:hanging="180"/>
      </w:pPr>
    </w:lvl>
    <w:lvl w:ilvl="6" w:tplc="7EC603C8" w:tentative="1">
      <w:start w:val="1"/>
      <w:numFmt w:val="decimal"/>
      <w:lvlText w:val="%7."/>
      <w:lvlJc w:val="left"/>
      <w:pPr>
        <w:tabs>
          <w:tab w:val="num" w:pos="5098"/>
        </w:tabs>
        <w:ind w:left="5098" w:hanging="360"/>
      </w:pPr>
    </w:lvl>
    <w:lvl w:ilvl="7" w:tplc="61FC713E" w:tentative="1">
      <w:start w:val="1"/>
      <w:numFmt w:val="lowerLetter"/>
      <w:lvlText w:val="%8."/>
      <w:lvlJc w:val="left"/>
      <w:pPr>
        <w:tabs>
          <w:tab w:val="num" w:pos="5818"/>
        </w:tabs>
        <w:ind w:left="5818" w:hanging="360"/>
      </w:pPr>
    </w:lvl>
    <w:lvl w:ilvl="8" w:tplc="EF54F8FA" w:tentative="1">
      <w:start w:val="1"/>
      <w:numFmt w:val="lowerRoman"/>
      <w:lvlText w:val="%9."/>
      <w:lvlJc w:val="right"/>
      <w:pPr>
        <w:tabs>
          <w:tab w:val="num" w:pos="6538"/>
        </w:tabs>
        <w:ind w:left="6538" w:hanging="180"/>
      </w:pPr>
    </w:lvl>
  </w:abstractNum>
  <w:abstractNum w:abstractNumId="136" w15:restartNumberingAfterBreak="0">
    <w:nsid w:val="6D4F4194"/>
    <w:multiLevelType w:val="multilevel"/>
    <w:tmpl w:val="F73E96E2"/>
    <w:lvl w:ilvl="0">
      <w:start w:val="1"/>
      <w:numFmt w:val="decimal"/>
      <w:pStyle w:val="a8"/>
      <w:lvlText w:val="%1."/>
      <w:lvlJc w:val="left"/>
      <w:pPr>
        <w:tabs>
          <w:tab w:val="num" w:pos="567"/>
        </w:tabs>
        <w:ind w:left="567" w:hanging="567"/>
      </w:pPr>
      <w:rPr>
        <w:rFonts w:hint="default"/>
      </w:rPr>
    </w:lvl>
    <w:lvl w:ilvl="1">
      <w:start w:val="1"/>
      <w:numFmt w:val="decimal"/>
      <w:pStyle w:val="a9"/>
      <w:lvlText w:val="%1.%2."/>
      <w:lvlJc w:val="left"/>
      <w:pPr>
        <w:tabs>
          <w:tab w:val="num" w:pos="1134"/>
        </w:tabs>
        <w:ind w:left="1134" w:hanging="567"/>
      </w:pPr>
      <w:rPr>
        <w:rFonts w:hint="default"/>
        <w:b w:val="0"/>
        <w:bCs w:val="0"/>
      </w:rPr>
    </w:lvl>
    <w:lvl w:ilvl="2">
      <w:start w:val="1"/>
      <w:numFmt w:val="decimal"/>
      <w:pStyle w:val="aa"/>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lang w:val="en-US"/>
      </w:rPr>
    </w:lvl>
    <w:lvl w:ilvl="3">
      <w:start w:val="1"/>
      <w:numFmt w:val="decimal"/>
      <w:pStyle w:val="12"/>
      <w:lvlText w:val="%1.%2.%3.%4."/>
      <w:lvlJc w:val="left"/>
      <w:pPr>
        <w:tabs>
          <w:tab w:val="num" w:pos="2835"/>
        </w:tabs>
        <w:ind w:left="2835" w:hanging="850"/>
      </w:pPr>
      <w:rPr>
        <w:rFonts w:hint="default"/>
        <w:lang w:bidi="he-IL"/>
      </w:rPr>
    </w:lvl>
    <w:lvl w:ilvl="4">
      <w:start w:val="1"/>
      <w:numFmt w:val="decimal"/>
      <w:pStyle w:val="Heading5"/>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37" w15:restartNumberingAfterBreak="0">
    <w:nsid w:val="6EA339F5"/>
    <w:multiLevelType w:val="multilevel"/>
    <w:tmpl w:val="3F502C5C"/>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bullet"/>
      <w:lvlText w:val=""/>
      <w:lvlJc w:val="left"/>
      <w:pPr>
        <w:ind w:left="1728" w:hanging="648"/>
      </w:pPr>
      <w:rPr>
        <w:rFonts w:ascii="Wingdings" w:hAnsi="Wingdings"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8" w15:restartNumberingAfterBreak="0">
    <w:nsid w:val="6F5F6856"/>
    <w:multiLevelType w:val="hybridMultilevel"/>
    <w:tmpl w:val="8856EE20"/>
    <w:lvl w:ilvl="0" w:tplc="4678F8AE">
      <w:start w:val="1"/>
      <w:numFmt w:val="decimal"/>
      <w:lvlText w:val="%1."/>
      <w:lvlJc w:val="left"/>
      <w:pPr>
        <w:ind w:left="720" w:hanging="360"/>
      </w:pPr>
      <w:rPr>
        <w:rFonts w:hint="default"/>
      </w:rPr>
    </w:lvl>
    <w:lvl w:ilvl="1" w:tplc="D1600CA2" w:tentative="1">
      <w:start w:val="1"/>
      <w:numFmt w:val="lowerLetter"/>
      <w:lvlText w:val="%2."/>
      <w:lvlJc w:val="left"/>
      <w:pPr>
        <w:ind w:left="1440" w:hanging="360"/>
      </w:pPr>
    </w:lvl>
    <w:lvl w:ilvl="2" w:tplc="EE92F654" w:tentative="1">
      <w:start w:val="1"/>
      <w:numFmt w:val="lowerRoman"/>
      <w:lvlText w:val="%3."/>
      <w:lvlJc w:val="right"/>
      <w:pPr>
        <w:ind w:left="2160" w:hanging="180"/>
      </w:pPr>
    </w:lvl>
    <w:lvl w:ilvl="3" w:tplc="A0F20572" w:tentative="1">
      <w:start w:val="1"/>
      <w:numFmt w:val="decimal"/>
      <w:lvlText w:val="%4."/>
      <w:lvlJc w:val="left"/>
      <w:pPr>
        <w:ind w:left="2880" w:hanging="360"/>
      </w:pPr>
    </w:lvl>
    <w:lvl w:ilvl="4" w:tplc="1E284D98" w:tentative="1">
      <w:start w:val="1"/>
      <w:numFmt w:val="lowerLetter"/>
      <w:lvlText w:val="%5."/>
      <w:lvlJc w:val="left"/>
      <w:pPr>
        <w:ind w:left="3600" w:hanging="360"/>
      </w:pPr>
    </w:lvl>
    <w:lvl w:ilvl="5" w:tplc="3A0408DE" w:tentative="1">
      <w:start w:val="1"/>
      <w:numFmt w:val="lowerRoman"/>
      <w:lvlText w:val="%6."/>
      <w:lvlJc w:val="right"/>
      <w:pPr>
        <w:ind w:left="4320" w:hanging="180"/>
      </w:pPr>
    </w:lvl>
    <w:lvl w:ilvl="6" w:tplc="7452E7B6" w:tentative="1">
      <w:start w:val="1"/>
      <w:numFmt w:val="decimal"/>
      <w:lvlText w:val="%7."/>
      <w:lvlJc w:val="left"/>
      <w:pPr>
        <w:ind w:left="5040" w:hanging="360"/>
      </w:pPr>
    </w:lvl>
    <w:lvl w:ilvl="7" w:tplc="CCC2DE6A" w:tentative="1">
      <w:start w:val="1"/>
      <w:numFmt w:val="lowerLetter"/>
      <w:lvlText w:val="%8."/>
      <w:lvlJc w:val="left"/>
      <w:pPr>
        <w:ind w:left="5760" w:hanging="360"/>
      </w:pPr>
    </w:lvl>
    <w:lvl w:ilvl="8" w:tplc="4D646544" w:tentative="1">
      <w:start w:val="1"/>
      <w:numFmt w:val="lowerRoman"/>
      <w:lvlText w:val="%9."/>
      <w:lvlJc w:val="right"/>
      <w:pPr>
        <w:ind w:left="6480" w:hanging="180"/>
      </w:pPr>
    </w:lvl>
  </w:abstractNum>
  <w:abstractNum w:abstractNumId="139" w15:restartNumberingAfterBreak="0">
    <w:nsid w:val="70203FE5"/>
    <w:multiLevelType w:val="hybridMultilevel"/>
    <w:tmpl w:val="4128F980"/>
    <w:lvl w:ilvl="0" w:tplc="5C7EEA98">
      <w:start w:val="1"/>
      <w:numFmt w:val="hebrew1"/>
      <w:pStyle w:val="AlphaList"/>
      <w:lvlText w:val="%1."/>
      <w:lvlJc w:val="left"/>
      <w:pPr>
        <w:tabs>
          <w:tab w:val="num" w:pos="1559"/>
        </w:tabs>
        <w:ind w:left="1559" w:hanging="425"/>
      </w:pPr>
      <w:rPr>
        <w:rFonts w:hint="default"/>
      </w:rPr>
    </w:lvl>
    <w:lvl w:ilvl="1" w:tplc="57EA1A60" w:tentative="1">
      <w:start w:val="1"/>
      <w:numFmt w:val="lowerLetter"/>
      <w:lvlText w:val="%2."/>
      <w:lvlJc w:val="left"/>
      <w:pPr>
        <w:tabs>
          <w:tab w:val="num" w:pos="1440"/>
        </w:tabs>
        <w:ind w:left="1440" w:hanging="360"/>
      </w:pPr>
    </w:lvl>
    <w:lvl w:ilvl="2" w:tplc="3F96D1D0" w:tentative="1">
      <w:start w:val="1"/>
      <w:numFmt w:val="lowerRoman"/>
      <w:lvlText w:val="%3."/>
      <w:lvlJc w:val="right"/>
      <w:pPr>
        <w:tabs>
          <w:tab w:val="num" w:pos="2160"/>
        </w:tabs>
        <w:ind w:left="2160" w:hanging="180"/>
      </w:pPr>
    </w:lvl>
    <w:lvl w:ilvl="3" w:tplc="9A483252" w:tentative="1">
      <w:start w:val="1"/>
      <w:numFmt w:val="decimal"/>
      <w:lvlText w:val="%4."/>
      <w:lvlJc w:val="left"/>
      <w:pPr>
        <w:tabs>
          <w:tab w:val="num" w:pos="2880"/>
        </w:tabs>
        <w:ind w:left="2880" w:hanging="360"/>
      </w:pPr>
    </w:lvl>
    <w:lvl w:ilvl="4" w:tplc="DAD4BB10" w:tentative="1">
      <w:start w:val="1"/>
      <w:numFmt w:val="lowerLetter"/>
      <w:lvlText w:val="%5."/>
      <w:lvlJc w:val="left"/>
      <w:pPr>
        <w:tabs>
          <w:tab w:val="num" w:pos="3600"/>
        </w:tabs>
        <w:ind w:left="3600" w:hanging="360"/>
      </w:pPr>
    </w:lvl>
    <w:lvl w:ilvl="5" w:tplc="D0B8DA1E" w:tentative="1">
      <w:start w:val="1"/>
      <w:numFmt w:val="lowerRoman"/>
      <w:lvlText w:val="%6."/>
      <w:lvlJc w:val="right"/>
      <w:pPr>
        <w:tabs>
          <w:tab w:val="num" w:pos="4320"/>
        </w:tabs>
        <w:ind w:left="4320" w:hanging="180"/>
      </w:pPr>
    </w:lvl>
    <w:lvl w:ilvl="6" w:tplc="6890B636" w:tentative="1">
      <w:start w:val="1"/>
      <w:numFmt w:val="decimal"/>
      <w:lvlText w:val="%7."/>
      <w:lvlJc w:val="left"/>
      <w:pPr>
        <w:tabs>
          <w:tab w:val="num" w:pos="5040"/>
        </w:tabs>
        <w:ind w:left="5040" w:hanging="360"/>
      </w:pPr>
    </w:lvl>
    <w:lvl w:ilvl="7" w:tplc="D73A8358" w:tentative="1">
      <w:start w:val="1"/>
      <w:numFmt w:val="lowerLetter"/>
      <w:lvlText w:val="%8."/>
      <w:lvlJc w:val="left"/>
      <w:pPr>
        <w:tabs>
          <w:tab w:val="num" w:pos="5760"/>
        </w:tabs>
        <w:ind w:left="5760" w:hanging="360"/>
      </w:pPr>
    </w:lvl>
    <w:lvl w:ilvl="8" w:tplc="42EA9C0A" w:tentative="1">
      <w:start w:val="1"/>
      <w:numFmt w:val="lowerRoman"/>
      <w:lvlText w:val="%9."/>
      <w:lvlJc w:val="right"/>
      <w:pPr>
        <w:tabs>
          <w:tab w:val="num" w:pos="6480"/>
        </w:tabs>
        <w:ind w:left="6480" w:hanging="180"/>
      </w:pPr>
    </w:lvl>
  </w:abstractNum>
  <w:abstractNum w:abstractNumId="140" w15:restartNumberingAfterBreak="0">
    <w:nsid w:val="70606A2A"/>
    <w:multiLevelType w:val="hybridMultilevel"/>
    <w:tmpl w:val="4364B278"/>
    <w:lvl w:ilvl="0" w:tplc="8FF4F52A">
      <w:start w:val="1"/>
      <w:numFmt w:val="bullet"/>
      <w:lvlText w:val=""/>
      <w:lvlJc w:val="left"/>
      <w:pPr>
        <w:tabs>
          <w:tab w:val="num" w:pos="360"/>
        </w:tabs>
        <w:ind w:left="360" w:hanging="360"/>
      </w:pPr>
      <w:rPr>
        <w:rFonts w:ascii="Wingdings" w:hAnsi="Wingdings" w:hint="default"/>
      </w:rPr>
    </w:lvl>
    <w:lvl w:ilvl="1" w:tplc="D78A578E">
      <w:start w:val="1"/>
      <w:numFmt w:val="bullet"/>
      <w:lvlText w:val=""/>
      <w:lvlJc w:val="left"/>
      <w:pPr>
        <w:tabs>
          <w:tab w:val="num" w:pos="720"/>
        </w:tabs>
        <w:ind w:left="720" w:hanging="360"/>
      </w:pPr>
      <w:rPr>
        <w:rFonts w:ascii="Wingdings" w:hAnsi="Wingdings" w:hint="default"/>
        <w:sz w:val="22"/>
        <w:szCs w:val="22"/>
      </w:rPr>
    </w:lvl>
    <w:lvl w:ilvl="2" w:tplc="46AA7A0E">
      <w:start w:val="1"/>
      <w:numFmt w:val="bullet"/>
      <w:lvlText w:val=""/>
      <w:lvlJc w:val="left"/>
      <w:pPr>
        <w:tabs>
          <w:tab w:val="num" w:pos="1440"/>
        </w:tabs>
        <w:ind w:left="1440" w:hanging="360"/>
      </w:pPr>
      <w:rPr>
        <w:rFonts w:ascii="Wingdings" w:hAnsi="Wingdings" w:hint="default"/>
      </w:rPr>
    </w:lvl>
    <w:lvl w:ilvl="3" w:tplc="CBDE9E02">
      <w:start w:val="1"/>
      <w:numFmt w:val="bullet"/>
      <w:lvlText w:val=""/>
      <w:lvlJc w:val="left"/>
      <w:pPr>
        <w:tabs>
          <w:tab w:val="num" w:pos="2160"/>
        </w:tabs>
        <w:ind w:left="2160" w:hanging="360"/>
      </w:pPr>
      <w:rPr>
        <w:rFonts w:ascii="Symbol" w:hAnsi="Symbol" w:hint="default"/>
      </w:rPr>
    </w:lvl>
    <w:lvl w:ilvl="4" w:tplc="5B8469E0">
      <w:start w:val="1"/>
      <w:numFmt w:val="bullet"/>
      <w:lvlText w:val="o"/>
      <w:lvlJc w:val="left"/>
      <w:pPr>
        <w:tabs>
          <w:tab w:val="num" w:pos="2880"/>
        </w:tabs>
        <w:ind w:left="2880" w:hanging="360"/>
      </w:pPr>
      <w:rPr>
        <w:rFonts w:ascii="Courier New" w:hAnsi="Courier New" w:cs="Courier New" w:hint="default"/>
      </w:rPr>
    </w:lvl>
    <w:lvl w:ilvl="5" w:tplc="328EFCEA" w:tentative="1">
      <w:start w:val="1"/>
      <w:numFmt w:val="bullet"/>
      <w:lvlText w:val=""/>
      <w:lvlJc w:val="left"/>
      <w:pPr>
        <w:tabs>
          <w:tab w:val="num" w:pos="3600"/>
        </w:tabs>
        <w:ind w:left="3600" w:hanging="360"/>
      </w:pPr>
      <w:rPr>
        <w:rFonts w:ascii="Wingdings" w:hAnsi="Wingdings" w:hint="default"/>
      </w:rPr>
    </w:lvl>
    <w:lvl w:ilvl="6" w:tplc="345ADD2C" w:tentative="1">
      <w:start w:val="1"/>
      <w:numFmt w:val="bullet"/>
      <w:lvlText w:val=""/>
      <w:lvlJc w:val="left"/>
      <w:pPr>
        <w:tabs>
          <w:tab w:val="num" w:pos="4320"/>
        </w:tabs>
        <w:ind w:left="4320" w:hanging="360"/>
      </w:pPr>
      <w:rPr>
        <w:rFonts w:ascii="Symbol" w:hAnsi="Symbol" w:hint="default"/>
      </w:rPr>
    </w:lvl>
    <w:lvl w:ilvl="7" w:tplc="68E22974" w:tentative="1">
      <w:start w:val="1"/>
      <w:numFmt w:val="bullet"/>
      <w:lvlText w:val="o"/>
      <w:lvlJc w:val="left"/>
      <w:pPr>
        <w:tabs>
          <w:tab w:val="num" w:pos="5040"/>
        </w:tabs>
        <w:ind w:left="5040" w:hanging="360"/>
      </w:pPr>
      <w:rPr>
        <w:rFonts w:ascii="Courier New" w:hAnsi="Courier New" w:cs="Courier New" w:hint="default"/>
      </w:rPr>
    </w:lvl>
    <w:lvl w:ilvl="8" w:tplc="96885AB8" w:tentative="1">
      <w:start w:val="1"/>
      <w:numFmt w:val="bullet"/>
      <w:lvlText w:val=""/>
      <w:lvlJc w:val="left"/>
      <w:pPr>
        <w:tabs>
          <w:tab w:val="num" w:pos="5760"/>
        </w:tabs>
        <w:ind w:left="5760" w:hanging="360"/>
      </w:pPr>
      <w:rPr>
        <w:rFonts w:ascii="Wingdings" w:hAnsi="Wingdings" w:hint="default"/>
      </w:rPr>
    </w:lvl>
  </w:abstractNum>
  <w:abstractNum w:abstractNumId="141" w15:restartNumberingAfterBreak="0">
    <w:nsid w:val="722B1D4A"/>
    <w:multiLevelType w:val="hybridMultilevel"/>
    <w:tmpl w:val="3A52C688"/>
    <w:lvl w:ilvl="0" w:tplc="39AAB152">
      <w:start w:val="1"/>
      <w:numFmt w:val="decimal"/>
      <w:lvlText w:val="%1."/>
      <w:lvlJc w:val="left"/>
      <w:pPr>
        <w:ind w:left="720" w:hanging="360"/>
      </w:pPr>
      <w:rPr>
        <w:rFonts w:hint="default"/>
      </w:rPr>
    </w:lvl>
    <w:lvl w:ilvl="1" w:tplc="20D00DDA" w:tentative="1">
      <w:start w:val="1"/>
      <w:numFmt w:val="lowerLetter"/>
      <w:lvlText w:val="%2."/>
      <w:lvlJc w:val="left"/>
      <w:pPr>
        <w:ind w:left="1440" w:hanging="360"/>
      </w:pPr>
    </w:lvl>
    <w:lvl w:ilvl="2" w:tplc="9FD092D4" w:tentative="1">
      <w:start w:val="1"/>
      <w:numFmt w:val="lowerRoman"/>
      <w:lvlText w:val="%3."/>
      <w:lvlJc w:val="right"/>
      <w:pPr>
        <w:ind w:left="2160" w:hanging="180"/>
      </w:pPr>
    </w:lvl>
    <w:lvl w:ilvl="3" w:tplc="3B5A3F2A" w:tentative="1">
      <w:start w:val="1"/>
      <w:numFmt w:val="decimal"/>
      <w:lvlText w:val="%4."/>
      <w:lvlJc w:val="left"/>
      <w:pPr>
        <w:ind w:left="2880" w:hanging="360"/>
      </w:pPr>
    </w:lvl>
    <w:lvl w:ilvl="4" w:tplc="AE987A64" w:tentative="1">
      <w:start w:val="1"/>
      <w:numFmt w:val="lowerLetter"/>
      <w:lvlText w:val="%5."/>
      <w:lvlJc w:val="left"/>
      <w:pPr>
        <w:ind w:left="3600" w:hanging="360"/>
      </w:pPr>
    </w:lvl>
    <w:lvl w:ilvl="5" w:tplc="E2E65636" w:tentative="1">
      <w:start w:val="1"/>
      <w:numFmt w:val="lowerRoman"/>
      <w:lvlText w:val="%6."/>
      <w:lvlJc w:val="right"/>
      <w:pPr>
        <w:ind w:left="4320" w:hanging="180"/>
      </w:pPr>
    </w:lvl>
    <w:lvl w:ilvl="6" w:tplc="DBEEC1D0" w:tentative="1">
      <w:start w:val="1"/>
      <w:numFmt w:val="decimal"/>
      <w:lvlText w:val="%7."/>
      <w:lvlJc w:val="left"/>
      <w:pPr>
        <w:ind w:left="5040" w:hanging="360"/>
      </w:pPr>
    </w:lvl>
    <w:lvl w:ilvl="7" w:tplc="C8F86B04" w:tentative="1">
      <w:start w:val="1"/>
      <w:numFmt w:val="lowerLetter"/>
      <w:lvlText w:val="%8."/>
      <w:lvlJc w:val="left"/>
      <w:pPr>
        <w:ind w:left="5760" w:hanging="360"/>
      </w:pPr>
    </w:lvl>
    <w:lvl w:ilvl="8" w:tplc="F74EED1C" w:tentative="1">
      <w:start w:val="1"/>
      <w:numFmt w:val="lowerRoman"/>
      <w:lvlText w:val="%9."/>
      <w:lvlJc w:val="right"/>
      <w:pPr>
        <w:ind w:left="6480" w:hanging="180"/>
      </w:pPr>
    </w:lvl>
  </w:abstractNum>
  <w:abstractNum w:abstractNumId="142" w15:restartNumberingAfterBreak="0">
    <w:nsid w:val="72627110"/>
    <w:multiLevelType w:val="singleLevel"/>
    <w:tmpl w:val="54D285D0"/>
    <w:name w:val="listhnumber4322322232223"/>
    <w:lvl w:ilvl="0">
      <w:start w:val="1"/>
      <w:numFmt w:val="decimal"/>
      <w:pStyle w:val="ab"/>
      <w:lvlText w:val="%1."/>
      <w:legacy w:legacy="1" w:legacySpace="0" w:legacyIndent="283"/>
      <w:lvlJc w:val="right"/>
      <w:pPr>
        <w:ind w:left="1984" w:right="1984" w:hanging="283"/>
      </w:pPr>
    </w:lvl>
  </w:abstractNum>
  <w:abstractNum w:abstractNumId="143" w15:restartNumberingAfterBreak="0">
    <w:nsid w:val="735A14D4"/>
    <w:multiLevelType w:val="multilevel"/>
    <w:tmpl w:val="750A62A6"/>
    <w:lvl w:ilvl="0">
      <w:start w:val="1"/>
      <w:numFmt w:val="decimal"/>
      <w:lvlText w:val="%1."/>
      <w:lvlJc w:val="left"/>
      <w:pPr>
        <w:ind w:left="360" w:hanging="360"/>
      </w:pPr>
      <w:rPr>
        <w:rFonts w:ascii="David" w:eastAsia="Times New Roman" w:hAnsi="David" w:cs="David" w:hint="default"/>
        <w:b/>
        <w:bCs/>
        <w:sz w:val="24"/>
        <w:szCs w:val="24"/>
      </w:rPr>
    </w:lvl>
    <w:lvl w:ilvl="1">
      <w:start w:val="1"/>
      <w:numFmt w:val="hebrew1"/>
      <w:lvlText w:val="%2."/>
      <w:lvlJc w:val="center"/>
      <w:pPr>
        <w:ind w:left="792" w:hanging="432"/>
      </w:pPr>
      <w:rPr>
        <w:rFonts w:hint="default"/>
        <w:b w:val="0"/>
        <w:bCs w:val="0"/>
        <w:sz w:val="24"/>
        <w:szCs w:val="24"/>
        <w:lang w:bidi="he-IL"/>
      </w:rPr>
    </w:lvl>
    <w:lvl w:ilvl="2">
      <w:start w:val="1"/>
      <w:numFmt w:val="decimal"/>
      <w:lvlText w:val="%1.%2.%3."/>
      <w:lvlJc w:val="left"/>
      <w:pPr>
        <w:ind w:left="1494"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lang w:val="en-US"/>
        <w:specVanish w:val="0"/>
      </w:rPr>
    </w:lvl>
    <w:lvl w:ilvl="3">
      <w:start w:val="1"/>
      <w:numFmt w:val="decimal"/>
      <w:lvlText w:val="%1.%2.%3.%4."/>
      <w:lvlJc w:val="center"/>
      <w:pPr>
        <w:ind w:left="5175" w:hanging="765"/>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rPr>
    </w:lvl>
    <w:lvl w:ilvl="4">
      <w:start w:val="1"/>
      <w:numFmt w:val="decimal"/>
      <w:lvlText w:val="%1.%2.%3.%4.%5."/>
      <w:lvlJc w:val="left"/>
      <w:pPr>
        <w:ind w:left="2232" w:hanging="792"/>
      </w:pPr>
      <w:rPr>
        <w:rFonts w:hint="default"/>
        <w:b w:val="0"/>
        <w:bCs w:val="0"/>
        <w:lang w:val="en-US"/>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4" w15:restartNumberingAfterBreak="0">
    <w:nsid w:val="73C9265F"/>
    <w:multiLevelType w:val="hybridMultilevel"/>
    <w:tmpl w:val="44F286D6"/>
    <w:lvl w:ilvl="0" w:tplc="D55601D4">
      <w:start w:val="1"/>
      <w:numFmt w:val="decimal"/>
      <w:lvlText w:val="%1."/>
      <w:lvlJc w:val="left"/>
      <w:pPr>
        <w:ind w:left="720" w:hanging="360"/>
      </w:pPr>
      <w:rPr>
        <w:rFonts w:hint="default"/>
      </w:rPr>
    </w:lvl>
    <w:lvl w:ilvl="1" w:tplc="6F8AA0BA">
      <w:start w:val="1"/>
      <w:numFmt w:val="lowerLetter"/>
      <w:lvlText w:val="%2."/>
      <w:lvlJc w:val="left"/>
      <w:pPr>
        <w:ind w:left="1440" w:hanging="360"/>
      </w:pPr>
    </w:lvl>
    <w:lvl w:ilvl="2" w:tplc="7566686E">
      <w:start w:val="1"/>
      <w:numFmt w:val="lowerRoman"/>
      <w:lvlText w:val="%3."/>
      <w:lvlJc w:val="right"/>
      <w:pPr>
        <w:ind w:left="2160" w:hanging="180"/>
      </w:pPr>
    </w:lvl>
    <w:lvl w:ilvl="3" w:tplc="CC66FD0C">
      <w:start w:val="1"/>
      <w:numFmt w:val="decimal"/>
      <w:lvlText w:val="%4."/>
      <w:lvlJc w:val="left"/>
      <w:pPr>
        <w:ind w:left="2880" w:hanging="360"/>
      </w:pPr>
    </w:lvl>
    <w:lvl w:ilvl="4" w:tplc="69BCE19A" w:tentative="1">
      <w:start w:val="1"/>
      <w:numFmt w:val="lowerLetter"/>
      <w:lvlText w:val="%5."/>
      <w:lvlJc w:val="left"/>
      <w:pPr>
        <w:ind w:left="3600" w:hanging="360"/>
      </w:pPr>
    </w:lvl>
    <w:lvl w:ilvl="5" w:tplc="7F9C1E2E" w:tentative="1">
      <w:start w:val="1"/>
      <w:numFmt w:val="lowerRoman"/>
      <w:lvlText w:val="%6."/>
      <w:lvlJc w:val="right"/>
      <w:pPr>
        <w:ind w:left="4320" w:hanging="180"/>
      </w:pPr>
    </w:lvl>
    <w:lvl w:ilvl="6" w:tplc="0DD033DE" w:tentative="1">
      <w:start w:val="1"/>
      <w:numFmt w:val="decimal"/>
      <w:lvlText w:val="%7."/>
      <w:lvlJc w:val="left"/>
      <w:pPr>
        <w:ind w:left="5040" w:hanging="360"/>
      </w:pPr>
    </w:lvl>
    <w:lvl w:ilvl="7" w:tplc="5742F874" w:tentative="1">
      <w:start w:val="1"/>
      <w:numFmt w:val="lowerLetter"/>
      <w:lvlText w:val="%8."/>
      <w:lvlJc w:val="left"/>
      <w:pPr>
        <w:ind w:left="5760" w:hanging="360"/>
      </w:pPr>
    </w:lvl>
    <w:lvl w:ilvl="8" w:tplc="46189D58" w:tentative="1">
      <w:start w:val="1"/>
      <w:numFmt w:val="lowerRoman"/>
      <w:lvlText w:val="%9."/>
      <w:lvlJc w:val="right"/>
      <w:pPr>
        <w:ind w:left="6480" w:hanging="180"/>
      </w:pPr>
    </w:lvl>
  </w:abstractNum>
  <w:abstractNum w:abstractNumId="145" w15:restartNumberingAfterBreak="0">
    <w:nsid w:val="75173590"/>
    <w:multiLevelType w:val="multilevel"/>
    <w:tmpl w:val="58C02BB0"/>
    <w:lvl w:ilvl="0">
      <w:start w:val="1"/>
      <w:numFmt w:val="hebrew1"/>
      <w:pStyle w:val="AlphaList1"/>
      <w:lvlText w:val="%1."/>
      <w:lvlJc w:val="left"/>
      <w:pPr>
        <w:tabs>
          <w:tab w:val="num" w:pos="3240"/>
        </w:tabs>
        <w:ind w:left="2880" w:right="2880" w:hanging="360"/>
      </w:pPr>
      <w:rPr>
        <w:rFonts w:hint="default"/>
      </w:rPr>
    </w:lvl>
    <w:lvl w:ilvl="1">
      <w:start w:val="1"/>
      <w:numFmt w:val="decimal"/>
      <w:lvlText w:val="%2."/>
      <w:lvlJc w:val="left"/>
      <w:pPr>
        <w:tabs>
          <w:tab w:val="num" w:pos="3240"/>
        </w:tabs>
        <w:ind w:left="3240" w:right="3240" w:hanging="360"/>
      </w:pPr>
      <w:rPr>
        <w:rFonts w:hint="default"/>
      </w:rPr>
    </w:lvl>
    <w:lvl w:ilvl="2">
      <w:start w:val="1"/>
      <w:numFmt w:val="hebrew1"/>
      <w:lvlText w:val="%3)"/>
      <w:lvlJc w:val="left"/>
      <w:pPr>
        <w:tabs>
          <w:tab w:val="num" w:pos="3600"/>
        </w:tabs>
        <w:ind w:left="3600" w:right="3600" w:hanging="360"/>
      </w:pPr>
      <w:rPr>
        <w:rFonts w:hint="default"/>
      </w:rPr>
    </w:lvl>
    <w:lvl w:ilvl="3">
      <w:start w:val="1"/>
      <w:numFmt w:val="decimal"/>
      <w:lvlText w:val="%4)"/>
      <w:lvlJc w:val="left"/>
      <w:pPr>
        <w:tabs>
          <w:tab w:val="num" w:pos="3960"/>
        </w:tabs>
        <w:ind w:left="3960" w:right="3960" w:hanging="360"/>
      </w:pPr>
      <w:rPr>
        <w:rFonts w:hint="default"/>
      </w:rPr>
    </w:lvl>
    <w:lvl w:ilvl="4">
      <w:start w:val="1"/>
      <w:numFmt w:val="lowerLetter"/>
      <w:lvlText w:val="(%5)"/>
      <w:lvlJc w:val="left"/>
      <w:pPr>
        <w:tabs>
          <w:tab w:val="num" w:pos="4352"/>
        </w:tabs>
        <w:ind w:left="4352" w:right="4352" w:hanging="360"/>
      </w:pPr>
      <w:rPr>
        <w:rFonts w:hint="default"/>
      </w:rPr>
    </w:lvl>
    <w:lvl w:ilvl="5">
      <w:start w:val="1"/>
      <w:numFmt w:val="hebrew1"/>
      <w:lvlText w:val="%6."/>
      <w:lvlJc w:val="left"/>
      <w:pPr>
        <w:tabs>
          <w:tab w:val="num" w:pos="4712"/>
        </w:tabs>
        <w:ind w:left="4712" w:right="4712" w:hanging="360"/>
      </w:pPr>
      <w:rPr>
        <w:rFonts w:hint="default"/>
      </w:rPr>
    </w:lvl>
    <w:lvl w:ilvl="6">
      <w:start w:val="1"/>
      <w:numFmt w:val="decimal"/>
      <w:lvlText w:val="%7."/>
      <w:lvlJc w:val="left"/>
      <w:pPr>
        <w:tabs>
          <w:tab w:val="num" w:pos="5072"/>
        </w:tabs>
        <w:ind w:left="5072" w:right="5072" w:hanging="360"/>
      </w:pPr>
      <w:rPr>
        <w:rFonts w:hint="default"/>
      </w:rPr>
    </w:lvl>
    <w:lvl w:ilvl="7">
      <w:start w:val="1"/>
      <w:numFmt w:val="lowerLetter"/>
      <w:lvlText w:val="%8."/>
      <w:lvlJc w:val="left"/>
      <w:pPr>
        <w:tabs>
          <w:tab w:val="num" w:pos="5432"/>
        </w:tabs>
        <w:ind w:left="5432" w:right="5432" w:hanging="360"/>
      </w:pPr>
      <w:rPr>
        <w:rFonts w:hint="default"/>
      </w:rPr>
    </w:lvl>
    <w:lvl w:ilvl="8">
      <w:start w:val="1"/>
      <w:numFmt w:val="lowerRoman"/>
      <w:lvlText w:val="%9."/>
      <w:lvlJc w:val="left"/>
      <w:pPr>
        <w:tabs>
          <w:tab w:val="num" w:pos="6152"/>
        </w:tabs>
        <w:ind w:left="5792" w:right="5792" w:hanging="360"/>
      </w:pPr>
      <w:rPr>
        <w:rFonts w:hint="default"/>
      </w:rPr>
    </w:lvl>
  </w:abstractNum>
  <w:abstractNum w:abstractNumId="146" w15:restartNumberingAfterBreak="0">
    <w:nsid w:val="7522726D"/>
    <w:multiLevelType w:val="multilevel"/>
    <w:tmpl w:val="FE26B9F0"/>
    <w:lvl w:ilvl="0">
      <w:numFmt w:val="decimal"/>
      <w:pStyle w:val="13"/>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ascii="Times New Roman" w:hAnsi="Times New Roman" w:hint="default"/>
        <w:b w:val="0"/>
        <w:bCs w:val="0"/>
        <w:i w:val="0"/>
        <w:iCs w:val="0"/>
        <w:caps w:val="0"/>
        <w:smallCaps w:val="0"/>
        <w:strike w:val="0"/>
        <w:dstrike w:val="0"/>
        <w:noProof w:val="0"/>
        <w:vanish w:val="0"/>
        <w:color w:val="000000"/>
        <w:spacing w:val="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54"/>
      <w:lvlText w:val="%1.%2.%3.%4."/>
      <w:lvlJc w:val="left"/>
      <w:pPr>
        <w:ind w:left="1728" w:hanging="648"/>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rPr>
    </w:lvl>
    <w:lvl w:ilvl="4">
      <w:start w:val="1"/>
      <w:numFmt w:val="decimal"/>
      <w:pStyle w:val="70"/>
      <w:lvlText w:val="%1.%2.%3.%4.%5."/>
      <w:lvlJc w:val="left"/>
      <w:pPr>
        <w:ind w:left="2232" w:hanging="792"/>
      </w:pPr>
      <w:rPr>
        <w:rFonts w:hint="default"/>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7" w15:restartNumberingAfterBreak="0">
    <w:nsid w:val="778031BF"/>
    <w:multiLevelType w:val="multilevel"/>
    <w:tmpl w:val="43FEEC2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pStyle w:val="4-1"/>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8" w15:restartNumberingAfterBreak="0">
    <w:nsid w:val="78070899"/>
    <w:multiLevelType w:val="multilevel"/>
    <w:tmpl w:val="EFDC74EE"/>
    <w:lvl w:ilvl="0">
      <w:start w:val="1"/>
      <w:numFmt w:val="decimal"/>
      <w:lvlText w:val="%1."/>
      <w:lvlJc w:val="left"/>
      <w:pPr>
        <w:ind w:left="360" w:hanging="360"/>
      </w:pPr>
      <w:rPr>
        <w:rFonts w:ascii="David" w:eastAsia="Times New Roman" w:hAnsi="David" w:cs="David" w:hint="default"/>
        <w:b/>
        <w:bCs/>
        <w:sz w:val="40"/>
        <w:szCs w:val="40"/>
      </w:rPr>
    </w:lvl>
    <w:lvl w:ilvl="1">
      <w:start w:val="1"/>
      <w:numFmt w:val="decimal"/>
      <w:lvlText w:val="%1.%2."/>
      <w:lvlJc w:val="left"/>
      <w:pPr>
        <w:ind w:left="792" w:hanging="432"/>
      </w:pPr>
      <w:rPr>
        <w:rFonts w:hint="default"/>
        <w:b w:val="0"/>
        <w:bCs w:val="0"/>
        <w:sz w:val="24"/>
        <w:szCs w:val="24"/>
        <w:lang w:val="en-US" w:bidi="he-IL"/>
      </w:rPr>
    </w:lvl>
    <w:lvl w:ilvl="2">
      <w:start w:val="1"/>
      <w:numFmt w:val="decimal"/>
      <w:lvlText w:val="%1.%2.%3."/>
      <w:lvlJc w:val="left"/>
      <w:pPr>
        <w:ind w:left="1213" w:hanging="504"/>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center"/>
      <w:pPr>
        <w:ind w:left="1356" w:hanging="648"/>
      </w:pPr>
      <w:rPr>
        <w:rFonts w:ascii="David" w:hAnsi="David" w:cs="David"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493" w:hanging="792"/>
      </w:pPr>
      <w:rPr>
        <w:rFonts w:hint="default"/>
        <w:sz w:val="24"/>
        <w:szCs w:val="24"/>
      </w:rPr>
    </w:lvl>
    <w:lvl w:ilvl="5">
      <w:start w:val="1"/>
      <w:numFmt w:val="decimal"/>
      <w:lvlText w:val="%1.%2.%3.%4.%5.%6."/>
      <w:lvlJc w:val="left"/>
      <w:pPr>
        <w:ind w:left="165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9" w15:restartNumberingAfterBreak="0">
    <w:nsid w:val="782276C1"/>
    <w:multiLevelType w:val="hybridMultilevel"/>
    <w:tmpl w:val="3502E438"/>
    <w:name w:val="listhnumber43222"/>
    <w:lvl w:ilvl="0" w:tplc="0B32E1CC">
      <w:start w:val="1"/>
      <w:numFmt w:val="decimal"/>
      <w:lvlText w:val="%1."/>
      <w:lvlJc w:val="left"/>
      <w:pPr>
        <w:tabs>
          <w:tab w:val="num" w:pos="720"/>
        </w:tabs>
        <w:ind w:left="720" w:hanging="360"/>
      </w:pPr>
      <w:rPr>
        <w:rFonts w:cs="Times New Roman"/>
      </w:rPr>
    </w:lvl>
    <w:lvl w:ilvl="1" w:tplc="0952F3E6">
      <w:start w:val="1"/>
      <w:numFmt w:val="hebrew1"/>
      <w:pStyle w:val="Letter2"/>
      <w:lvlText w:val="%2."/>
      <w:lvlJc w:val="left"/>
      <w:pPr>
        <w:tabs>
          <w:tab w:val="num" w:pos="1440"/>
        </w:tabs>
        <w:ind w:left="1440" w:hanging="360"/>
      </w:pPr>
      <w:rPr>
        <w:rFonts w:cs="Times New Roman" w:hint="default"/>
        <w:sz w:val="2"/>
        <w:szCs w:val="24"/>
      </w:rPr>
    </w:lvl>
    <w:lvl w:ilvl="2" w:tplc="6F686E7C">
      <w:start w:val="1"/>
      <w:numFmt w:val="lowerRoman"/>
      <w:lvlText w:val="%3."/>
      <w:lvlJc w:val="right"/>
      <w:pPr>
        <w:tabs>
          <w:tab w:val="num" w:pos="2160"/>
        </w:tabs>
        <w:ind w:left="2160" w:hanging="180"/>
      </w:pPr>
      <w:rPr>
        <w:rFonts w:cs="Times New Roman"/>
      </w:rPr>
    </w:lvl>
    <w:lvl w:ilvl="3" w:tplc="1640F42C">
      <w:start w:val="1"/>
      <w:numFmt w:val="decimal"/>
      <w:lvlText w:val="%4."/>
      <w:lvlJc w:val="left"/>
      <w:pPr>
        <w:tabs>
          <w:tab w:val="num" w:pos="2880"/>
        </w:tabs>
        <w:ind w:left="2880" w:hanging="360"/>
      </w:pPr>
      <w:rPr>
        <w:rFonts w:cs="Times New Roman"/>
      </w:rPr>
    </w:lvl>
    <w:lvl w:ilvl="4" w:tplc="C2D4D2C6">
      <w:start w:val="1"/>
      <w:numFmt w:val="lowerLetter"/>
      <w:lvlText w:val="%5."/>
      <w:lvlJc w:val="left"/>
      <w:pPr>
        <w:tabs>
          <w:tab w:val="num" w:pos="3600"/>
        </w:tabs>
        <w:ind w:left="3600" w:hanging="360"/>
      </w:pPr>
      <w:rPr>
        <w:rFonts w:cs="Times New Roman"/>
      </w:rPr>
    </w:lvl>
    <w:lvl w:ilvl="5" w:tplc="AFEEB9AA">
      <w:start w:val="1"/>
      <w:numFmt w:val="lowerRoman"/>
      <w:lvlText w:val="%6."/>
      <w:lvlJc w:val="right"/>
      <w:pPr>
        <w:tabs>
          <w:tab w:val="num" w:pos="4320"/>
        </w:tabs>
        <w:ind w:left="4320" w:hanging="180"/>
      </w:pPr>
      <w:rPr>
        <w:rFonts w:cs="Times New Roman"/>
      </w:rPr>
    </w:lvl>
    <w:lvl w:ilvl="6" w:tplc="3F889E58">
      <w:start w:val="1"/>
      <w:numFmt w:val="decimal"/>
      <w:lvlText w:val="%7."/>
      <w:lvlJc w:val="left"/>
      <w:pPr>
        <w:tabs>
          <w:tab w:val="num" w:pos="5040"/>
        </w:tabs>
        <w:ind w:left="5040" w:hanging="360"/>
      </w:pPr>
      <w:rPr>
        <w:rFonts w:cs="Times New Roman"/>
      </w:rPr>
    </w:lvl>
    <w:lvl w:ilvl="7" w:tplc="07EADBC8">
      <w:start w:val="1"/>
      <w:numFmt w:val="lowerLetter"/>
      <w:lvlText w:val="%8."/>
      <w:lvlJc w:val="left"/>
      <w:pPr>
        <w:tabs>
          <w:tab w:val="num" w:pos="5760"/>
        </w:tabs>
        <w:ind w:left="5760" w:hanging="360"/>
      </w:pPr>
      <w:rPr>
        <w:rFonts w:cs="Times New Roman"/>
      </w:rPr>
    </w:lvl>
    <w:lvl w:ilvl="8" w:tplc="02826DF0">
      <w:start w:val="1"/>
      <w:numFmt w:val="lowerRoman"/>
      <w:lvlText w:val="%9."/>
      <w:lvlJc w:val="right"/>
      <w:pPr>
        <w:tabs>
          <w:tab w:val="num" w:pos="6480"/>
        </w:tabs>
        <w:ind w:left="6480" w:hanging="180"/>
      </w:pPr>
      <w:rPr>
        <w:rFonts w:cs="Times New Roman"/>
      </w:rPr>
    </w:lvl>
  </w:abstractNum>
  <w:abstractNum w:abstractNumId="150" w15:restartNumberingAfterBreak="0">
    <w:nsid w:val="794811A5"/>
    <w:multiLevelType w:val="hybridMultilevel"/>
    <w:tmpl w:val="21F06726"/>
    <w:name w:val="listhhnumber3"/>
    <w:lvl w:ilvl="0" w:tplc="C02CD50A">
      <w:start w:val="1"/>
      <w:numFmt w:val="decimal"/>
      <w:pStyle w:val="Letter1"/>
      <w:lvlText w:val="%1."/>
      <w:lvlJc w:val="left"/>
      <w:pPr>
        <w:tabs>
          <w:tab w:val="num" w:pos="720"/>
        </w:tabs>
        <w:ind w:left="720" w:hanging="360"/>
      </w:pPr>
      <w:rPr>
        <w:rFonts w:cs="Times New Roman"/>
        <w:b w:val="0"/>
        <w:bCs w:val="0"/>
      </w:rPr>
    </w:lvl>
    <w:lvl w:ilvl="1" w:tplc="5F4A38CA">
      <w:start w:val="1"/>
      <w:numFmt w:val="hebrew1"/>
      <w:lvlText w:val="%2."/>
      <w:lvlJc w:val="left"/>
      <w:pPr>
        <w:tabs>
          <w:tab w:val="num" w:pos="1440"/>
        </w:tabs>
        <w:ind w:left="1440" w:hanging="360"/>
      </w:pPr>
      <w:rPr>
        <w:rFonts w:cs="Times New Roman" w:hint="default"/>
        <w:sz w:val="2"/>
        <w:szCs w:val="24"/>
      </w:rPr>
    </w:lvl>
    <w:lvl w:ilvl="2" w:tplc="1B58534E">
      <w:start w:val="1"/>
      <w:numFmt w:val="lowerRoman"/>
      <w:lvlText w:val="%3."/>
      <w:lvlJc w:val="right"/>
      <w:pPr>
        <w:tabs>
          <w:tab w:val="num" w:pos="2160"/>
        </w:tabs>
        <w:ind w:left="2160" w:hanging="180"/>
      </w:pPr>
      <w:rPr>
        <w:rFonts w:cs="Times New Roman"/>
      </w:rPr>
    </w:lvl>
    <w:lvl w:ilvl="3" w:tplc="5872791C">
      <w:start w:val="1"/>
      <w:numFmt w:val="decimal"/>
      <w:lvlText w:val="%4."/>
      <w:lvlJc w:val="left"/>
      <w:pPr>
        <w:tabs>
          <w:tab w:val="num" w:pos="2880"/>
        </w:tabs>
        <w:ind w:left="2880" w:hanging="360"/>
      </w:pPr>
      <w:rPr>
        <w:rFonts w:cs="Times New Roman"/>
      </w:rPr>
    </w:lvl>
    <w:lvl w:ilvl="4" w:tplc="8D4E856C">
      <w:start w:val="1"/>
      <w:numFmt w:val="lowerLetter"/>
      <w:lvlText w:val="%5."/>
      <w:lvlJc w:val="left"/>
      <w:pPr>
        <w:tabs>
          <w:tab w:val="num" w:pos="3600"/>
        </w:tabs>
        <w:ind w:left="3600" w:hanging="360"/>
      </w:pPr>
      <w:rPr>
        <w:rFonts w:cs="Times New Roman"/>
      </w:rPr>
    </w:lvl>
    <w:lvl w:ilvl="5" w:tplc="0E842FC6">
      <w:start w:val="1"/>
      <w:numFmt w:val="lowerRoman"/>
      <w:lvlText w:val="%6."/>
      <w:lvlJc w:val="right"/>
      <w:pPr>
        <w:tabs>
          <w:tab w:val="num" w:pos="4320"/>
        </w:tabs>
        <w:ind w:left="4320" w:hanging="180"/>
      </w:pPr>
      <w:rPr>
        <w:rFonts w:cs="Times New Roman"/>
      </w:rPr>
    </w:lvl>
    <w:lvl w:ilvl="6" w:tplc="29364490">
      <w:start w:val="1"/>
      <w:numFmt w:val="decimal"/>
      <w:lvlText w:val="%7."/>
      <w:lvlJc w:val="left"/>
      <w:pPr>
        <w:tabs>
          <w:tab w:val="num" w:pos="5040"/>
        </w:tabs>
        <w:ind w:left="5040" w:hanging="360"/>
      </w:pPr>
      <w:rPr>
        <w:rFonts w:cs="Times New Roman"/>
      </w:rPr>
    </w:lvl>
    <w:lvl w:ilvl="7" w:tplc="CE18F338">
      <w:start w:val="1"/>
      <w:numFmt w:val="lowerLetter"/>
      <w:lvlText w:val="%8."/>
      <w:lvlJc w:val="left"/>
      <w:pPr>
        <w:tabs>
          <w:tab w:val="num" w:pos="5760"/>
        </w:tabs>
        <w:ind w:left="5760" w:hanging="360"/>
      </w:pPr>
      <w:rPr>
        <w:rFonts w:cs="Times New Roman"/>
      </w:rPr>
    </w:lvl>
    <w:lvl w:ilvl="8" w:tplc="74F68882">
      <w:start w:val="1"/>
      <w:numFmt w:val="lowerRoman"/>
      <w:lvlText w:val="%9."/>
      <w:lvlJc w:val="right"/>
      <w:pPr>
        <w:tabs>
          <w:tab w:val="num" w:pos="6480"/>
        </w:tabs>
        <w:ind w:left="6480" w:hanging="180"/>
      </w:pPr>
      <w:rPr>
        <w:rFonts w:cs="Times New Roman"/>
      </w:rPr>
    </w:lvl>
  </w:abstractNum>
  <w:abstractNum w:abstractNumId="151" w15:restartNumberingAfterBreak="0">
    <w:nsid w:val="79FE650A"/>
    <w:multiLevelType w:val="hybridMultilevel"/>
    <w:tmpl w:val="E07A3D28"/>
    <w:lvl w:ilvl="0" w:tplc="0F06D692">
      <w:start w:val="1"/>
      <w:numFmt w:val="bullet"/>
      <w:lvlText w:val=""/>
      <w:lvlJc w:val="left"/>
      <w:pPr>
        <w:tabs>
          <w:tab w:val="num" w:pos="360"/>
        </w:tabs>
        <w:ind w:left="360" w:hanging="360"/>
      </w:pPr>
      <w:rPr>
        <w:rFonts w:ascii="Wingdings" w:hAnsi="Wingdings" w:hint="default"/>
      </w:rPr>
    </w:lvl>
    <w:lvl w:ilvl="1" w:tplc="47D058D8">
      <w:start w:val="1"/>
      <w:numFmt w:val="bullet"/>
      <w:lvlText w:val=""/>
      <w:lvlJc w:val="left"/>
      <w:pPr>
        <w:tabs>
          <w:tab w:val="num" w:pos="720"/>
        </w:tabs>
        <w:ind w:left="720" w:hanging="360"/>
      </w:pPr>
      <w:rPr>
        <w:rFonts w:ascii="Wingdings" w:hAnsi="Wingdings" w:hint="default"/>
        <w:sz w:val="22"/>
        <w:szCs w:val="22"/>
      </w:rPr>
    </w:lvl>
    <w:lvl w:ilvl="2" w:tplc="F2F43B4C">
      <w:start w:val="1"/>
      <w:numFmt w:val="bullet"/>
      <w:lvlText w:val=""/>
      <w:lvlJc w:val="left"/>
      <w:pPr>
        <w:tabs>
          <w:tab w:val="num" w:pos="1440"/>
        </w:tabs>
        <w:ind w:left="1440" w:hanging="360"/>
      </w:pPr>
      <w:rPr>
        <w:rFonts w:ascii="Wingdings" w:hAnsi="Wingdings" w:hint="default"/>
      </w:rPr>
    </w:lvl>
    <w:lvl w:ilvl="3" w:tplc="51C45DCE">
      <w:start w:val="1"/>
      <w:numFmt w:val="bullet"/>
      <w:lvlText w:val=""/>
      <w:lvlJc w:val="left"/>
      <w:pPr>
        <w:tabs>
          <w:tab w:val="num" w:pos="2160"/>
        </w:tabs>
        <w:ind w:left="2160" w:hanging="360"/>
      </w:pPr>
      <w:rPr>
        <w:rFonts w:ascii="Wingdings" w:hAnsi="Wingdings" w:hint="default"/>
      </w:rPr>
    </w:lvl>
    <w:lvl w:ilvl="4" w:tplc="2C5C3E00">
      <w:start w:val="1"/>
      <w:numFmt w:val="bullet"/>
      <w:lvlText w:val="o"/>
      <w:lvlJc w:val="left"/>
      <w:pPr>
        <w:tabs>
          <w:tab w:val="num" w:pos="2880"/>
        </w:tabs>
        <w:ind w:left="2880" w:hanging="360"/>
      </w:pPr>
      <w:rPr>
        <w:rFonts w:ascii="Courier New" w:hAnsi="Courier New" w:cs="Courier New" w:hint="default"/>
      </w:rPr>
    </w:lvl>
    <w:lvl w:ilvl="5" w:tplc="E8500158" w:tentative="1">
      <w:start w:val="1"/>
      <w:numFmt w:val="bullet"/>
      <w:lvlText w:val=""/>
      <w:lvlJc w:val="left"/>
      <w:pPr>
        <w:tabs>
          <w:tab w:val="num" w:pos="3600"/>
        </w:tabs>
        <w:ind w:left="3600" w:hanging="360"/>
      </w:pPr>
      <w:rPr>
        <w:rFonts w:ascii="Wingdings" w:hAnsi="Wingdings" w:hint="default"/>
      </w:rPr>
    </w:lvl>
    <w:lvl w:ilvl="6" w:tplc="0AF23AD0" w:tentative="1">
      <w:start w:val="1"/>
      <w:numFmt w:val="bullet"/>
      <w:lvlText w:val=""/>
      <w:lvlJc w:val="left"/>
      <w:pPr>
        <w:tabs>
          <w:tab w:val="num" w:pos="4320"/>
        </w:tabs>
        <w:ind w:left="4320" w:hanging="360"/>
      </w:pPr>
      <w:rPr>
        <w:rFonts w:ascii="Symbol" w:hAnsi="Symbol" w:hint="default"/>
      </w:rPr>
    </w:lvl>
    <w:lvl w:ilvl="7" w:tplc="87D80F36" w:tentative="1">
      <w:start w:val="1"/>
      <w:numFmt w:val="bullet"/>
      <w:lvlText w:val="o"/>
      <w:lvlJc w:val="left"/>
      <w:pPr>
        <w:tabs>
          <w:tab w:val="num" w:pos="5040"/>
        </w:tabs>
        <w:ind w:left="5040" w:hanging="360"/>
      </w:pPr>
      <w:rPr>
        <w:rFonts w:ascii="Courier New" w:hAnsi="Courier New" w:cs="Courier New" w:hint="default"/>
      </w:rPr>
    </w:lvl>
    <w:lvl w:ilvl="8" w:tplc="D2FEFD00" w:tentative="1">
      <w:start w:val="1"/>
      <w:numFmt w:val="bullet"/>
      <w:lvlText w:val=""/>
      <w:lvlJc w:val="left"/>
      <w:pPr>
        <w:tabs>
          <w:tab w:val="num" w:pos="5760"/>
        </w:tabs>
        <w:ind w:left="5760" w:hanging="360"/>
      </w:pPr>
      <w:rPr>
        <w:rFonts w:ascii="Wingdings" w:hAnsi="Wingdings" w:hint="default"/>
      </w:rPr>
    </w:lvl>
  </w:abstractNum>
  <w:abstractNum w:abstractNumId="152" w15:restartNumberingAfterBreak="0">
    <w:nsid w:val="7AD33679"/>
    <w:multiLevelType w:val="hybridMultilevel"/>
    <w:tmpl w:val="F8E29174"/>
    <w:lvl w:ilvl="0" w:tplc="008C6112">
      <w:start w:val="1"/>
      <w:numFmt w:val="decimal"/>
      <w:lvlText w:val="%1."/>
      <w:lvlJc w:val="left"/>
      <w:pPr>
        <w:ind w:left="720" w:hanging="360"/>
      </w:pPr>
      <w:rPr>
        <w:rFonts w:hint="default"/>
      </w:rPr>
    </w:lvl>
    <w:lvl w:ilvl="1" w:tplc="6CDCBCFE" w:tentative="1">
      <w:start w:val="1"/>
      <w:numFmt w:val="lowerLetter"/>
      <w:lvlText w:val="%2."/>
      <w:lvlJc w:val="left"/>
      <w:pPr>
        <w:ind w:left="1440" w:hanging="360"/>
      </w:pPr>
    </w:lvl>
    <w:lvl w:ilvl="2" w:tplc="DF6A8010" w:tentative="1">
      <w:start w:val="1"/>
      <w:numFmt w:val="lowerRoman"/>
      <w:lvlText w:val="%3."/>
      <w:lvlJc w:val="right"/>
      <w:pPr>
        <w:ind w:left="2160" w:hanging="180"/>
      </w:pPr>
    </w:lvl>
    <w:lvl w:ilvl="3" w:tplc="8A3E1844" w:tentative="1">
      <w:start w:val="1"/>
      <w:numFmt w:val="decimal"/>
      <w:lvlText w:val="%4."/>
      <w:lvlJc w:val="left"/>
      <w:pPr>
        <w:ind w:left="2880" w:hanging="360"/>
      </w:pPr>
    </w:lvl>
    <w:lvl w:ilvl="4" w:tplc="2EF6F67C" w:tentative="1">
      <w:start w:val="1"/>
      <w:numFmt w:val="lowerLetter"/>
      <w:lvlText w:val="%5."/>
      <w:lvlJc w:val="left"/>
      <w:pPr>
        <w:ind w:left="3600" w:hanging="360"/>
      </w:pPr>
    </w:lvl>
    <w:lvl w:ilvl="5" w:tplc="AEC441FC" w:tentative="1">
      <w:start w:val="1"/>
      <w:numFmt w:val="lowerRoman"/>
      <w:lvlText w:val="%6."/>
      <w:lvlJc w:val="right"/>
      <w:pPr>
        <w:ind w:left="4320" w:hanging="180"/>
      </w:pPr>
    </w:lvl>
    <w:lvl w:ilvl="6" w:tplc="BCA8F52A" w:tentative="1">
      <w:start w:val="1"/>
      <w:numFmt w:val="decimal"/>
      <w:lvlText w:val="%7."/>
      <w:lvlJc w:val="left"/>
      <w:pPr>
        <w:ind w:left="5040" w:hanging="360"/>
      </w:pPr>
    </w:lvl>
    <w:lvl w:ilvl="7" w:tplc="F138B14C" w:tentative="1">
      <w:start w:val="1"/>
      <w:numFmt w:val="lowerLetter"/>
      <w:lvlText w:val="%8."/>
      <w:lvlJc w:val="left"/>
      <w:pPr>
        <w:ind w:left="5760" w:hanging="360"/>
      </w:pPr>
    </w:lvl>
    <w:lvl w:ilvl="8" w:tplc="214E386A" w:tentative="1">
      <w:start w:val="1"/>
      <w:numFmt w:val="lowerRoman"/>
      <w:lvlText w:val="%9."/>
      <w:lvlJc w:val="right"/>
      <w:pPr>
        <w:ind w:left="6480" w:hanging="180"/>
      </w:pPr>
    </w:lvl>
  </w:abstractNum>
  <w:abstractNum w:abstractNumId="153" w15:restartNumberingAfterBreak="0">
    <w:nsid w:val="7B971E30"/>
    <w:multiLevelType w:val="hybridMultilevel"/>
    <w:tmpl w:val="A0F45EB4"/>
    <w:lvl w:ilvl="0" w:tplc="BC545B6A">
      <w:start w:val="1"/>
      <w:numFmt w:val="decimal"/>
      <w:lvlText w:val="%1."/>
      <w:lvlJc w:val="left"/>
      <w:pPr>
        <w:ind w:left="720" w:hanging="360"/>
      </w:pPr>
      <w:rPr>
        <w:rFonts w:hint="default"/>
      </w:rPr>
    </w:lvl>
    <w:lvl w:ilvl="1" w:tplc="4FAE4EE4" w:tentative="1">
      <w:start w:val="1"/>
      <w:numFmt w:val="lowerLetter"/>
      <w:lvlText w:val="%2."/>
      <w:lvlJc w:val="left"/>
      <w:pPr>
        <w:ind w:left="1440" w:hanging="360"/>
      </w:pPr>
    </w:lvl>
    <w:lvl w:ilvl="2" w:tplc="FA10F0DE" w:tentative="1">
      <w:start w:val="1"/>
      <w:numFmt w:val="lowerRoman"/>
      <w:lvlText w:val="%3."/>
      <w:lvlJc w:val="right"/>
      <w:pPr>
        <w:ind w:left="2160" w:hanging="180"/>
      </w:pPr>
    </w:lvl>
    <w:lvl w:ilvl="3" w:tplc="2C564A44" w:tentative="1">
      <w:start w:val="1"/>
      <w:numFmt w:val="decimal"/>
      <w:lvlText w:val="%4."/>
      <w:lvlJc w:val="left"/>
      <w:pPr>
        <w:ind w:left="2880" w:hanging="360"/>
      </w:pPr>
    </w:lvl>
    <w:lvl w:ilvl="4" w:tplc="62C2136C" w:tentative="1">
      <w:start w:val="1"/>
      <w:numFmt w:val="lowerLetter"/>
      <w:lvlText w:val="%5."/>
      <w:lvlJc w:val="left"/>
      <w:pPr>
        <w:ind w:left="3600" w:hanging="360"/>
      </w:pPr>
    </w:lvl>
    <w:lvl w:ilvl="5" w:tplc="900A7272" w:tentative="1">
      <w:start w:val="1"/>
      <w:numFmt w:val="lowerRoman"/>
      <w:lvlText w:val="%6."/>
      <w:lvlJc w:val="right"/>
      <w:pPr>
        <w:ind w:left="4320" w:hanging="180"/>
      </w:pPr>
    </w:lvl>
    <w:lvl w:ilvl="6" w:tplc="E1005F40" w:tentative="1">
      <w:start w:val="1"/>
      <w:numFmt w:val="decimal"/>
      <w:lvlText w:val="%7."/>
      <w:lvlJc w:val="left"/>
      <w:pPr>
        <w:ind w:left="5040" w:hanging="360"/>
      </w:pPr>
    </w:lvl>
    <w:lvl w:ilvl="7" w:tplc="968CEEB2" w:tentative="1">
      <w:start w:val="1"/>
      <w:numFmt w:val="lowerLetter"/>
      <w:lvlText w:val="%8."/>
      <w:lvlJc w:val="left"/>
      <w:pPr>
        <w:ind w:left="5760" w:hanging="360"/>
      </w:pPr>
    </w:lvl>
    <w:lvl w:ilvl="8" w:tplc="C12EA884" w:tentative="1">
      <w:start w:val="1"/>
      <w:numFmt w:val="lowerRoman"/>
      <w:lvlText w:val="%9."/>
      <w:lvlJc w:val="right"/>
      <w:pPr>
        <w:ind w:left="6480" w:hanging="180"/>
      </w:pPr>
    </w:lvl>
  </w:abstractNum>
  <w:abstractNum w:abstractNumId="154" w15:restartNumberingAfterBreak="0">
    <w:nsid w:val="7C5812D8"/>
    <w:multiLevelType w:val="hybridMultilevel"/>
    <w:tmpl w:val="95BCBBCA"/>
    <w:lvl w:ilvl="0" w:tplc="A866F9FC">
      <w:start w:val="1"/>
      <w:numFmt w:val="decimal"/>
      <w:lvlText w:val="%1."/>
      <w:lvlJc w:val="left"/>
      <w:pPr>
        <w:ind w:left="720" w:hanging="360"/>
      </w:pPr>
      <w:rPr>
        <w:rFonts w:hint="default"/>
      </w:rPr>
    </w:lvl>
    <w:lvl w:ilvl="1" w:tplc="E8B03934" w:tentative="1">
      <w:start w:val="1"/>
      <w:numFmt w:val="lowerLetter"/>
      <w:lvlText w:val="%2."/>
      <w:lvlJc w:val="left"/>
      <w:pPr>
        <w:ind w:left="1440" w:hanging="360"/>
      </w:pPr>
    </w:lvl>
    <w:lvl w:ilvl="2" w:tplc="D5CEFCCE" w:tentative="1">
      <w:start w:val="1"/>
      <w:numFmt w:val="lowerRoman"/>
      <w:lvlText w:val="%3."/>
      <w:lvlJc w:val="right"/>
      <w:pPr>
        <w:ind w:left="2160" w:hanging="180"/>
      </w:pPr>
    </w:lvl>
    <w:lvl w:ilvl="3" w:tplc="06AAE4FA" w:tentative="1">
      <w:start w:val="1"/>
      <w:numFmt w:val="decimal"/>
      <w:lvlText w:val="%4."/>
      <w:lvlJc w:val="left"/>
      <w:pPr>
        <w:ind w:left="2880" w:hanging="360"/>
      </w:pPr>
    </w:lvl>
    <w:lvl w:ilvl="4" w:tplc="088E737E" w:tentative="1">
      <w:start w:val="1"/>
      <w:numFmt w:val="lowerLetter"/>
      <w:lvlText w:val="%5."/>
      <w:lvlJc w:val="left"/>
      <w:pPr>
        <w:ind w:left="3600" w:hanging="360"/>
      </w:pPr>
    </w:lvl>
    <w:lvl w:ilvl="5" w:tplc="2C9228B8" w:tentative="1">
      <w:start w:val="1"/>
      <w:numFmt w:val="lowerRoman"/>
      <w:lvlText w:val="%6."/>
      <w:lvlJc w:val="right"/>
      <w:pPr>
        <w:ind w:left="4320" w:hanging="180"/>
      </w:pPr>
    </w:lvl>
    <w:lvl w:ilvl="6" w:tplc="9C0CE606" w:tentative="1">
      <w:start w:val="1"/>
      <w:numFmt w:val="decimal"/>
      <w:lvlText w:val="%7."/>
      <w:lvlJc w:val="left"/>
      <w:pPr>
        <w:ind w:left="5040" w:hanging="360"/>
      </w:pPr>
    </w:lvl>
    <w:lvl w:ilvl="7" w:tplc="F69A10F0" w:tentative="1">
      <w:start w:val="1"/>
      <w:numFmt w:val="lowerLetter"/>
      <w:lvlText w:val="%8."/>
      <w:lvlJc w:val="left"/>
      <w:pPr>
        <w:ind w:left="5760" w:hanging="360"/>
      </w:pPr>
    </w:lvl>
    <w:lvl w:ilvl="8" w:tplc="1A72D03C" w:tentative="1">
      <w:start w:val="1"/>
      <w:numFmt w:val="lowerRoman"/>
      <w:lvlText w:val="%9."/>
      <w:lvlJc w:val="right"/>
      <w:pPr>
        <w:ind w:left="6480" w:hanging="180"/>
      </w:pPr>
    </w:lvl>
  </w:abstractNum>
  <w:abstractNum w:abstractNumId="155" w15:restartNumberingAfterBreak="0">
    <w:nsid w:val="7D5160A6"/>
    <w:multiLevelType w:val="multilevel"/>
    <w:tmpl w:val="00D2C88C"/>
    <w:name w:val="listhnumber4322322"/>
    <w:lvl w:ilvl="0">
      <w:numFmt w:val="decimal"/>
      <w:pStyle w:val="14"/>
      <w:lvlText w:val="%1."/>
      <w:lvlJc w:val="left"/>
      <w:pPr>
        <w:tabs>
          <w:tab w:val="num" w:pos="360"/>
        </w:tabs>
        <w:ind w:left="360" w:hanging="360"/>
      </w:pPr>
      <w:rPr>
        <w:rFonts w:hint="default"/>
        <w:lang w:val="en-US"/>
      </w:rPr>
    </w:lvl>
    <w:lvl w:ilvl="1">
      <w:start w:val="1"/>
      <w:numFmt w:val="decimal"/>
      <w:pStyle w:val="24"/>
      <w:lvlText w:val="%1.%2."/>
      <w:lvlJc w:val="left"/>
      <w:pPr>
        <w:tabs>
          <w:tab w:val="num" w:pos="792"/>
        </w:tabs>
        <w:ind w:left="792" w:hanging="432"/>
      </w:pPr>
      <w:rPr>
        <w:rFonts w:hint="default"/>
      </w:rPr>
    </w:lvl>
    <w:lvl w:ilvl="2">
      <w:start w:val="1"/>
      <w:numFmt w:val="decimal"/>
      <w:lvlText w:val="%1.%2.%3."/>
      <w:lvlJc w:val="left"/>
      <w:pPr>
        <w:tabs>
          <w:tab w:val="num" w:pos="1044"/>
        </w:tabs>
        <w:ind w:left="1044" w:hanging="504"/>
      </w:pPr>
      <w:rPr>
        <w:rFonts w:hint="default"/>
      </w:rPr>
    </w:lvl>
    <w:lvl w:ilvl="3">
      <w:start w:val="1"/>
      <w:numFmt w:val="decimal"/>
      <w:lvlText w:val="%1.%2.%3.%4."/>
      <w:lvlJc w:val="left"/>
      <w:pPr>
        <w:tabs>
          <w:tab w:val="num" w:pos="2088"/>
        </w:tabs>
        <w:ind w:left="2088" w:hanging="648"/>
      </w:pPr>
      <w:rPr>
        <w:rFonts w:hint="default"/>
        <w:b w:val="0"/>
        <w:bCs w:val="0"/>
      </w:rPr>
    </w:lvl>
    <w:lvl w:ilvl="4">
      <w:start w:val="1"/>
      <w:numFmt w:val="hebrew1"/>
      <w:lvlText w:val="%5"/>
      <w:lvlJc w:val="left"/>
      <w:pPr>
        <w:tabs>
          <w:tab w:val="num" w:pos="2232"/>
        </w:tabs>
        <w:ind w:left="2232" w:hanging="792"/>
      </w:pPr>
      <w:rPr>
        <w:rFonts w:hint="default"/>
        <w:color w:val="auto"/>
      </w:rPr>
    </w:lvl>
    <w:lvl w:ilvl="5">
      <w:start w:val="1"/>
      <w:numFmt w:val="decimal"/>
      <w:lvlText w:val="%1.%2.%3.%4.%5.%6."/>
      <w:lvlJc w:val="left"/>
      <w:pPr>
        <w:tabs>
          <w:tab w:val="num" w:pos="2736"/>
        </w:tabs>
        <w:ind w:left="2736" w:hanging="936"/>
      </w:pPr>
      <w:rPr>
        <w:rFonts w:hint="default"/>
      </w:rPr>
    </w:lvl>
    <w:lvl w:ilvl="6">
      <w:start w:val="1"/>
      <w:numFmt w:val="decimal"/>
      <w:lvlText w:val="%1.%2.%3.%4.%5.%6.%7."/>
      <w:lvlJc w:val="left"/>
      <w:pPr>
        <w:tabs>
          <w:tab w:val="num" w:pos="3240"/>
        </w:tabs>
        <w:ind w:left="3240" w:hanging="1080"/>
      </w:pPr>
      <w:rPr>
        <w:rFonts w:hint="default"/>
      </w:rPr>
    </w:lvl>
    <w:lvl w:ilvl="7">
      <w:start w:val="1"/>
      <w:numFmt w:val="decimal"/>
      <w:lvlText w:val="%1.%2.%3.%4.%5.%6.%7.%8."/>
      <w:lvlJc w:val="left"/>
      <w:pPr>
        <w:tabs>
          <w:tab w:val="num" w:pos="3744"/>
        </w:tabs>
        <w:ind w:left="3744" w:hanging="1224"/>
      </w:pPr>
      <w:rPr>
        <w:rFonts w:hint="default"/>
      </w:rPr>
    </w:lvl>
    <w:lvl w:ilvl="8">
      <w:start w:val="1"/>
      <w:numFmt w:val="decimal"/>
      <w:lvlText w:val="%1.%2.%3.%4.%5.%6.%7.%8.%9."/>
      <w:lvlJc w:val="left"/>
      <w:pPr>
        <w:tabs>
          <w:tab w:val="num" w:pos="4320"/>
        </w:tabs>
        <w:ind w:left="4320" w:hanging="1440"/>
      </w:pPr>
      <w:rPr>
        <w:rFonts w:hint="default"/>
      </w:rPr>
    </w:lvl>
  </w:abstractNum>
  <w:abstractNum w:abstractNumId="156" w15:restartNumberingAfterBreak="0">
    <w:nsid w:val="7DF31B78"/>
    <w:multiLevelType w:val="hybridMultilevel"/>
    <w:tmpl w:val="883A8ADE"/>
    <w:lvl w:ilvl="0" w:tplc="95A686CC">
      <w:start w:val="1"/>
      <w:numFmt w:val="decimal"/>
      <w:lvlText w:val="%1."/>
      <w:lvlJc w:val="left"/>
      <w:pPr>
        <w:ind w:left="720" w:hanging="360"/>
      </w:pPr>
      <w:rPr>
        <w:rFonts w:hint="default"/>
      </w:rPr>
    </w:lvl>
    <w:lvl w:ilvl="1" w:tplc="B33CBB70" w:tentative="1">
      <w:start w:val="1"/>
      <w:numFmt w:val="lowerLetter"/>
      <w:lvlText w:val="%2."/>
      <w:lvlJc w:val="left"/>
      <w:pPr>
        <w:ind w:left="1440" w:hanging="360"/>
      </w:pPr>
    </w:lvl>
    <w:lvl w:ilvl="2" w:tplc="684A52D4" w:tentative="1">
      <w:start w:val="1"/>
      <w:numFmt w:val="lowerRoman"/>
      <w:lvlText w:val="%3."/>
      <w:lvlJc w:val="right"/>
      <w:pPr>
        <w:ind w:left="2160" w:hanging="180"/>
      </w:pPr>
    </w:lvl>
    <w:lvl w:ilvl="3" w:tplc="11123644" w:tentative="1">
      <w:start w:val="1"/>
      <w:numFmt w:val="decimal"/>
      <w:lvlText w:val="%4."/>
      <w:lvlJc w:val="left"/>
      <w:pPr>
        <w:ind w:left="2880" w:hanging="360"/>
      </w:pPr>
    </w:lvl>
    <w:lvl w:ilvl="4" w:tplc="481E0A6E" w:tentative="1">
      <w:start w:val="1"/>
      <w:numFmt w:val="lowerLetter"/>
      <w:lvlText w:val="%5."/>
      <w:lvlJc w:val="left"/>
      <w:pPr>
        <w:ind w:left="3600" w:hanging="360"/>
      </w:pPr>
    </w:lvl>
    <w:lvl w:ilvl="5" w:tplc="6A547112" w:tentative="1">
      <w:start w:val="1"/>
      <w:numFmt w:val="lowerRoman"/>
      <w:lvlText w:val="%6."/>
      <w:lvlJc w:val="right"/>
      <w:pPr>
        <w:ind w:left="4320" w:hanging="180"/>
      </w:pPr>
    </w:lvl>
    <w:lvl w:ilvl="6" w:tplc="5F34EB76" w:tentative="1">
      <w:start w:val="1"/>
      <w:numFmt w:val="decimal"/>
      <w:lvlText w:val="%7."/>
      <w:lvlJc w:val="left"/>
      <w:pPr>
        <w:ind w:left="5040" w:hanging="360"/>
      </w:pPr>
    </w:lvl>
    <w:lvl w:ilvl="7" w:tplc="9190DA04" w:tentative="1">
      <w:start w:val="1"/>
      <w:numFmt w:val="lowerLetter"/>
      <w:lvlText w:val="%8."/>
      <w:lvlJc w:val="left"/>
      <w:pPr>
        <w:ind w:left="5760" w:hanging="360"/>
      </w:pPr>
    </w:lvl>
    <w:lvl w:ilvl="8" w:tplc="494448D6" w:tentative="1">
      <w:start w:val="1"/>
      <w:numFmt w:val="lowerRoman"/>
      <w:lvlText w:val="%9."/>
      <w:lvlJc w:val="right"/>
      <w:pPr>
        <w:ind w:left="6480" w:hanging="180"/>
      </w:pPr>
    </w:lvl>
  </w:abstractNum>
  <w:abstractNum w:abstractNumId="157" w15:restartNumberingAfterBreak="0">
    <w:nsid w:val="7DFC02D5"/>
    <w:multiLevelType w:val="hybridMultilevel"/>
    <w:tmpl w:val="13363E70"/>
    <w:lvl w:ilvl="0" w:tplc="B82AB2B0">
      <w:start w:val="1"/>
      <w:numFmt w:val="decimal"/>
      <w:lvlText w:val="%1."/>
      <w:lvlJc w:val="left"/>
      <w:pPr>
        <w:ind w:left="720" w:hanging="360"/>
      </w:pPr>
      <w:rPr>
        <w:rFonts w:hint="default"/>
      </w:rPr>
    </w:lvl>
    <w:lvl w:ilvl="1" w:tplc="7F80E030" w:tentative="1">
      <w:start w:val="1"/>
      <w:numFmt w:val="lowerLetter"/>
      <w:lvlText w:val="%2."/>
      <w:lvlJc w:val="left"/>
      <w:pPr>
        <w:ind w:left="1440" w:hanging="360"/>
      </w:pPr>
    </w:lvl>
    <w:lvl w:ilvl="2" w:tplc="131C7D72" w:tentative="1">
      <w:start w:val="1"/>
      <w:numFmt w:val="lowerRoman"/>
      <w:lvlText w:val="%3."/>
      <w:lvlJc w:val="right"/>
      <w:pPr>
        <w:ind w:left="2160" w:hanging="180"/>
      </w:pPr>
    </w:lvl>
    <w:lvl w:ilvl="3" w:tplc="1FA45ED0" w:tentative="1">
      <w:start w:val="1"/>
      <w:numFmt w:val="decimal"/>
      <w:lvlText w:val="%4."/>
      <w:lvlJc w:val="left"/>
      <w:pPr>
        <w:ind w:left="2880" w:hanging="360"/>
      </w:pPr>
    </w:lvl>
    <w:lvl w:ilvl="4" w:tplc="D7A0CBBE" w:tentative="1">
      <w:start w:val="1"/>
      <w:numFmt w:val="lowerLetter"/>
      <w:lvlText w:val="%5."/>
      <w:lvlJc w:val="left"/>
      <w:pPr>
        <w:ind w:left="3600" w:hanging="360"/>
      </w:pPr>
    </w:lvl>
    <w:lvl w:ilvl="5" w:tplc="BD806A02" w:tentative="1">
      <w:start w:val="1"/>
      <w:numFmt w:val="lowerRoman"/>
      <w:lvlText w:val="%6."/>
      <w:lvlJc w:val="right"/>
      <w:pPr>
        <w:ind w:left="4320" w:hanging="180"/>
      </w:pPr>
    </w:lvl>
    <w:lvl w:ilvl="6" w:tplc="4B8828F4" w:tentative="1">
      <w:start w:val="1"/>
      <w:numFmt w:val="decimal"/>
      <w:lvlText w:val="%7."/>
      <w:lvlJc w:val="left"/>
      <w:pPr>
        <w:ind w:left="5040" w:hanging="360"/>
      </w:pPr>
    </w:lvl>
    <w:lvl w:ilvl="7" w:tplc="88522280" w:tentative="1">
      <w:start w:val="1"/>
      <w:numFmt w:val="lowerLetter"/>
      <w:lvlText w:val="%8."/>
      <w:lvlJc w:val="left"/>
      <w:pPr>
        <w:ind w:left="5760" w:hanging="360"/>
      </w:pPr>
    </w:lvl>
    <w:lvl w:ilvl="8" w:tplc="F4FACB7C" w:tentative="1">
      <w:start w:val="1"/>
      <w:numFmt w:val="lowerRoman"/>
      <w:lvlText w:val="%9."/>
      <w:lvlJc w:val="right"/>
      <w:pPr>
        <w:ind w:left="6480" w:hanging="180"/>
      </w:pPr>
    </w:lvl>
  </w:abstractNum>
  <w:abstractNum w:abstractNumId="158" w15:restartNumberingAfterBreak="0">
    <w:nsid w:val="7E4907CE"/>
    <w:multiLevelType w:val="hybridMultilevel"/>
    <w:tmpl w:val="BDDA075E"/>
    <w:lvl w:ilvl="0" w:tplc="BDDE8E1A">
      <w:start w:val="1"/>
      <w:numFmt w:val="hebrew1"/>
      <w:lvlText w:val="%1."/>
      <w:lvlJc w:val="center"/>
      <w:pPr>
        <w:ind w:left="1710" w:hanging="360"/>
      </w:pPr>
    </w:lvl>
    <w:lvl w:ilvl="1" w:tplc="E1AADAA4" w:tentative="1">
      <w:start w:val="1"/>
      <w:numFmt w:val="lowerLetter"/>
      <w:lvlText w:val="%2."/>
      <w:lvlJc w:val="left"/>
      <w:pPr>
        <w:ind w:left="2430" w:hanging="360"/>
      </w:pPr>
    </w:lvl>
    <w:lvl w:ilvl="2" w:tplc="8104D6F4" w:tentative="1">
      <w:start w:val="1"/>
      <w:numFmt w:val="lowerRoman"/>
      <w:lvlText w:val="%3."/>
      <w:lvlJc w:val="right"/>
      <w:pPr>
        <w:ind w:left="3150" w:hanging="180"/>
      </w:pPr>
    </w:lvl>
    <w:lvl w:ilvl="3" w:tplc="FF449A06" w:tentative="1">
      <w:start w:val="1"/>
      <w:numFmt w:val="decimal"/>
      <w:lvlText w:val="%4."/>
      <w:lvlJc w:val="left"/>
      <w:pPr>
        <w:ind w:left="3870" w:hanging="360"/>
      </w:pPr>
    </w:lvl>
    <w:lvl w:ilvl="4" w:tplc="6B122008" w:tentative="1">
      <w:start w:val="1"/>
      <w:numFmt w:val="lowerLetter"/>
      <w:lvlText w:val="%5."/>
      <w:lvlJc w:val="left"/>
      <w:pPr>
        <w:ind w:left="4590" w:hanging="360"/>
      </w:pPr>
    </w:lvl>
    <w:lvl w:ilvl="5" w:tplc="540A6AC0" w:tentative="1">
      <w:start w:val="1"/>
      <w:numFmt w:val="lowerRoman"/>
      <w:lvlText w:val="%6."/>
      <w:lvlJc w:val="right"/>
      <w:pPr>
        <w:ind w:left="5310" w:hanging="180"/>
      </w:pPr>
    </w:lvl>
    <w:lvl w:ilvl="6" w:tplc="BB4E58AE" w:tentative="1">
      <w:start w:val="1"/>
      <w:numFmt w:val="decimal"/>
      <w:lvlText w:val="%7."/>
      <w:lvlJc w:val="left"/>
      <w:pPr>
        <w:ind w:left="6030" w:hanging="360"/>
      </w:pPr>
    </w:lvl>
    <w:lvl w:ilvl="7" w:tplc="663C87DA" w:tentative="1">
      <w:start w:val="1"/>
      <w:numFmt w:val="lowerLetter"/>
      <w:lvlText w:val="%8."/>
      <w:lvlJc w:val="left"/>
      <w:pPr>
        <w:ind w:left="6750" w:hanging="360"/>
      </w:pPr>
    </w:lvl>
    <w:lvl w:ilvl="8" w:tplc="4B1017D2" w:tentative="1">
      <w:start w:val="1"/>
      <w:numFmt w:val="lowerRoman"/>
      <w:lvlText w:val="%9."/>
      <w:lvlJc w:val="right"/>
      <w:pPr>
        <w:ind w:left="7470" w:hanging="180"/>
      </w:pPr>
    </w:lvl>
  </w:abstractNum>
  <w:abstractNum w:abstractNumId="159" w15:restartNumberingAfterBreak="0">
    <w:nsid w:val="7E497BF3"/>
    <w:multiLevelType w:val="multilevel"/>
    <w:tmpl w:val="DDF6B89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rPr>
        <w:rFonts w:ascii="David" w:hAnsi="David" w:cs="David" w:hint="default"/>
      </w:r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0" w15:restartNumberingAfterBreak="0">
    <w:nsid w:val="7F92503E"/>
    <w:multiLevelType w:val="multilevel"/>
    <w:tmpl w:val="B68CA39C"/>
    <w:lvl w:ilvl="0">
      <w:start w:val="1"/>
      <w:numFmt w:val="decimal"/>
      <w:lvlText w:val="%1."/>
      <w:lvlJc w:val="left"/>
      <w:pPr>
        <w:ind w:left="360" w:hanging="360"/>
      </w:pPr>
      <w:rPr>
        <w:rFonts w:hint="default"/>
      </w:rPr>
    </w:lvl>
    <w:lvl w:ilvl="1">
      <w:start w:val="2"/>
      <w:numFmt w:val="decimal"/>
      <w:isLgl/>
      <w:lvlText w:val="%1.%2"/>
      <w:lvlJc w:val="left"/>
      <w:pPr>
        <w:ind w:left="861" w:hanging="720"/>
      </w:pPr>
      <w:rPr>
        <w:rFonts w:hint="default"/>
      </w:rPr>
    </w:lvl>
    <w:lvl w:ilvl="2">
      <w:start w:val="1"/>
      <w:numFmt w:val="decimal"/>
      <w:isLgl/>
      <w:lvlText w:val="%1.%2.%3"/>
      <w:lvlJc w:val="left"/>
      <w:pPr>
        <w:ind w:left="796" w:hanging="720"/>
      </w:pPr>
      <w:rPr>
        <w:rFonts w:hint="default"/>
      </w:rPr>
    </w:lvl>
    <w:lvl w:ilvl="3">
      <w:start w:val="1"/>
      <w:numFmt w:val="decimal"/>
      <w:isLgl/>
      <w:lvlText w:val="%1.%2.%3.%4"/>
      <w:lvlJc w:val="left"/>
      <w:pPr>
        <w:ind w:left="796" w:hanging="720"/>
      </w:pPr>
      <w:rPr>
        <w:rFonts w:hint="default"/>
      </w:rPr>
    </w:lvl>
    <w:lvl w:ilvl="4">
      <w:start w:val="1"/>
      <w:numFmt w:val="decimal"/>
      <w:isLgl/>
      <w:lvlText w:val="%1.%2.%3.%4.%5"/>
      <w:lvlJc w:val="left"/>
      <w:pPr>
        <w:ind w:left="1156" w:hanging="1080"/>
      </w:pPr>
      <w:rPr>
        <w:rFonts w:hint="default"/>
      </w:rPr>
    </w:lvl>
    <w:lvl w:ilvl="5">
      <w:start w:val="1"/>
      <w:numFmt w:val="decimal"/>
      <w:isLgl/>
      <w:lvlText w:val="%1.%2.%3.%4.%5.%6"/>
      <w:lvlJc w:val="left"/>
      <w:pPr>
        <w:ind w:left="1156" w:hanging="1080"/>
      </w:pPr>
      <w:rPr>
        <w:rFonts w:hint="default"/>
      </w:rPr>
    </w:lvl>
    <w:lvl w:ilvl="6">
      <w:start w:val="1"/>
      <w:numFmt w:val="decimal"/>
      <w:isLgl/>
      <w:lvlText w:val="%1.%2.%3.%4.%5.%6.%7"/>
      <w:lvlJc w:val="left"/>
      <w:pPr>
        <w:ind w:left="1156" w:hanging="1080"/>
      </w:pPr>
      <w:rPr>
        <w:rFonts w:hint="default"/>
      </w:rPr>
    </w:lvl>
    <w:lvl w:ilvl="7">
      <w:start w:val="1"/>
      <w:numFmt w:val="decimal"/>
      <w:isLgl/>
      <w:lvlText w:val="%1.%2.%3.%4.%5.%6.%7.%8"/>
      <w:lvlJc w:val="left"/>
      <w:pPr>
        <w:ind w:left="1516" w:hanging="1440"/>
      </w:pPr>
      <w:rPr>
        <w:rFonts w:hint="default"/>
      </w:rPr>
    </w:lvl>
    <w:lvl w:ilvl="8">
      <w:start w:val="1"/>
      <w:numFmt w:val="decimal"/>
      <w:isLgl/>
      <w:lvlText w:val="%1.%2.%3.%4.%5.%6.%7.%8.%9"/>
      <w:lvlJc w:val="left"/>
      <w:pPr>
        <w:ind w:left="1516" w:hanging="1440"/>
      </w:pPr>
      <w:rPr>
        <w:rFonts w:hint="default"/>
      </w:rPr>
    </w:lvl>
  </w:abstractNum>
  <w:abstractNum w:abstractNumId="161" w15:restartNumberingAfterBreak="0">
    <w:nsid w:val="7FF40FD7"/>
    <w:multiLevelType w:val="multilevel"/>
    <w:tmpl w:val="C7B0511E"/>
    <w:lvl w:ilvl="0">
      <w:start w:val="1"/>
      <w:numFmt w:val="decimal"/>
      <w:lvlText w:val="%1."/>
      <w:lvlJc w:val="left"/>
      <w:pPr>
        <w:ind w:left="360" w:hanging="360"/>
      </w:pPr>
      <w:rPr>
        <w:rFonts w:ascii="David" w:hAnsi="David" w:cs="David" w:hint="default"/>
        <w:b w:val="0"/>
        <w:bCs w:val="0"/>
        <w:sz w:val="22"/>
        <w:szCs w:val="22"/>
      </w:rPr>
    </w:lvl>
    <w:lvl w:ilvl="1">
      <w:start w:val="1"/>
      <w:numFmt w:val="decimal"/>
      <w:lvlText w:val="%1.%2."/>
      <w:lvlJc w:val="left"/>
      <w:pPr>
        <w:ind w:left="792" w:hanging="432"/>
      </w:pPr>
      <w:rPr>
        <w:rFonts w:ascii="David" w:hAnsi="David" w:cs="David" w:hint="default"/>
        <w:b w:val="0"/>
        <w:bCs w:val="0"/>
        <w:sz w:val="22"/>
        <w:szCs w:val="22"/>
        <w:lang w:val="en-US" w:bidi="he-IL"/>
      </w:rPr>
    </w:lvl>
    <w:lvl w:ilvl="2">
      <w:start w:val="1"/>
      <w:numFmt w:val="decimal"/>
      <w:lvlText w:val="%1.%2.%3."/>
      <w:lvlJc w:val="left"/>
      <w:pPr>
        <w:ind w:left="1224" w:hanging="504"/>
      </w:pPr>
      <w:rPr>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ind w:left="1728" w:hanging="648"/>
      </w:pPr>
      <w:rPr>
        <w:rFonts w:ascii="David" w:hAnsi="David" w:cs="David" w:hint="default"/>
        <w:b w:val="0"/>
        <w:bCs w:val="0"/>
        <w:i w:val="0"/>
        <w:iCs w:val="0"/>
        <w:caps w:val="0"/>
        <w:smallCaps w:val="0"/>
        <w:strike w:val="0"/>
        <w:dstrike w:val="0"/>
        <w:noProof w:val="0"/>
        <w:vanish w:val="0"/>
        <w:webHidden w:val="0"/>
        <w:color w:val="000000"/>
        <w:spacing w:val="0"/>
        <w:kern w:val="0"/>
        <w:position w:val="0"/>
        <w:sz w:val="22"/>
        <w:szCs w:val="22"/>
        <w:u w:val="none"/>
        <w:effect w:val="none"/>
        <w:vertAlign w:val="baseli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lvlText w:val="%1.%2.%3.%4.%5."/>
      <w:lvlJc w:val="left"/>
      <w:pPr>
        <w:ind w:left="2232" w:hanging="792"/>
      </w:pPr>
      <w:rPr>
        <w:sz w:val="22"/>
        <w:szCs w:val="22"/>
      </w:r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2" w15:restartNumberingAfterBreak="0">
    <w:nsid w:val="7FF40FD8"/>
    <w:multiLevelType w:val="multilevel"/>
    <w:tmpl w:val="7FF40FD8"/>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3" w15:restartNumberingAfterBreak="0">
    <w:nsid w:val="7FF40FD9"/>
    <w:multiLevelType w:val="multilevel"/>
    <w:tmpl w:val="7FF40FD9"/>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4" w15:restartNumberingAfterBreak="0">
    <w:nsid w:val="7FF40FDA"/>
    <w:multiLevelType w:val="multilevel"/>
    <w:tmpl w:val="7FF40FDA"/>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abstractNumId w:val="107"/>
  </w:num>
  <w:num w:numId="2">
    <w:abstractNumId w:val="27"/>
  </w:num>
  <w:num w:numId="3">
    <w:abstractNumId w:val="0"/>
  </w:num>
  <w:num w:numId="4">
    <w:abstractNumId w:val="88"/>
  </w:num>
  <w:num w:numId="5">
    <w:abstractNumId w:val="1"/>
  </w:num>
  <w:num w:numId="6">
    <w:abstractNumId w:val="126"/>
  </w:num>
  <w:num w:numId="7">
    <w:abstractNumId w:val="58"/>
  </w:num>
  <w:num w:numId="8">
    <w:abstractNumId w:val="36"/>
  </w:num>
  <w:num w:numId="9">
    <w:abstractNumId w:val="105"/>
  </w:num>
  <w:num w:numId="10">
    <w:abstractNumId w:val="145"/>
  </w:num>
  <w:num w:numId="11">
    <w:abstractNumId w:val="55"/>
  </w:num>
  <w:num w:numId="12">
    <w:abstractNumId w:val="2"/>
  </w:num>
  <w:num w:numId="13">
    <w:abstractNumId w:val="33"/>
  </w:num>
  <w:num w:numId="14">
    <w:abstractNumId w:val="44"/>
  </w:num>
  <w:num w:numId="15">
    <w:abstractNumId w:val="110"/>
  </w:num>
  <w:num w:numId="16">
    <w:abstractNumId w:val="23"/>
  </w:num>
  <w:num w:numId="17">
    <w:abstractNumId w:val="90"/>
  </w:num>
  <w:num w:numId="18">
    <w:abstractNumId w:val="39"/>
  </w:num>
  <w:num w:numId="19">
    <w:abstractNumId w:val="72"/>
  </w:num>
  <w:num w:numId="20">
    <w:abstractNumId w:val="118"/>
  </w:num>
  <w:num w:numId="21">
    <w:abstractNumId w:val="68"/>
  </w:num>
  <w:num w:numId="22">
    <w:abstractNumId w:val="130"/>
  </w:num>
  <w:num w:numId="23">
    <w:abstractNumId w:val="4"/>
  </w:num>
  <w:num w:numId="24">
    <w:abstractNumId w:val="11"/>
  </w:num>
  <w:num w:numId="25">
    <w:abstractNumId w:val="65"/>
  </w:num>
  <w:num w:numId="26">
    <w:abstractNumId w:val="142"/>
  </w:num>
  <w:num w:numId="27">
    <w:abstractNumId w:val="127"/>
  </w:num>
  <w:num w:numId="28">
    <w:abstractNumId w:val="34"/>
  </w:num>
  <w:num w:numId="29">
    <w:abstractNumId w:val="117"/>
  </w:num>
  <w:num w:numId="30">
    <w:abstractNumId w:val="45"/>
  </w:num>
  <w:num w:numId="31">
    <w:abstractNumId w:val="57"/>
  </w:num>
  <w:num w:numId="32">
    <w:abstractNumId w:val="32"/>
  </w:num>
  <w:num w:numId="33">
    <w:abstractNumId w:val="109"/>
  </w:num>
  <w:num w:numId="34">
    <w:abstractNumId w:val="123"/>
  </w:num>
  <w:num w:numId="35">
    <w:abstractNumId w:val="73"/>
  </w:num>
  <w:num w:numId="36">
    <w:abstractNumId w:val="31"/>
  </w:num>
  <w:num w:numId="37">
    <w:abstractNumId w:val="89"/>
  </w:num>
  <w:num w:numId="38">
    <w:abstractNumId w:val="59"/>
  </w:num>
  <w:num w:numId="39">
    <w:abstractNumId w:val="150"/>
  </w:num>
  <w:num w:numId="40">
    <w:abstractNumId w:val="149"/>
  </w:num>
  <w:num w:numId="41">
    <w:abstractNumId w:val="139"/>
  </w:num>
  <w:num w:numId="42">
    <w:abstractNumId w:val="83"/>
  </w:num>
  <w:num w:numId="43">
    <w:abstractNumId w:val="155"/>
  </w:num>
  <w:num w:numId="44">
    <w:abstractNumId w:val="136"/>
  </w:num>
  <w:num w:numId="45">
    <w:abstractNumId w:val="16"/>
  </w:num>
  <w:num w:numId="46">
    <w:abstractNumId w:val="67"/>
  </w:num>
  <w:num w:numId="47">
    <w:abstractNumId w:val="17"/>
  </w:num>
  <w:num w:numId="48">
    <w:abstractNumId w:val="76"/>
  </w:num>
  <w:num w:numId="49">
    <w:abstractNumId w:val="8"/>
  </w:num>
  <w:num w:numId="50">
    <w:abstractNumId w:val="146"/>
  </w:num>
  <w:num w:numId="51">
    <w:abstractNumId w:val="60"/>
  </w:num>
  <w:num w:numId="52">
    <w:abstractNumId w:val="125"/>
  </w:num>
  <w:num w:numId="53">
    <w:abstractNumId w:val="129"/>
  </w:num>
  <w:num w:numId="54">
    <w:abstractNumId w:val="5"/>
  </w:num>
  <w:num w:numId="55">
    <w:abstractNumId w:val="66"/>
  </w:num>
  <w:num w:numId="56">
    <w:abstractNumId w:val="3"/>
  </w:num>
  <w:num w:numId="57">
    <w:abstractNumId w:val="12"/>
  </w:num>
  <w:num w:numId="58">
    <w:abstractNumId w:val="147"/>
  </w:num>
  <w:num w:numId="59">
    <w:abstractNumId w:val="140"/>
  </w:num>
  <w:num w:numId="60">
    <w:abstractNumId w:val="148"/>
  </w:num>
  <w:num w:numId="61">
    <w:abstractNumId w:val="43"/>
  </w:num>
  <w:num w:numId="62">
    <w:abstractNumId w:val="49"/>
  </w:num>
  <w:num w:numId="63">
    <w:abstractNumId w:val="71"/>
  </w:num>
  <w:num w:numId="64">
    <w:abstractNumId w:val="7"/>
  </w:num>
  <w:num w:numId="65">
    <w:abstractNumId w:val="38"/>
  </w:num>
  <w:num w:numId="66">
    <w:abstractNumId w:val="18"/>
  </w:num>
  <w:num w:numId="67">
    <w:abstractNumId w:val="108"/>
  </w:num>
  <w:num w:numId="68">
    <w:abstractNumId w:val="78"/>
  </w:num>
  <w:num w:numId="69">
    <w:abstractNumId w:val="151"/>
  </w:num>
  <w:num w:numId="7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159"/>
  </w:num>
  <w:num w:numId="72">
    <w:abstractNumId w:val="53"/>
  </w:num>
  <w:num w:numId="73">
    <w:abstractNumId w:val="132"/>
  </w:num>
  <w:num w:numId="74">
    <w:abstractNumId w:val="99"/>
  </w:num>
  <w:num w:numId="75">
    <w:abstractNumId w:val="92"/>
  </w:num>
  <w:num w:numId="76">
    <w:abstractNumId w:val="22"/>
  </w:num>
  <w:num w:numId="77">
    <w:abstractNumId w:val="54"/>
  </w:num>
  <w:num w:numId="78">
    <w:abstractNumId w:val="13"/>
  </w:num>
  <w:num w:numId="79">
    <w:abstractNumId w:val="98"/>
  </w:num>
  <w:num w:numId="80">
    <w:abstractNumId w:val="103"/>
  </w:num>
  <w:num w:numId="81">
    <w:abstractNumId w:val="29"/>
  </w:num>
  <w:num w:numId="82">
    <w:abstractNumId w:val="87"/>
  </w:num>
  <w:num w:numId="83">
    <w:abstractNumId w:val="80"/>
  </w:num>
  <w:num w:numId="84">
    <w:abstractNumId w:val="114"/>
  </w:num>
  <w:num w:numId="85">
    <w:abstractNumId w:val="52"/>
  </w:num>
  <w:num w:numId="86">
    <w:abstractNumId w:val="46"/>
  </w:num>
  <w:num w:numId="87">
    <w:abstractNumId w:val="14"/>
  </w:num>
  <w:num w:numId="88">
    <w:abstractNumId w:val="134"/>
  </w:num>
  <w:num w:numId="89">
    <w:abstractNumId w:val="28"/>
  </w:num>
  <w:num w:numId="90">
    <w:abstractNumId w:val="152"/>
  </w:num>
  <w:num w:numId="91">
    <w:abstractNumId w:val="101"/>
  </w:num>
  <w:num w:numId="92">
    <w:abstractNumId w:val="79"/>
  </w:num>
  <w:num w:numId="93">
    <w:abstractNumId w:val="74"/>
  </w:num>
  <w:num w:numId="94">
    <w:abstractNumId w:val="41"/>
  </w:num>
  <w:num w:numId="95">
    <w:abstractNumId w:val="157"/>
  </w:num>
  <w:num w:numId="96">
    <w:abstractNumId w:val="104"/>
  </w:num>
  <w:num w:numId="97">
    <w:abstractNumId w:val="138"/>
  </w:num>
  <w:num w:numId="98">
    <w:abstractNumId w:val="144"/>
  </w:num>
  <w:num w:numId="99">
    <w:abstractNumId w:val="120"/>
  </w:num>
  <w:num w:numId="100">
    <w:abstractNumId w:val="133"/>
  </w:num>
  <w:num w:numId="101">
    <w:abstractNumId w:val="63"/>
  </w:num>
  <w:num w:numId="102">
    <w:abstractNumId w:val="48"/>
  </w:num>
  <w:num w:numId="103">
    <w:abstractNumId w:val="154"/>
  </w:num>
  <w:num w:numId="104">
    <w:abstractNumId w:val="6"/>
  </w:num>
  <w:num w:numId="105">
    <w:abstractNumId w:val="84"/>
  </w:num>
  <w:num w:numId="106">
    <w:abstractNumId w:val="96"/>
  </w:num>
  <w:num w:numId="107">
    <w:abstractNumId w:val="85"/>
  </w:num>
  <w:num w:numId="108">
    <w:abstractNumId w:val="124"/>
  </w:num>
  <w:num w:numId="109">
    <w:abstractNumId w:val="15"/>
  </w:num>
  <w:num w:numId="110">
    <w:abstractNumId w:val="93"/>
  </w:num>
  <w:num w:numId="111">
    <w:abstractNumId w:val="60"/>
  </w:num>
  <w:num w:numId="112">
    <w:abstractNumId w:val="19"/>
  </w:num>
  <w:num w:numId="113">
    <w:abstractNumId w:val="64"/>
  </w:num>
  <w:num w:numId="114">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61"/>
  </w:num>
  <w:num w:numId="116">
    <w:abstractNumId w:val="20"/>
  </w:num>
  <w:num w:numId="117">
    <w:abstractNumId w:val="137"/>
  </w:num>
  <w:num w:numId="118">
    <w:abstractNumId w:val="4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95"/>
  </w:num>
  <w:num w:numId="120">
    <w:abstractNumId w:val="47"/>
  </w:num>
  <w:num w:numId="121">
    <w:abstractNumId w:val="25"/>
  </w:num>
  <w:num w:numId="122">
    <w:abstractNumId w:val="143"/>
  </w:num>
  <w:num w:numId="123">
    <w:abstractNumId w:val="106"/>
  </w:num>
  <w:num w:numId="124">
    <w:abstractNumId w:val="26"/>
  </w:num>
  <w:num w:numId="125">
    <w:abstractNumId w:val="81"/>
  </w:num>
  <w:num w:numId="126">
    <w:abstractNumId w:val="61"/>
  </w:num>
  <w:num w:numId="127">
    <w:abstractNumId w:val="158"/>
  </w:num>
  <w:num w:numId="12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30"/>
  </w:num>
  <w:num w:numId="13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60"/>
  </w:num>
  <w:num w:numId="144">
    <w:abstractNumId w:val="60"/>
  </w:num>
  <w:num w:numId="145">
    <w:abstractNumId w:val="60"/>
  </w:num>
  <w:num w:numId="146">
    <w:abstractNumId w:val="94"/>
  </w:num>
  <w:num w:numId="14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60"/>
  </w:num>
  <w:num w:numId="14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60"/>
  </w:num>
  <w:num w:numId="151">
    <w:abstractNumId w:val="60"/>
  </w:num>
  <w:num w:numId="152">
    <w:abstractNumId w:val="122"/>
  </w:num>
  <w:num w:numId="153">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60"/>
  </w:num>
  <w:num w:numId="15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60"/>
  </w:num>
  <w:num w:numId="15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86"/>
  </w:num>
  <w:num w:numId="162">
    <w:abstractNumId w:val="82"/>
  </w:num>
  <w:num w:numId="163">
    <w:abstractNumId w:val="153"/>
  </w:num>
  <w:num w:numId="164">
    <w:abstractNumId w:val="60"/>
  </w:num>
  <w:num w:numId="165">
    <w:abstractNumId w:val="60"/>
  </w:num>
  <w:num w:numId="166">
    <w:abstractNumId w:val="60"/>
  </w:num>
  <w:num w:numId="167">
    <w:abstractNumId w:val="10"/>
  </w:num>
  <w:num w:numId="168">
    <w:abstractNumId w:val="156"/>
  </w:num>
  <w:num w:numId="16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60"/>
  </w:num>
  <w:num w:numId="171">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60"/>
  </w:num>
  <w:num w:numId="173">
    <w:abstractNumId w:val="60"/>
  </w:num>
  <w:num w:numId="174">
    <w:abstractNumId w:val="60"/>
  </w:num>
  <w:num w:numId="175">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6">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7">
    <w:abstractNumId w:val="60"/>
  </w:num>
  <w:num w:numId="178">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9">
    <w:abstractNumId w:val="60"/>
  </w:num>
  <w:num w:numId="180">
    <w:abstractNumId w:val="60"/>
  </w:num>
  <w:num w:numId="181">
    <w:abstractNumId w:val="60"/>
  </w:num>
  <w:num w:numId="182">
    <w:abstractNumId w:val="60"/>
  </w:num>
  <w:num w:numId="183">
    <w:abstractNumId w:val="40"/>
  </w:num>
  <w:num w:numId="184">
    <w:abstractNumId w:val="60"/>
  </w:num>
  <w:num w:numId="185">
    <w:abstractNumId w:val="128"/>
  </w:num>
  <w:num w:numId="186">
    <w:abstractNumId w:val="62"/>
  </w:num>
  <w:num w:numId="187">
    <w:abstractNumId w:val="121"/>
  </w:num>
  <w:num w:numId="188">
    <w:abstractNumId w:val="21"/>
  </w:num>
  <w:num w:numId="189">
    <w:abstractNumId w:val="60"/>
  </w:num>
  <w:num w:numId="190">
    <w:abstractNumId w:val="60"/>
  </w:num>
  <w:num w:numId="191">
    <w:abstractNumId w:val="131"/>
  </w:num>
  <w:num w:numId="192">
    <w:abstractNumId w:val="35"/>
  </w:num>
  <w:num w:numId="193">
    <w:abstractNumId w:val="60"/>
  </w:num>
  <w:num w:numId="194">
    <w:abstractNumId w:val="100"/>
  </w:num>
  <w:num w:numId="195">
    <w:abstractNumId w:val="18"/>
  </w:num>
  <w:num w:numId="196">
    <w:abstractNumId w:val="18"/>
  </w:num>
  <w:num w:numId="197">
    <w:abstractNumId w:val="112"/>
  </w:num>
  <w:num w:numId="198">
    <w:abstractNumId w:val="51"/>
  </w:num>
  <w:num w:numId="199">
    <w:abstractNumId w:val="56"/>
  </w:num>
  <w:num w:numId="200">
    <w:abstractNumId w:val="113"/>
  </w:num>
  <w:num w:numId="201">
    <w:abstractNumId w:val="102"/>
  </w:num>
  <w:num w:numId="202">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3">
    <w:abstractNumId w:val="60"/>
  </w:num>
  <w:num w:numId="204">
    <w:abstractNumId w:val="141"/>
  </w:num>
  <w:num w:numId="205">
    <w:abstractNumId w:val="18"/>
  </w:num>
  <w:num w:numId="206">
    <w:abstractNumId w:val="18"/>
  </w:num>
  <w:num w:numId="207">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8">
    <w:abstractNumId w:val="60"/>
    <w:lvlOverride w:ilvl="0">
      <w:lvl w:ilvl="0">
        <w:start w:val="1"/>
        <w:numFmt w:val="decimal"/>
        <w:pStyle w:val="1-0"/>
        <w:lvlText w:val="%1."/>
        <w:lvlJc w:val="left"/>
        <w:pPr>
          <w:ind w:left="360" w:hanging="360"/>
        </w:pPr>
        <w:rPr>
          <w:rFonts w:ascii="David" w:eastAsia="Times New Roman" w:hAnsi="David" w:cs="David" w:hint="default"/>
          <w:b/>
          <w:bCs/>
          <w:sz w:val="24"/>
          <w:szCs w:val="24"/>
        </w:rPr>
      </w:lvl>
    </w:lvlOverride>
    <w:lvlOverride w:ilvl="1">
      <w:lvl w:ilvl="1">
        <w:start w:val="1"/>
        <w:numFmt w:val="decimal"/>
        <w:pStyle w:val="2-"/>
        <w:lvlText w:val="%1.%2."/>
        <w:lvlJc w:val="left"/>
        <w:pPr>
          <w:ind w:left="792" w:hanging="432"/>
        </w:pPr>
        <w:rPr>
          <w:rFonts w:hint="default"/>
          <w:b w:val="0"/>
          <w:bCs w:val="0"/>
          <w:sz w:val="24"/>
          <w:szCs w:val="24"/>
        </w:rPr>
      </w:lvl>
    </w:lvlOverride>
    <w:lvlOverride w:ilvl="2">
      <w:lvl w:ilvl="2">
        <w:start w:val="1"/>
        <w:numFmt w:val="decimal"/>
        <w:pStyle w:val="3-"/>
        <w:lvlText w:val="%1.%2.%3."/>
        <w:lvlJc w:val="left"/>
        <w:pPr>
          <w:ind w:left="1494" w:hanging="504"/>
        </w:pPr>
        <w:rPr>
          <w:rFonts w:ascii="David" w:hAnsi="David" w:cs="David" w:hint="default"/>
          <w:b w:val="0"/>
          <w:bCs w:val="0"/>
          <w:i w:val="0"/>
          <w:iCs w:val="0"/>
          <w:caps w:val="0"/>
          <w:smallCaps w:val="0"/>
          <w:strike w:val="0"/>
          <w:dstrike w:val="0"/>
          <w:vanish w:val="0"/>
          <w:color w:val="000000"/>
          <w:spacing w:val="0"/>
          <w:kern w:val="0"/>
          <w:position w:val="0"/>
          <w:u w:val="none"/>
          <w:effect w:val="none"/>
          <w:vertAlign w:val="baseline"/>
        </w:rPr>
      </w:lvl>
    </w:lvlOverride>
    <w:lvlOverride w:ilvl="3">
      <w:lvl w:ilvl="3">
        <w:start w:val="1"/>
        <w:numFmt w:val="decimal"/>
        <w:pStyle w:val="4-"/>
        <w:lvlText w:val="%1.%2.%3.%4."/>
        <w:lvlJc w:val="center"/>
        <w:pPr>
          <w:ind w:left="1935" w:hanging="765"/>
        </w:pPr>
        <w:rPr>
          <w:rFonts w:hint="default"/>
          <w:b w:val="0"/>
          <w:bCs w:val="0"/>
          <w:i w:val="0"/>
          <w:iCs w:val="0"/>
          <w:caps w:val="0"/>
          <w:smallCaps w:val="0"/>
          <w:strike w:val="0"/>
          <w:dstrike w:val="0"/>
          <w:outline w:val="0"/>
          <w:shadow w:val="0"/>
          <w:emboss w:val="0"/>
          <w:imprint w:val="0"/>
          <w:vanish w:val="0"/>
          <w:spacing w:val="0"/>
          <w:kern w:val="0"/>
          <w:position w:val="0"/>
          <w:u w:val="none"/>
          <w:effect w:val="none"/>
          <w:vertAlign w:val="baseline"/>
          <w14:ligatures w14:val="none"/>
          <w14:numForm w14:val="default"/>
          <w14:numSpacing w14:val="default"/>
          <w14:stylisticSets/>
          <w14:cntxtAlts w14:val="0"/>
        </w:rPr>
      </w:lvl>
    </w:lvlOverride>
    <w:lvlOverride w:ilvl="4">
      <w:lvl w:ilvl="4">
        <w:start w:val="1"/>
        <w:numFmt w:val="decimal"/>
        <w:pStyle w:val="5-"/>
        <w:lvlText w:val="%1.%2.%3.%4.%5."/>
        <w:lvlJc w:val="left"/>
        <w:pPr>
          <w:ind w:left="2232" w:hanging="792"/>
        </w:pPr>
        <w:rPr>
          <w:rFonts w:hint="default"/>
          <w:b w:val="0"/>
          <w:bCs w:val="0"/>
        </w:rPr>
      </w:lvl>
    </w:lvlOverride>
    <w:lvlOverride w:ilvl="5">
      <w:lvl w:ilvl="5">
        <w:start w:val="1"/>
        <w:numFmt w:val="decimal"/>
        <w:lvlRestart w:val="0"/>
        <w:pStyle w:val="6-0"/>
        <w:lvlText w:val="%1.%2.%3.%4.%5.%6."/>
        <w:lvlJc w:val="left"/>
        <w:pPr>
          <w:ind w:left="2304" w:hanging="720"/>
        </w:pPr>
        <w:rPr>
          <w:rFonts w:hint="default"/>
          <w:b/>
          <w:bCs w:val="0"/>
        </w:rPr>
      </w:lvl>
    </w:lvlOverride>
    <w:lvlOverride w:ilvl="6">
      <w:lvl w:ilvl="6">
        <w:start w:val="1"/>
        <w:numFmt w:val="decimal"/>
        <w:pStyle w:val="7-0"/>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209">
    <w:abstractNumId w:val="9"/>
  </w:num>
  <w:num w:numId="210">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6">
    <w:abstractNumId w:val="70"/>
  </w:num>
  <w:num w:numId="237">
    <w:abstractNumId w:val="97"/>
  </w:num>
  <w:num w:numId="238">
    <w:abstractNumId w:val="119"/>
  </w:num>
  <w:num w:numId="239">
    <w:abstractNumId w:val="6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0">
    <w:abstractNumId w:val="18"/>
  </w:num>
  <w:num w:numId="2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4">
    <w:abstractNumId w:val="60"/>
  </w:num>
  <w:num w:numId="245">
    <w:abstractNumId w:val="60"/>
  </w:num>
  <w:num w:numId="246">
    <w:abstractNumId w:val="162"/>
  </w:num>
  <w:num w:numId="247">
    <w:abstractNumId w:val="163"/>
  </w:num>
  <w:num w:numId="248">
    <w:abstractNumId w:val="164"/>
  </w:num>
  <w:num w:numId="249">
    <w:abstractNumId w:val="135"/>
  </w:num>
  <w:num w:numId="250">
    <w:abstractNumId w:val="115"/>
  </w:num>
  <w:num w:numId="251">
    <w:abstractNumId w:val="160"/>
  </w:num>
  <w:num w:numId="252">
    <w:abstractNumId w:val="116"/>
  </w:num>
  <w:num w:numId="253">
    <w:abstractNumId w:val="75"/>
  </w:num>
  <w:num w:numId="254">
    <w:abstractNumId w:val="37"/>
  </w:num>
  <w:num w:numId="255">
    <w:abstractNumId w:val="69"/>
  </w:num>
  <w:num w:numId="256">
    <w:abstractNumId w:val="60"/>
  </w:num>
  <w:num w:numId="257">
    <w:abstractNumId w:val="50"/>
  </w:num>
  <w:numIdMacAtCleanup w:val="2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28"/>
  <w:embedSystemFonts/>
  <w:hideSpellingErrors/>
  <w:hideGrammaticalErrors/>
  <w:proofState w:spelling="clean" w:grammar="clean"/>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LastSavedUser" w:val="29"/>
    <w:docVar w:name="quickMark" w:val="1"/>
  </w:docVars>
  <w:rsids>
    <w:rsidRoot w:val="00FD6213"/>
    <w:rsid w:val="0000006F"/>
    <w:rsid w:val="0000027C"/>
    <w:rsid w:val="0000054C"/>
    <w:rsid w:val="00000A90"/>
    <w:rsid w:val="000011C8"/>
    <w:rsid w:val="0000131A"/>
    <w:rsid w:val="000017E7"/>
    <w:rsid w:val="000021EA"/>
    <w:rsid w:val="00002237"/>
    <w:rsid w:val="0000256D"/>
    <w:rsid w:val="00002836"/>
    <w:rsid w:val="000029EC"/>
    <w:rsid w:val="0000386F"/>
    <w:rsid w:val="00004546"/>
    <w:rsid w:val="00004C5F"/>
    <w:rsid w:val="00004DC7"/>
    <w:rsid w:val="000050CB"/>
    <w:rsid w:val="00005169"/>
    <w:rsid w:val="00005333"/>
    <w:rsid w:val="00005614"/>
    <w:rsid w:val="00005649"/>
    <w:rsid w:val="0000584B"/>
    <w:rsid w:val="00005E87"/>
    <w:rsid w:val="00005F83"/>
    <w:rsid w:val="0000615E"/>
    <w:rsid w:val="00006891"/>
    <w:rsid w:val="00006BC1"/>
    <w:rsid w:val="00007139"/>
    <w:rsid w:val="000072C4"/>
    <w:rsid w:val="000077DE"/>
    <w:rsid w:val="00007936"/>
    <w:rsid w:val="00007BBD"/>
    <w:rsid w:val="000100C2"/>
    <w:rsid w:val="00010655"/>
    <w:rsid w:val="00010BE0"/>
    <w:rsid w:val="00010EF3"/>
    <w:rsid w:val="00010FD7"/>
    <w:rsid w:val="000113D6"/>
    <w:rsid w:val="000116BA"/>
    <w:rsid w:val="00011E8E"/>
    <w:rsid w:val="00011EC8"/>
    <w:rsid w:val="0001205F"/>
    <w:rsid w:val="00012355"/>
    <w:rsid w:val="000124F9"/>
    <w:rsid w:val="00012A52"/>
    <w:rsid w:val="000138E2"/>
    <w:rsid w:val="00013B02"/>
    <w:rsid w:val="00014182"/>
    <w:rsid w:val="00014230"/>
    <w:rsid w:val="00014577"/>
    <w:rsid w:val="00014DD6"/>
    <w:rsid w:val="00015069"/>
    <w:rsid w:val="0001566C"/>
    <w:rsid w:val="000156CA"/>
    <w:rsid w:val="0001581F"/>
    <w:rsid w:val="00015F04"/>
    <w:rsid w:val="00016026"/>
    <w:rsid w:val="00016667"/>
    <w:rsid w:val="00016A47"/>
    <w:rsid w:val="00017346"/>
    <w:rsid w:val="000174DA"/>
    <w:rsid w:val="00017C2B"/>
    <w:rsid w:val="00017C67"/>
    <w:rsid w:val="00017D25"/>
    <w:rsid w:val="00020483"/>
    <w:rsid w:val="000207E0"/>
    <w:rsid w:val="00020A01"/>
    <w:rsid w:val="00020A59"/>
    <w:rsid w:val="00020C17"/>
    <w:rsid w:val="00020E2F"/>
    <w:rsid w:val="00020EF0"/>
    <w:rsid w:val="000210BB"/>
    <w:rsid w:val="000211B3"/>
    <w:rsid w:val="000212DC"/>
    <w:rsid w:val="000213FF"/>
    <w:rsid w:val="0002203E"/>
    <w:rsid w:val="0002233B"/>
    <w:rsid w:val="00022F15"/>
    <w:rsid w:val="00023111"/>
    <w:rsid w:val="000232CF"/>
    <w:rsid w:val="00023D62"/>
    <w:rsid w:val="00023DFE"/>
    <w:rsid w:val="00024056"/>
    <w:rsid w:val="0002412E"/>
    <w:rsid w:val="00024446"/>
    <w:rsid w:val="00024B61"/>
    <w:rsid w:val="00025112"/>
    <w:rsid w:val="0002564B"/>
    <w:rsid w:val="00025AC4"/>
    <w:rsid w:val="00025B4D"/>
    <w:rsid w:val="00026A6F"/>
    <w:rsid w:val="00026B2E"/>
    <w:rsid w:val="000270B2"/>
    <w:rsid w:val="00027B5E"/>
    <w:rsid w:val="00027CDD"/>
    <w:rsid w:val="00027D64"/>
    <w:rsid w:val="00027FB1"/>
    <w:rsid w:val="0003048C"/>
    <w:rsid w:val="00030AC4"/>
    <w:rsid w:val="00030B33"/>
    <w:rsid w:val="00030F02"/>
    <w:rsid w:val="000325BA"/>
    <w:rsid w:val="00032754"/>
    <w:rsid w:val="000327FF"/>
    <w:rsid w:val="000334EC"/>
    <w:rsid w:val="000339E0"/>
    <w:rsid w:val="00033CF4"/>
    <w:rsid w:val="0003435A"/>
    <w:rsid w:val="00034C20"/>
    <w:rsid w:val="00035222"/>
    <w:rsid w:val="0003542C"/>
    <w:rsid w:val="0003551C"/>
    <w:rsid w:val="00035712"/>
    <w:rsid w:val="0003592D"/>
    <w:rsid w:val="00035DDC"/>
    <w:rsid w:val="00035E09"/>
    <w:rsid w:val="00035E9F"/>
    <w:rsid w:val="00036C16"/>
    <w:rsid w:val="00037072"/>
    <w:rsid w:val="000373B8"/>
    <w:rsid w:val="00037B7B"/>
    <w:rsid w:val="00040276"/>
    <w:rsid w:val="00040610"/>
    <w:rsid w:val="0004062F"/>
    <w:rsid w:val="00040931"/>
    <w:rsid w:val="00041280"/>
    <w:rsid w:val="0004134B"/>
    <w:rsid w:val="000416FF"/>
    <w:rsid w:val="000417FB"/>
    <w:rsid w:val="0004191E"/>
    <w:rsid w:val="00041D13"/>
    <w:rsid w:val="0004282E"/>
    <w:rsid w:val="000437A5"/>
    <w:rsid w:val="00043DC6"/>
    <w:rsid w:val="000445B5"/>
    <w:rsid w:val="000445B8"/>
    <w:rsid w:val="0004485B"/>
    <w:rsid w:val="00044A81"/>
    <w:rsid w:val="00044F0A"/>
    <w:rsid w:val="00044F41"/>
    <w:rsid w:val="0004554C"/>
    <w:rsid w:val="00045A73"/>
    <w:rsid w:val="0004624A"/>
    <w:rsid w:val="000462C1"/>
    <w:rsid w:val="00046BF2"/>
    <w:rsid w:val="00046F95"/>
    <w:rsid w:val="000470D2"/>
    <w:rsid w:val="00047611"/>
    <w:rsid w:val="0004782A"/>
    <w:rsid w:val="00047991"/>
    <w:rsid w:val="00047C27"/>
    <w:rsid w:val="00047C97"/>
    <w:rsid w:val="0005009B"/>
    <w:rsid w:val="0005055A"/>
    <w:rsid w:val="00050722"/>
    <w:rsid w:val="00050B0E"/>
    <w:rsid w:val="0005154B"/>
    <w:rsid w:val="00051B8A"/>
    <w:rsid w:val="00051CF9"/>
    <w:rsid w:val="00051ECE"/>
    <w:rsid w:val="0005206D"/>
    <w:rsid w:val="000520B7"/>
    <w:rsid w:val="00052179"/>
    <w:rsid w:val="00052230"/>
    <w:rsid w:val="00052578"/>
    <w:rsid w:val="0005302C"/>
    <w:rsid w:val="00053150"/>
    <w:rsid w:val="0005347E"/>
    <w:rsid w:val="000534D2"/>
    <w:rsid w:val="00053647"/>
    <w:rsid w:val="00053824"/>
    <w:rsid w:val="0005498B"/>
    <w:rsid w:val="00054C9F"/>
    <w:rsid w:val="00054E32"/>
    <w:rsid w:val="000555A9"/>
    <w:rsid w:val="00055E41"/>
    <w:rsid w:val="00055FE3"/>
    <w:rsid w:val="000561DB"/>
    <w:rsid w:val="000564C4"/>
    <w:rsid w:val="000568CE"/>
    <w:rsid w:val="000568D7"/>
    <w:rsid w:val="00056CC0"/>
    <w:rsid w:val="00056F4E"/>
    <w:rsid w:val="000572F8"/>
    <w:rsid w:val="000574BE"/>
    <w:rsid w:val="00060082"/>
    <w:rsid w:val="00060378"/>
    <w:rsid w:val="00060777"/>
    <w:rsid w:val="000609CE"/>
    <w:rsid w:val="000609EC"/>
    <w:rsid w:val="000611D1"/>
    <w:rsid w:val="000613B1"/>
    <w:rsid w:val="0006180C"/>
    <w:rsid w:val="00061F7F"/>
    <w:rsid w:val="00062096"/>
    <w:rsid w:val="00062566"/>
    <w:rsid w:val="000626ED"/>
    <w:rsid w:val="00062985"/>
    <w:rsid w:val="00062DB9"/>
    <w:rsid w:val="0006368D"/>
    <w:rsid w:val="000636E1"/>
    <w:rsid w:val="00063F68"/>
    <w:rsid w:val="00064384"/>
    <w:rsid w:val="00064A30"/>
    <w:rsid w:val="000653C3"/>
    <w:rsid w:val="0006587E"/>
    <w:rsid w:val="0006598C"/>
    <w:rsid w:val="00065A14"/>
    <w:rsid w:val="00065D4C"/>
    <w:rsid w:val="00066383"/>
    <w:rsid w:val="0006674F"/>
    <w:rsid w:val="00066789"/>
    <w:rsid w:val="00067671"/>
    <w:rsid w:val="00067721"/>
    <w:rsid w:val="00067FED"/>
    <w:rsid w:val="00070187"/>
    <w:rsid w:val="00070374"/>
    <w:rsid w:val="00070AD2"/>
    <w:rsid w:val="00070B1A"/>
    <w:rsid w:val="00070DA5"/>
    <w:rsid w:val="000713B2"/>
    <w:rsid w:val="00071F20"/>
    <w:rsid w:val="000725C9"/>
    <w:rsid w:val="00072817"/>
    <w:rsid w:val="00072F6B"/>
    <w:rsid w:val="000730D1"/>
    <w:rsid w:val="000731E7"/>
    <w:rsid w:val="000735D6"/>
    <w:rsid w:val="00073CE0"/>
    <w:rsid w:val="00073E7A"/>
    <w:rsid w:val="00073FDD"/>
    <w:rsid w:val="00074D45"/>
    <w:rsid w:val="0007523E"/>
    <w:rsid w:val="00075492"/>
    <w:rsid w:val="00075A91"/>
    <w:rsid w:val="00075EC7"/>
    <w:rsid w:val="00076186"/>
    <w:rsid w:val="000763BB"/>
    <w:rsid w:val="000767B7"/>
    <w:rsid w:val="00076B43"/>
    <w:rsid w:val="0007721F"/>
    <w:rsid w:val="00077222"/>
    <w:rsid w:val="000805DE"/>
    <w:rsid w:val="0008063F"/>
    <w:rsid w:val="00080C02"/>
    <w:rsid w:val="000813C7"/>
    <w:rsid w:val="000813E9"/>
    <w:rsid w:val="0008192D"/>
    <w:rsid w:val="000819DB"/>
    <w:rsid w:val="00081DF5"/>
    <w:rsid w:val="00081FE5"/>
    <w:rsid w:val="00082200"/>
    <w:rsid w:val="00082AB2"/>
    <w:rsid w:val="00082B4E"/>
    <w:rsid w:val="00082BC9"/>
    <w:rsid w:val="00082DC9"/>
    <w:rsid w:val="00083040"/>
    <w:rsid w:val="000836C8"/>
    <w:rsid w:val="000837B8"/>
    <w:rsid w:val="00083926"/>
    <w:rsid w:val="00083A7F"/>
    <w:rsid w:val="00083B00"/>
    <w:rsid w:val="00083FC7"/>
    <w:rsid w:val="00084939"/>
    <w:rsid w:val="00084A5F"/>
    <w:rsid w:val="00084D3E"/>
    <w:rsid w:val="000855D4"/>
    <w:rsid w:val="00085F42"/>
    <w:rsid w:val="00086172"/>
    <w:rsid w:val="000867CE"/>
    <w:rsid w:val="00086948"/>
    <w:rsid w:val="000869F5"/>
    <w:rsid w:val="00086C9E"/>
    <w:rsid w:val="000872D6"/>
    <w:rsid w:val="0008759F"/>
    <w:rsid w:val="00087662"/>
    <w:rsid w:val="0008791A"/>
    <w:rsid w:val="00087AB4"/>
    <w:rsid w:val="00087BDE"/>
    <w:rsid w:val="00087EB8"/>
    <w:rsid w:val="0009019B"/>
    <w:rsid w:val="0009075A"/>
    <w:rsid w:val="00090A8A"/>
    <w:rsid w:val="00090C64"/>
    <w:rsid w:val="00090CDD"/>
    <w:rsid w:val="00090F85"/>
    <w:rsid w:val="000911AA"/>
    <w:rsid w:val="0009150A"/>
    <w:rsid w:val="0009190B"/>
    <w:rsid w:val="00091DD4"/>
    <w:rsid w:val="00091ECA"/>
    <w:rsid w:val="00092230"/>
    <w:rsid w:val="00092390"/>
    <w:rsid w:val="000925E9"/>
    <w:rsid w:val="00092C9B"/>
    <w:rsid w:val="00092D41"/>
    <w:rsid w:val="00092FEB"/>
    <w:rsid w:val="00093224"/>
    <w:rsid w:val="000932BD"/>
    <w:rsid w:val="0009351E"/>
    <w:rsid w:val="00093B9D"/>
    <w:rsid w:val="00093C92"/>
    <w:rsid w:val="00093DF9"/>
    <w:rsid w:val="00094141"/>
    <w:rsid w:val="000941ED"/>
    <w:rsid w:val="00094B58"/>
    <w:rsid w:val="00094C82"/>
    <w:rsid w:val="00094E29"/>
    <w:rsid w:val="00094EB2"/>
    <w:rsid w:val="00094F84"/>
    <w:rsid w:val="00095926"/>
    <w:rsid w:val="00095942"/>
    <w:rsid w:val="00095AB3"/>
    <w:rsid w:val="000963DF"/>
    <w:rsid w:val="000967EC"/>
    <w:rsid w:val="0009687A"/>
    <w:rsid w:val="00096CBC"/>
    <w:rsid w:val="00096F3D"/>
    <w:rsid w:val="00097063"/>
    <w:rsid w:val="00097449"/>
    <w:rsid w:val="0009768B"/>
    <w:rsid w:val="000977D6"/>
    <w:rsid w:val="000979ED"/>
    <w:rsid w:val="00097C79"/>
    <w:rsid w:val="000A09E7"/>
    <w:rsid w:val="000A0AFF"/>
    <w:rsid w:val="000A0BF5"/>
    <w:rsid w:val="000A1340"/>
    <w:rsid w:val="000A18E3"/>
    <w:rsid w:val="000A1982"/>
    <w:rsid w:val="000A2211"/>
    <w:rsid w:val="000A3922"/>
    <w:rsid w:val="000A437B"/>
    <w:rsid w:val="000A4564"/>
    <w:rsid w:val="000A4915"/>
    <w:rsid w:val="000A4C2F"/>
    <w:rsid w:val="000A5459"/>
    <w:rsid w:val="000A5B6D"/>
    <w:rsid w:val="000A5FFD"/>
    <w:rsid w:val="000A6493"/>
    <w:rsid w:val="000A6642"/>
    <w:rsid w:val="000A66FA"/>
    <w:rsid w:val="000A695D"/>
    <w:rsid w:val="000A7942"/>
    <w:rsid w:val="000B02CF"/>
    <w:rsid w:val="000B044B"/>
    <w:rsid w:val="000B070C"/>
    <w:rsid w:val="000B0858"/>
    <w:rsid w:val="000B0C7A"/>
    <w:rsid w:val="000B16CD"/>
    <w:rsid w:val="000B172A"/>
    <w:rsid w:val="000B1D37"/>
    <w:rsid w:val="000B1D9C"/>
    <w:rsid w:val="000B1DA9"/>
    <w:rsid w:val="000B212B"/>
    <w:rsid w:val="000B21D2"/>
    <w:rsid w:val="000B269C"/>
    <w:rsid w:val="000B26BA"/>
    <w:rsid w:val="000B2AB5"/>
    <w:rsid w:val="000B2DFD"/>
    <w:rsid w:val="000B2E7C"/>
    <w:rsid w:val="000B32F9"/>
    <w:rsid w:val="000B442F"/>
    <w:rsid w:val="000B48D8"/>
    <w:rsid w:val="000B4CED"/>
    <w:rsid w:val="000B4DE9"/>
    <w:rsid w:val="000B5089"/>
    <w:rsid w:val="000B55AB"/>
    <w:rsid w:val="000B59FC"/>
    <w:rsid w:val="000B6121"/>
    <w:rsid w:val="000B631A"/>
    <w:rsid w:val="000B70FD"/>
    <w:rsid w:val="000B711D"/>
    <w:rsid w:val="000B7596"/>
    <w:rsid w:val="000B78A5"/>
    <w:rsid w:val="000B7E3B"/>
    <w:rsid w:val="000C04AE"/>
    <w:rsid w:val="000C1235"/>
    <w:rsid w:val="000C1ACC"/>
    <w:rsid w:val="000C1E06"/>
    <w:rsid w:val="000C1FA3"/>
    <w:rsid w:val="000C2347"/>
    <w:rsid w:val="000C282C"/>
    <w:rsid w:val="000C29FE"/>
    <w:rsid w:val="000C2FB6"/>
    <w:rsid w:val="000C33DE"/>
    <w:rsid w:val="000C36A8"/>
    <w:rsid w:val="000C3A2A"/>
    <w:rsid w:val="000C3A5E"/>
    <w:rsid w:val="000C3D39"/>
    <w:rsid w:val="000C3FCA"/>
    <w:rsid w:val="000C4471"/>
    <w:rsid w:val="000C44CE"/>
    <w:rsid w:val="000C44F1"/>
    <w:rsid w:val="000C4655"/>
    <w:rsid w:val="000C48FB"/>
    <w:rsid w:val="000C4B7B"/>
    <w:rsid w:val="000C50DE"/>
    <w:rsid w:val="000C5177"/>
    <w:rsid w:val="000C5B3F"/>
    <w:rsid w:val="000C6747"/>
    <w:rsid w:val="000C689A"/>
    <w:rsid w:val="000C6927"/>
    <w:rsid w:val="000C6C0C"/>
    <w:rsid w:val="000C6D36"/>
    <w:rsid w:val="000C7091"/>
    <w:rsid w:val="000C7259"/>
    <w:rsid w:val="000C7663"/>
    <w:rsid w:val="000C77F6"/>
    <w:rsid w:val="000C7892"/>
    <w:rsid w:val="000C795C"/>
    <w:rsid w:val="000C79B5"/>
    <w:rsid w:val="000D171F"/>
    <w:rsid w:val="000D177E"/>
    <w:rsid w:val="000D1CEF"/>
    <w:rsid w:val="000D28C7"/>
    <w:rsid w:val="000D2C15"/>
    <w:rsid w:val="000D2C9F"/>
    <w:rsid w:val="000D2E3C"/>
    <w:rsid w:val="000D2E8D"/>
    <w:rsid w:val="000D3365"/>
    <w:rsid w:val="000D341B"/>
    <w:rsid w:val="000D3601"/>
    <w:rsid w:val="000D37B9"/>
    <w:rsid w:val="000D4146"/>
    <w:rsid w:val="000D4A5F"/>
    <w:rsid w:val="000D4C1E"/>
    <w:rsid w:val="000D4D80"/>
    <w:rsid w:val="000D550C"/>
    <w:rsid w:val="000D5800"/>
    <w:rsid w:val="000D594D"/>
    <w:rsid w:val="000D5EB5"/>
    <w:rsid w:val="000D6172"/>
    <w:rsid w:val="000D61BE"/>
    <w:rsid w:val="000D7190"/>
    <w:rsid w:val="000D7225"/>
    <w:rsid w:val="000E05FA"/>
    <w:rsid w:val="000E0DA8"/>
    <w:rsid w:val="000E102B"/>
    <w:rsid w:val="000E134F"/>
    <w:rsid w:val="000E1484"/>
    <w:rsid w:val="000E15CB"/>
    <w:rsid w:val="000E1AE5"/>
    <w:rsid w:val="000E2294"/>
    <w:rsid w:val="000E273B"/>
    <w:rsid w:val="000E2A01"/>
    <w:rsid w:val="000E2E9B"/>
    <w:rsid w:val="000E3311"/>
    <w:rsid w:val="000E353A"/>
    <w:rsid w:val="000E3621"/>
    <w:rsid w:val="000E3F96"/>
    <w:rsid w:val="000E4224"/>
    <w:rsid w:val="000E434D"/>
    <w:rsid w:val="000E439B"/>
    <w:rsid w:val="000E4559"/>
    <w:rsid w:val="000E4A02"/>
    <w:rsid w:val="000E4D3D"/>
    <w:rsid w:val="000E4EA4"/>
    <w:rsid w:val="000E59AC"/>
    <w:rsid w:val="000E5B9A"/>
    <w:rsid w:val="000E6098"/>
    <w:rsid w:val="000E632C"/>
    <w:rsid w:val="000E6B3D"/>
    <w:rsid w:val="000E71A0"/>
    <w:rsid w:val="000E71D2"/>
    <w:rsid w:val="000E7B5B"/>
    <w:rsid w:val="000E7ED0"/>
    <w:rsid w:val="000F05E3"/>
    <w:rsid w:val="000F09D5"/>
    <w:rsid w:val="000F1695"/>
    <w:rsid w:val="000F2A10"/>
    <w:rsid w:val="000F31CD"/>
    <w:rsid w:val="000F33C4"/>
    <w:rsid w:val="000F33CA"/>
    <w:rsid w:val="000F3509"/>
    <w:rsid w:val="000F39B1"/>
    <w:rsid w:val="000F3C53"/>
    <w:rsid w:val="000F3EED"/>
    <w:rsid w:val="000F3F27"/>
    <w:rsid w:val="000F4116"/>
    <w:rsid w:val="000F4469"/>
    <w:rsid w:val="000F4523"/>
    <w:rsid w:val="000F4E2A"/>
    <w:rsid w:val="000F51EB"/>
    <w:rsid w:val="000F59C5"/>
    <w:rsid w:val="000F59EA"/>
    <w:rsid w:val="000F5A81"/>
    <w:rsid w:val="000F5C9E"/>
    <w:rsid w:val="000F5CEA"/>
    <w:rsid w:val="000F5EB8"/>
    <w:rsid w:val="000F610B"/>
    <w:rsid w:val="000F64FE"/>
    <w:rsid w:val="000F6590"/>
    <w:rsid w:val="000F683A"/>
    <w:rsid w:val="000F699C"/>
    <w:rsid w:val="000F69C5"/>
    <w:rsid w:val="000F71CF"/>
    <w:rsid w:val="000F71FC"/>
    <w:rsid w:val="000F7465"/>
    <w:rsid w:val="000F7672"/>
    <w:rsid w:val="000F780D"/>
    <w:rsid w:val="000F7FD0"/>
    <w:rsid w:val="001001C3"/>
    <w:rsid w:val="00100307"/>
    <w:rsid w:val="00100EE6"/>
    <w:rsid w:val="00101409"/>
    <w:rsid w:val="00101484"/>
    <w:rsid w:val="001015D6"/>
    <w:rsid w:val="00101904"/>
    <w:rsid w:val="001022C2"/>
    <w:rsid w:val="001025B4"/>
    <w:rsid w:val="00102A26"/>
    <w:rsid w:val="00102E71"/>
    <w:rsid w:val="00102F0E"/>
    <w:rsid w:val="0010326C"/>
    <w:rsid w:val="00103461"/>
    <w:rsid w:val="00103479"/>
    <w:rsid w:val="0010385C"/>
    <w:rsid w:val="00103A7A"/>
    <w:rsid w:val="00103B2A"/>
    <w:rsid w:val="00103B9C"/>
    <w:rsid w:val="00104142"/>
    <w:rsid w:val="001044CF"/>
    <w:rsid w:val="001047EF"/>
    <w:rsid w:val="0010480C"/>
    <w:rsid w:val="0010486C"/>
    <w:rsid w:val="00104BD0"/>
    <w:rsid w:val="00104BD5"/>
    <w:rsid w:val="00105564"/>
    <w:rsid w:val="001056BE"/>
    <w:rsid w:val="001059A3"/>
    <w:rsid w:val="00105C76"/>
    <w:rsid w:val="00106378"/>
    <w:rsid w:val="001065E0"/>
    <w:rsid w:val="0010709C"/>
    <w:rsid w:val="001074A2"/>
    <w:rsid w:val="001074E0"/>
    <w:rsid w:val="001104C1"/>
    <w:rsid w:val="00110AE1"/>
    <w:rsid w:val="00110D49"/>
    <w:rsid w:val="00110E19"/>
    <w:rsid w:val="00111E16"/>
    <w:rsid w:val="0011234E"/>
    <w:rsid w:val="00112714"/>
    <w:rsid w:val="00112F78"/>
    <w:rsid w:val="001131EE"/>
    <w:rsid w:val="0011445B"/>
    <w:rsid w:val="00114554"/>
    <w:rsid w:val="00114AFF"/>
    <w:rsid w:val="001151A4"/>
    <w:rsid w:val="001152C1"/>
    <w:rsid w:val="0011628D"/>
    <w:rsid w:val="00116E05"/>
    <w:rsid w:val="00116E44"/>
    <w:rsid w:val="00116F9E"/>
    <w:rsid w:val="00117213"/>
    <w:rsid w:val="001173E7"/>
    <w:rsid w:val="001205DA"/>
    <w:rsid w:val="001210EC"/>
    <w:rsid w:val="00121C54"/>
    <w:rsid w:val="00121D76"/>
    <w:rsid w:val="00122523"/>
    <w:rsid w:val="00122A39"/>
    <w:rsid w:val="00122DDA"/>
    <w:rsid w:val="0012327A"/>
    <w:rsid w:val="0012373C"/>
    <w:rsid w:val="001237A3"/>
    <w:rsid w:val="0012390B"/>
    <w:rsid w:val="00123965"/>
    <w:rsid w:val="00123AFF"/>
    <w:rsid w:val="001242F7"/>
    <w:rsid w:val="0012432E"/>
    <w:rsid w:val="00124718"/>
    <w:rsid w:val="00124AAC"/>
    <w:rsid w:val="00124BB5"/>
    <w:rsid w:val="00124D18"/>
    <w:rsid w:val="001253F2"/>
    <w:rsid w:val="001256DA"/>
    <w:rsid w:val="00125A7F"/>
    <w:rsid w:val="00125AFD"/>
    <w:rsid w:val="00125E76"/>
    <w:rsid w:val="0012626F"/>
    <w:rsid w:val="00126D02"/>
    <w:rsid w:val="001271BE"/>
    <w:rsid w:val="001272E6"/>
    <w:rsid w:val="0012754C"/>
    <w:rsid w:val="00127653"/>
    <w:rsid w:val="00127A7C"/>
    <w:rsid w:val="00127E83"/>
    <w:rsid w:val="0013015A"/>
    <w:rsid w:val="0013032E"/>
    <w:rsid w:val="0013061D"/>
    <w:rsid w:val="001307ED"/>
    <w:rsid w:val="001308A5"/>
    <w:rsid w:val="0013130C"/>
    <w:rsid w:val="0013239E"/>
    <w:rsid w:val="001326DC"/>
    <w:rsid w:val="00132843"/>
    <w:rsid w:val="00132C3E"/>
    <w:rsid w:val="00132EC9"/>
    <w:rsid w:val="00132F0B"/>
    <w:rsid w:val="00133420"/>
    <w:rsid w:val="001335D6"/>
    <w:rsid w:val="00133EF1"/>
    <w:rsid w:val="00134440"/>
    <w:rsid w:val="001347D5"/>
    <w:rsid w:val="00135206"/>
    <w:rsid w:val="00135F48"/>
    <w:rsid w:val="00136AC6"/>
    <w:rsid w:val="001372E2"/>
    <w:rsid w:val="00137812"/>
    <w:rsid w:val="00137BA1"/>
    <w:rsid w:val="00137F95"/>
    <w:rsid w:val="001403C4"/>
    <w:rsid w:val="001406A2"/>
    <w:rsid w:val="00140803"/>
    <w:rsid w:val="001408D9"/>
    <w:rsid w:val="00140B11"/>
    <w:rsid w:val="00140E2C"/>
    <w:rsid w:val="0014115F"/>
    <w:rsid w:val="00142313"/>
    <w:rsid w:val="00142AAF"/>
    <w:rsid w:val="00143050"/>
    <w:rsid w:val="00143124"/>
    <w:rsid w:val="001434AB"/>
    <w:rsid w:val="00144132"/>
    <w:rsid w:val="00144A23"/>
    <w:rsid w:val="00145DF9"/>
    <w:rsid w:val="001462DB"/>
    <w:rsid w:val="0014690B"/>
    <w:rsid w:val="001469BA"/>
    <w:rsid w:val="00146C3C"/>
    <w:rsid w:val="00147AC0"/>
    <w:rsid w:val="0015009A"/>
    <w:rsid w:val="0015039B"/>
    <w:rsid w:val="00151AF1"/>
    <w:rsid w:val="00151B79"/>
    <w:rsid w:val="00151E55"/>
    <w:rsid w:val="0015204C"/>
    <w:rsid w:val="00152311"/>
    <w:rsid w:val="001524AD"/>
    <w:rsid w:val="00152E57"/>
    <w:rsid w:val="00152EEA"/>
    <w:rsid w:val="00153966"/>
    <w:rsid w:val="00153E17"/>
    <w:rsid w:val="0015412B"/>
    <w:rsid w:val="00154337"/>
    <w:rsid w:val="00155450"/>
    <w:rsid w:val="00155471"/>
    <w:rsid w:val="0015578E"/>
    <w:rsid w:val="001559B0"/>
    <w:rsid w:val="00155B2E"/>
    <w:rsid w:val="00156E7D"/>
    <w:rsid w:val="001572D9"/>
    <w:rsid w:val="001572F0"/>
    <w:rsid w:val="001573B8"/>
    <w:rsid w:val="001574B1"/>
    <w:rsid w:val="0015754B"/>
    <w:rsid w:val="00157B17"/>
    <w:rsid w:val="00157EB3"/>
    <w:rsid w:val="00160119"/>
    <w:rsid w:val="00160283"/>
    <w:rsid w:val="0016094C"/>
    <w:rsid w:val="00160CC1"/>
    <w:rsid w:val="00160E9A"/>
    <w:rsid w:val="001611C6"/>
    <w:rsid w:val="00161569"/>
    <w:rsid w:val="00161A27"/>
    <w:rsid w:val="00161B4F"/>
    <w:rsid w:val="00161FE2"/>
    <w:rsid w:val="0016236A"/>
    <w:rsid w:val="00162519"/>
    <w:rsid w:val="00162C47"/>
    <w:rsid w:val="00163670"/>
    <w:rsid w:val="0016388D"/>
    <w:rsid w:val="001638C1"/>
    <w:rsid w:val="00164B30"/>
    <w:rsid w:val="00164DFA"/>
    <w:rsid w:val="00164F34"/>
    <w:rsid w:val="00165095"/>
    <w:rsid w:val="001654F2"/>
    <w:rsid w:val="001658B9"/>
    <w:rsid w:val="00165B22"/>
    <w:rsid w:val="00166211"/>
    <w:rsid w:val="00166899"/>
    <w:rsid w:val="00166F5E"/>
    <w:rsid w:val="00166F8E"/>
    <w:rsid w:val="00167C38"/>
    <w:rsid w:val="00167C7B"/>
    <w:rsid w:val="00167D03"/>
    <w:rsid w:val="001700A1"/>
    <w:rsid w:val="0017023F"/>
    <w:rsid w:val="00170934"/>
    <w:rsid w:val="00170B33"/>
    <w:rsid w:val="0017108B"/>
    <w:rsid w:val="001712EA"/>
    <w:rsid w:val="001719C6"/>
    <w:rsid w:val="00171DBE"/>
    <w:rsid w:val="0017277E"/>
    <w:rsid w:val="00172986"/>
    <w:rsid w:val="001730A8"/>
    <w:rsid w:val="001731A9"/>
    <w:rsid w:val="001735C2"/>
    <w:rsid w:val="001735D3"/>
    <w:rsid w:val="001736B7"/>
    <w:rsid w:val="00173CAE"/>
    <w:rsid w:val="00173EB1"/>
    <w:rsid w:val="00174093"/>
    <w:rsid w:val="00174248"/>
    <w:rsid w:val="001742B5"/>
    <w:rsid w:val="00174987"/>
    <w:rsid w:val="001754C3"/>
    <w:rsid w:val="00175926"/>
    <w:rsid w:val="00175B32"/>
    <w:rsid w:val="00175EE8"/>
    <w:rsid w:val="001760FE"/>
    <w:rsid w:val="00176841"/>
    <w:rsid w:val="00176F6E"/>
    <w:rsid w:val="00177956"/>
    <w:rsid w:val="00177C01"/>
    <w:rsid w:val="0018050F"/>
    <w:rsid w:val="001805DB"/>
    <w:rsid w:val="00180BAA"/>
    <w:rsid w:val="00180D0F"/>
    <w:rsid w:val="00181A75"/>
    <w:rsid w:val="00181CE5"/>
    <w:rsid w:val="00181F10"/>
    <w:rsid w:val="001820B3"/>
    <w:rsid w:val="00182117"/>
    <w:rsid w:val="00182195"/>
    <w:rsid w:val="0018292D"/>
    <w:rsid w:val="00182BBF"/>
    <w:rsid w:val="00183086"/>
    <w:rsid w:val="0018314B"/>
    <w:rsid w:val="00183B15"/>
    <w:rsid w:val="001840CF"/>
    <w:rsid w:val="00184D71"/>
    <w:rsid w:val="00184DB6"/>
    <w:rsid w:val="001854EB"/>
    <w:rsid w:val="00185B57"/>
    <w:rsid w:val="001862C9"/>
    <w:rsid w:val="001865FA"/>
    <w:rsid w:val="0018661C"/>
    <w:rsid w:val="00186827"/>
    <w:rsid w:val="001868B7"/>
    <w:rsid w:val="001869A2"/>
    <w:rsid w:val="00186CE3"/>
    <w:rsid w:val="00187E31"/>
    <w:rsid w:val="00187F83"/>
    <w:rsid w:val="0019034E"/>
    <w:rsid w:val="00190D34"/>
    <w:rsid w:val="00191555"/>
    <w:rsid w:val="0019159D"/>
    <w:rsid w:val="00191A80"/>
    <w:rsid w:val="00191E48"/>
    <w:rsid w:val="00192236"/>
    <w:rsid w:val="00192322"/>
    <w:rsid w:val="00192950"/>
    <w:rsid w:val="001935DB"/>
    <w:rsid w:val="0019369B"/>
    <w:rsid w:val="00193ECC"/>
    <w:rsid w:val="00193EFE"/>
    <w:rsid w:val="001942B3"/>
    <w:rsid w:val="00194889"/>
    <w:rsid w:val="00194CB8"/>
    <w:rsid w:val="0019625B"/>
    <w:rsid w:val="001964F4"/>
    <w:rsid w:val="001965BD"/>
    <w:rsid w:val="00196788"/>
    <w:rsid w:val="001968A2"/>
    <w:rsid w:val="001974E9"/>
    <w:rsid w:val="00197665"/>
    <w:rsid w:val="00197945"/>
    <w:rsid w:val="00197E4B"/>
    <w:rsid w:val="001A0948"/>
    <w:rsid w:val="001A1458"/>
    <w:rsid w:val="001A1971"/>
    <w:rsid w:val="001A1EC3"/>
    <w:rsid w:val="001A1EF1"/>
    <w:rsid w:val="001A22A8"/>
    <w:rsid w:val="001A28D3"/>
    <w:rsid w:val="001A2F03"/>
    <w:rsid w:val="001A3065"/>
    <w:rsid w:val="001A310F"/>
    <w:rsid w:val="001A41F7"/>
    <w:rsid w:val="001A44F7"/>
    <w:rsid w:val="001A46CA"/>
    <w:rsid w:val="001A4D79"/>
    <w:rsid w:val="001A5B27"/>
    <w:rsid w:val="001A5BD1"/>
    <w:rsid w:val="001A5F0D"/>
    <w:rsid w:val="001A662E"/>
    <w:rsid w:val="001A6689"/>
    <w:rsid w:val="001A67AB"/>
    <w:rsid w:val="001A6EFC"/>
    <w:rsid w:val="001A7586"/>
    <w:rsid w:val="001A7A65"/>
    <w:rsid w:val="001A7C42"/>
    <w:rsid w:val="001A7F85"/>
    <w:rsid w:val="001B0063"/>
    <w:rsid w:val="001B0070"/>
    <w:rsid w:val="001B067E"/>
    <w:rsid w:val="001B092F"/>
    <w:rsid w:val="001B0F37"/>
    <w:rsid w:val="001B1512"/>
    <w:rsid w:val="001B25D2"/>
    <w:rsid w:val="001B27C7"/>
    <w:rsid w:val="001B2D0F"/>
    <w:rsid w:val="001B2D83"/>
    <w:rsid w:val="001B2E6E"/>
    <w:rsid w:val="001B2EEE"/>
    <w:rsid w:val="001B35F7"/>
    <w:rsid w:val="001B38C7"/>
    <w:rsid w:val="001B3AAC"/>
    <w:rsid w:val="001B3CCF"/>
    <w:rsid w:val="001B404F"/>
    <w:rsid w:val="001B4065"/>
    <w:rsid w:val="001B4216"/>
    <w:rsid w:val="001B42A3"/>
    <w:rsid w:val="001B4B37"/>
    <w:rsid w:val="001B4C8A"/>
    <w:rsid w:val="001B4D71"/>
    <w:rsid w:val="001B4E87"/>
    <w:rsid w:val="001B53F2"/>
    <w:rsid w:val="001B5441"/>
    <w:rsid w:val="001B56CE"/>
    <w:rsid w:val="001B56EC"/>
    <w:rsid w:val="001B5964"/>
    <w:rsid w:val="001B5CA9"/>
    <w:rsid w:val="001B619A"/>
    <w:rsid w:val="001B66F5"/>
    <w:rsid w:val="001B78A6"/>
    <w:rsid w:val="001B7A9B"/>
    <w:rsid w:val="001B7C06"/>
    <w:rsid w:val="001B7EAB"/>
    <w:rsid w:val="001C047C"/>
    <w:rsid w:val="001C04A9"/>
    <w:rsid w:val="001C1286"/>
    <w:rsid w:val="001C12E2"/>
    <w:rsid w:val="001C140B"/>
    <w:rsid w:val="001C1867"/>
    <w:rsid w:val="001C1986"/>
    <w:rsid w:val="001C21E7"/>
    <w:rsid w:val="001C24A1"/>
    <w:rsid w:val="001C24E0"/>
    <w:rsid w:val="001C36BD"/>
    <w:rsid w:val="001C3C09"/>
    <w:rsid w:val="001C4356"/>
    <w:rsid w:val="001C45AF"/>
    <w:rsid w:val="001C4916"/>
    <w:rsid w:val="001C4F6D"/>
    <w:rsid w:val="001C50AF"/>
    <w:rsid w:val="001C51D3"/>
    <w:rsid w:val="001C5A27"/>
    <w:rsid w:val="001C652B"/>
    <w:rsid w:val="001C667C"/>
    <w:rsid w:val="001C6A3D"/>
    <w:rsid w:val="001C7208"/>
    <w:rsid w:val="001C730F"/>
    <w:rsid w:val="001D0460"/>
    <w:rsid w:val="001D070A"/>
    <w:rsid w:val="001D083F"/>
    <w:rsid w:val="001D12C5"/>
    <w:rsid w:val="001D176B"/>
    <w:rsid w:val="001D1816"/>
    <w:rsid w:val="001D1C4A"/>
    <w:rsid w:val="001D207E"/>
    <w:rsid w:val="001D241F"/>
    <w:rsid w:val="001D2653"/>
    <w:rsid w:val="001D27A9"/>
    <w:rsid w:val="001D29A2"/>
    <w:rsid w:val="001D2E60"/>
    <w:rsid w:val="001D3149"/>
    <w:rsid w:val="001D3334"/>
    <w:rsid w:val="001D3C16"/>
    <w:rsid w:val="001D3EAD"/>
    <w:rsid w:val="001D40A8"/>
    <w:rsid w:val="001D4894"/>
    <w:rsid w:val="001D4A6E"/>
    <w:rsid w:val="001D5457"/>
    <w:rsid w:val="001D55DD"/>
    <w:rsid w:val="001D577B"/>
    <w:rsid w:val="001D5797"/>
    <w:rsid w:val="001D583A"/>
    <w:rsid w:val="001D629B"/>
    <w:rsid w:val="001D6875"/>
    <w:rsid w:val="001D687B"/>
    <w:rsid w:val="001D78E9"/>
    <w:rsid w:val="001D7A2E"/>
    <w:rsid w:val="001D7D70"/>
    <w:rsid w:val="001E023B"/>
    <w:rsid w:val="001E09E4"/>
    <w:rsid w:val="001E0CD3"/>
    <w:rsid w:val="001E11EE"/>
    <w:rsid w:val="001E1537"/>
    <w:rsid w:val="001E196A"/>
    <w:rsid w:val="001E1B13"/>
    <w:rsid w:val="001E25FE"/>
    <w:rsid w:val="001E28CB"/>
    <w:rsid w:val="001E3287"/>
    <w:rsid w:val="001E33AF"/>
    <w:rsid w:val="001E3CA7"/>
    <w:rsid w:val="001E3D28"/>
    <w:rsid w:val="001E3EE6"/>
    <w:rsid w:val="001E410A"/>
    <w:rsid w:val="001E4457"/>
    <w:rsid w:val="001E45F8"/>
    <w:rsid w:val="001E548A"/>
    <w:rsid w:val="001E6795"/>
    <w:rsid w:val="001E67FC"/>
    <w:rsid w:val="001E6D2F"/>
    <w:rsid w:val="001E70EA"/>
    <w:rsid w:val="001E76E4"/>
    <w:rsid w:val="001E776E"/>
    <w:rsid w:val="001E795A"/>
    <w:rsid w:val="001E7FFA"/>
    <w:rsid w:val="001F00A9"/>
    <w:rsid w:val="001F03F2"/>
    <w:rsid w:val="001F0459"/>
    <w:rsid w:val="001F0826"/>
    <w:rsid w:val="001F1261"/>
    <w:rsid w:val="001F1620"/>
    <w:rsid w:val="001F1BDF"/>
    <w:rsid w:val="001F2013"/>
    <w:rsid w:val="001F2D4B"/>
    <w:rsid w:val="001F30CC"/>
    <w:rsid w:val="001F3460"/>
    <w:rsid w:val="001F3C78"/>
    <w:rsid w:val="001F4007"/>
    <w:rsid w:val="001F4306"/>
    <w:rsid w:val="001F4EF7"/>
    <w:rsid w:val="001F50A0"/>
    <w:rsid w:val="001F64A1"/>
    <w:rsid w:val="001F6A28"/>
    <w:rsid w:val="001F6F61"/>
    <w:rsid w:val="001F7139"/>
    <w:rsid w:val="001F742B"/>
    <w:rsid w:val="001F7905"/>
    <w:rsid w:val="001F7FA4"/>
    <w:rsid w:val="00200399"/>
    <w:rsid w:val="00200501"/>
    <w:rsid w:val="00201160"/>
    <w:rsid w:val="00201288"/>
    <w:rsid w:val="0020266A"/>
    <w:rsid w:val="00202912"/>
    <w:rsid w:val="00202F4F"/>
    <w:rsid w:val="00203312"/>
    <w:rsid w:val="002037AB"/>
    <w:rsid w:val="0020397B"/>
    <w:rsid w:val="00203D89"/>
    <w:rsid w:val="00204008"/>
    <w:rsid w:val="00204078"/>
    <w:rsid w:val="00204485"/>
    <w:rsid w:val="002046B1"/>
    <w:rsid w:val="00204AAB"/>
    <w:rsid w:val="00204AE0"/>
    <w:rsid w:val="002054FC"/>
    <w:rsid w:val="0020551E"/>
    <w:rsid w:val="00205D70"/>
    <w:rsid w:val="00205D7B"/>
    <w:rsid w:val="002063B9"/>
    <w:rsid w:val="00206C7D"/>
    <w:rsid w:val="00206E8C"/>
    <w:rsid w:val="00207675"/>
    <w:rsid w:val="0020786E"/>
    <w:rsid w:val="00207D8D"/>
    <w:rsid w:val="00207FC0"/>
    <w:rsid w:val="002102F1"/>
    <w:rsid w:val="00210343"/>
    <w:rsid w:val="00210A8F"/>
    <w:rsid w:val="00210B7B"/>
    <w:rsid w:val="00210FAD"/>
    <w:rsid w:val="002112F2"/>
    <w:rsid w:val="00211F46"/>
    <w:rsid w:val="00212145"/>
    <w:rsid w:val="002123DD"/>
    <w:rsid w:val="002127EC"/>
    <w:rsid w:val="00212FBA"/>
    <w:rsid w:val="0021329D"/>
    <w:rsid w:val="00213476"/>
    <w:rsid w:val="00213BD8"/>
    <w:rsid w:val="002148DA"/>
    <w:rsid w:val="00215200"/>
    <w:rsid w:val="00215392"/>
    <w:rsid w:val="00215F7F"/>
    <w:rsid w:val="00216264"/>
    <w:rsid w:val="002167B5"/>
    <w:rsid w:val="002171FC"/>
    <w:rsid w:val="00217E75"/>
    <w:rsid w:val="002201E6"/>
    <w:rsid w:val="002203D1"/>
    <w:rsid w:val="00220BC6"/>
    <w:rsid w:val="00220DB5"/>
    <w:rsid w:val="00221167"/>
    <w:rsid w:val="002213C6"/>
    <w:rsid w:val="0022176D"/>
    <w:rsid w:val="00221EC2"/>
    <w:rsid w:val="00222051"/>
    <w:rsid w:val="002223FF"/>
    <w:rsid w:val="00222482"/>
    <w:rsid w:val="0022281B"/>
    <w:rsid w:val="00222850"/>
    <w:rsid w:val="00222EC1"/>
    <w:rsid w:val="0022412B"/>
    <w:rsid w:val="00224438"/>
    <w:rsid w:val="002249A3"/>
    <w:rsid w:val="00224D33"/>
    <w:rsid w:val="002252CC"/>
    <w:rsid w:val="00225395"/>
    <w:rsid w:val="00225582"/>
    <w:rsid w:val="002256C7"/>
    <w:rsid w:val="00225B11"/>
    <w:rsid w:val="00225D83"/>
    <w:rsid w:val="002266AE"/>
    <w:rsid w:val="002266ED"/>
    <w:rsid w:val="00226CCF"/>
    <w:rsid w:val="00227026"/>
    <w:rsid w:val="00227686"/>
    <w:rsid w:val="002276CF"/>
    <w:rsid w:val="00227873"/>
    <w:rsid w:val="00227DD6"/>
    <w:rsid w:val="00232331"/>
    <w:rsid w:val="0023241B"/>
    <w:rsid w:val="002326B3"/>
    <w:rsid w:val="002326CC"/>
    <w:rsid w:val="00232DE8"/>
    <w:rsid w:val="00233592"/>
    <w:rsid w:val="00233A0D"/>
    <w:rsid w:val="00233B7A"/>
    <w:rsid w:val="00233E8E"/>
    <w:rsid w:val="002344CB"/>
    <w:rsid w:val="00234970"/>
    <w:rsid w:val="00234EE8"/>
    <w:rsid w:val="00235200"/>
    <w:rsid w:val="002356E8"/>
    <w:rsid w:val="002357A8"/>
    <w:rsid w:val="002358E8"/>
    <w:rsid w:val="00235924"/>
    <w:rsid w:val="00235BC5"/>
    <w:rsid w:val="00235DE9"/>
    <w:rsid w:val="00236193"/>
    <w:rsid w:val="00236698"/>
    <w:rsid w:val="00236E1B"/>
    <w:rsid w:val="00237354"/>
    <w:rsid w:val="002400E1"/>
    <w:rsid w:val="00240876"/>
    <w:rsid w:val="0024126D"/>
    <w:rsid w:val="00241332"/>
    <w:rsid w:val="002426B4"/>
    <w:rsid w:val="002428EC"/>
    <w:rsid w:val="00242A8B"/>
    <w:rsid w:val="00242D21"/>
    <w:rsid w:val="002438B1"/>
    <w:rsid w:val="00243945"/>
    <w:rsid w:val="00243BE0"/>
    <w:rsid w:val="00243C1C"/>
    <w:rsid w:val="002445A8"/>
    <w:rsid w:val="002447F5"/>
    <w:rsid w:val="0024499A"/>
    <w:rsid w:val="00244B8F"/>
    <w:rsid w:val="00244BD7"/>
    <w:rsid w:val="00244C23"/>
    <w:rsid w:val="00244FC4"/>
    <w:rsid w:val="00245074"/>
    <w:rsid w:val="00245362"/>
    <w:rsid w:val="00245558"/>
    <w:rsid w:val="002455CB"/>
    <w:rsid w:val="002456AF"/>
    <w:rsid w:val="002456D6"/>
    <w:rsid w:val="00245BF5"/>
    <w:rsid w:val="00246433"/>
    <w:rsid w:val="00246CE3"/>
    <w:rsid w:val="002470BC"/>
    <w:rsid w:val="002478FD"/>
    <w:rsid w:val="00247B84"/>
    <w:rsid w:val="00247BC0"/>
    <w:rsid w:val="00247ECD"/>
    <w:rsid w:val="002500B3"/>
    <w:rsid w:val="00250342"/>
    <w:rsid w:val="00250BDF"/>
    <w:rsid w:val="00251561"/>
    <w:rsid w:val="00251BE9"/>
    <w:rsid w:val="0025204B"/>
    <w:rsid w:val="002528E7"/>
    <w:rsid w:val="002529C7"/>
    <w:rsid w:val="00252E12"/>
    <w:rsid w:val="00252ED0"/>
    <w:rsid w:val="00252F0B"/>
    <w:rsid w:val="00253268"/>
    <w:rsid w:val="002532F8"/>
    <w:rsid w:val="0025379D"/>
    <w:rsid w:val="002538AC"/>
    <w:rsid w:val="00253960"/>
    <w:rsid w:val="00254C3D"/>
    <w:rsid w:val="00254C58"/>
    <w:rsid w:val="00254DD7"/>
    <w:rsid w:val="00254EE6"/>
    <w:rsid w:val="0025503F"/>
    <w:rsid w:val="00255075"/>
    <w:rsid w:val="002552EB"/>
    <w:rsid w:val="00255394"/>
    <w:rsid w:val="0025599F"/>
    <w:rsid w:val="002562B9"/>
    <w:rsid w:val="0025631B"/>
    <w:rsid w:val="00256849"/>
    <w:rsid w:val="00256BD3"/>
    <w:rsid w:val="002576C7"/>
    <w:rsid w:val="002579F7"/>
    <w:rsid w:val="00257B53"/>
    <w:rsid w:val="00257FB6"/>
    <w:rsid w:val="00260AC0"/>
    <w:rsid w:val="002611DB"/>
    <w:rsid w:val="00261355"/>
    <w:rsid w:val="0026188D"/>
    <w:rsid w:val="00262147"/>
    <w:rsid w:val="002621A8"/>
    <w:rsid w:val="0026265B"/>
    <w:rsid w:val="00262BCE"/>
    <w:rsid w:val="00262D2D"/>
    <w:rsid w:val="00263511"/>
    <w:rsid w:val="002636D2"/>
    <w:rsid w:val="00263F6B"/>
    <w:rsid w:val="00264226"/>
    <w:rsid w:val="00264797"/>
    <w:rsid w:val="00264E54"/>
    <w:rsid w:val="0026507C"/>
    <w:rsid w:val="00265113"/>
    <w:rsid w:val="002651D9"/>
    <w:rsid w:val="00265558"/>
    <w:rsid w:val="002658E9"/>
    <w:rsid w:val="002659FF"/>
    <w:rsid w:val="00266623"/>
    <w:rsid w:val="00266822"/>
    <w:rsid w:val="002668C6"/>
    <w:rsid w:val="00266926"/>
    <w:rsid w:val="00266A53"/>
    <w:rsid w:val="00266A9F"/>
    <w:rsid w:val="00266DFF"/>
    <w:rsid w:val="002674DC"/>
    <w:rsid w:val="002674FF"/>
    <w:rsid w:val="00267FD9"/>
    <w:rsid w:val="002704AC"/>
    <w:rsid w:val="00270642"/>
    <w:rsid w:val="002708BA"/>
    <w:rsid w:val="002712C1"/>
    <w:rsid w:val="00271502"/>
    <w:rsid w:val="00272124"/>
    <w:rsid w:val="00272237"/>
    <w:rsid w:val="00272856"/>
    <w:rsid w:val="00272C1F"/>
    <w:rsid w:val="00273083"/>
    <w:rsid w:val="0027326D"/>
    <w:rsid w:val="0027331A"/>
    <w:rsid w:val="002738B5"/>
    <w:rsid w:val="00273DBD"/>
    <w:rsid w:val="00273F9A"/>
    <w:rsid w:val="0027412A"/>
    <w:rsid w:val="002745F9"/>
    <w:rsid w:val="002746F2"/>
    <w:rsid w:val="00274CE2"/>
    <w:rsid w:val="00274D40"/>
    <w:rsid w:val="0027557B"/>
    <w:rsid w:val="00275887"/>
    <w:rsid w:val="00275BF0"/>
    <w:rsid w:val="00276452"/>
    <w:rsid w:val="002776C5"/>
    <w:rsid w:val="00277D82"/>
    <w:rsid w:val="00277EF0"/>
    <w:rsid w:val="00280165"/>
    <w:rsid w:val="00280311"/>
    <w:rsid w:val="002804F4"/>
    <w:rsid w:val="00280D15"/>
    <w:rsid w:val="00280F8B"/>
    <w:rsid w:val="00280FB0"/>
    <w:rsid w:val="002810F1"/>
    <w:rsid w:val="00281CEA"/>
    <w:rsid w:val="00282175"/>
    <w:rsid w:val="00283BC7"/>
    <w:rsid w:val="00283D6C"/>
    <w:rsid w:val="00284127"/>
    <w:rsid w:val="00284393"/>
    <w:rsid w:val="00284BA6"/>
    <w:rsid w:val="00284CA0"/>
    <w:rsid w:val="00285136"/>
    <w:rsid w:val="002855B4"/>
    <w:rsid w:val="00285EC1"/>
    <w:rsid w:val="00285F0A"/>
    <w:rsid w:val="00285FBF"/>
    <w:rsid w:val="00286063"/>
    <w:rsid w:val="002865CE"/>
    <w:rsid w:val="00287194"/>
    <w:rsid w:val="002873B9"/>
    <w:rsid w:val="0028779A"/>
    <w:rsid w:val="00287A0D"/>
    <w:rsid w:val="00287B08"/>
    <w:rsid w:val="00287C38"/>
    <w:rsid w:val="00287F5B"/>
    <w:rsid w:val="0029053A"/>
    <w:rsid w:val="00290864"/>
    <w:rsid w:val="00290D61"/>
    <w:rsid w:val="00290FB9"/>
    <w:rsid w:val="002912BC"/>
    <w:rsid w:val="0029137B"/>
    <w:rsid w:val="002915D9"/>
    <w:rsid w:val="00291741"/>
    <w:rsid w:val="00291BFB"/>
    <w:rsid w:val="00291E4E"/>
    <w:rsid w:val="002926CE"/>
    <w:rsid w:val="00292900"/>
    <w:rsid w:val="00292D38"/>
    <w:rsid w:val="00292D48"/>
    <w:rsid w:val="00293155"/>
    <w:rsid w:val="00293F44"/>
    <w:rsid w:val="002940CF"/>
    <w:rsid w:val="00294150"/>
    <w:rsid w:val="00294456"/>
    <w:rsid w:val="002946F2"/>
    <w:rsid w:val="00294E64"/>
    <w:rsid w:val="00295408"/>
    <w:rsid w:val="002954B7"/>
    <w:rsid w:val="00295B6A"/>
    <w:rsid w:val="00295B72"/>
    <w:rsid w:val="002965BC"/>
    <w:rsid w:val="002966FA"/>
    <w:rsid w:val="00296A71"/>
    <w:rsid w:val="00296F53"/>
    <w:rsid w:val="002973AF"/>
    <w:rsid w:val="002975F7"/>
    <w:rsid w:val="002A038A"/>
    <w:rsid w:val="002A0418"/>
    <w:rsid w:val="002A0A04"/>
    <w:rsid w:val="002A0B19"/>
    <w:rsid w:val="002A0EBA"/>
    <w:rsid w:val="002A1299"/>
    <w:rsid w:val="002A2533"/>
    <w:rsid w:val="002A26BB"/>
    <w:rsid w:val="002A293B"/>
    <w:rsid w:val="002A2E77"/>
    <w:rsid w:val="002A3E64"/>
    <w:rsid w:val="002A410D"/>
    <w:rsid w:val="002A4179"/>
    <w:rsid w:val="002A484B"/>
    <w:rsid w:val="002A4B87"/>
    <w:rsid w:val="002A54A3"/>
    <w:rsid w:val="002A5516"/>
    <w:rsid w:val="002A5B1A"/>
    <w:rsid w:val="002A5B79"/>
    <w:rsid w:val="002A6126"/>
    <w:rsid w:val="002A6315"/>
    <w:rsid w:val="002A660D"/>
    <w:rsid w:val="002A6877"/>
    <w:rsid w:val="002A6A81"/>
    <w:rsid w:val="002A6F38"/>
    <w:rsid w:val="002A7173"/>
    <w:rsid w:val="002A78B6"/>
    <w:rsid w:val="002A7D65"/>
    <w:rsid w:val="002A7FEA"/>
    <w:rsid w:val="002B0AAF"/>
    <w:rsid w:val="002B1085"/>
    <w:rsid w:val="002B1290"/>
    <w:rsid w:val="002B16F3"/>
    <w:rsid w:val="002B1A4F"/>
    <w:rsid w:val="002B1BF5"/>
    <w:rsid w:val="002B2EDD"/>
    <w:rsid w:val="002B43E2"/>
    <w:rsid w:val="002B53EA"/>
    <w:rsid w:val="002B61C0"/>
    <w:rsid w:val="002B62A3"/>
    <w:rsid w:val="002B62E3"/>
    <w:rsid w:val="002B6A5D"/>
    <w:rsid w:val="002B6D1C"/>
    <w:rsid w:val="002B7045"/>
    <w:rsid w:val="002B767E"/>
    <w:rsid w:val="002B77BC"/>
    <w:rsid w:val="002B7E1D"/>
    <w:rsid w:val="002B7E6A"/>
    <w:rsid w:val="002B7EAB"/>
    <w:rsid w:val="002B7FF7"/>
    <w:rsid w:val="002C00FE"/>
    <w:rsid w:val="002C0278"/>
    <w:rsid w:val="002C0974"/>
    <w:rsid w:val="002C0A43"/>
    <w:rsid w:val="002C0F05"/>
    <w:rsid w:val="002C1AB4"/>
    <w:rsid w:val="002C1F83"/>
    <w:rsid w:val="002C28E5"/>
    <w:rsid w:val="002C2A2D"/>
    <w:rsid w:val="002C2B0C"/>
    <w:rsid w:val="002C2BBB"/>
    <w:rsid w:val="002C30F4"/>
    <w:rsid w:val="002C360E"/>
    <w:rsid w:val="002C3744"/>
    <w:rsid w:val="002C3911"/>
    <w:rsid w:val="002C3E5C"/>
    <w:rsid w:val="002C41CA"/>
    <w:rsid w:val="002C48C9"/>
    <w:rsid w:val="002C4A26"/>
    <w:rsid w:val="002C4A31"/>
    <w:rsid w:val="002C542F"/>
    <w:rsid w:val="002C5444"/>
    <w:rsid w:val="002C59F0"/>
    <w:rsid w:val="002C5BC1"/>
    <w:rsid w:val="002C5E6D"/>
    <w:rsid w:val="002C633E"/>
    <w:rsid w:val="002C6974"/>
    <w:rsid w:val="002C719F"/>
    <w:rsid w:val="002C7A5B"/>
    <w:rsid w:val="002D0691"/>
    <w:rsid w:val="002D0ABA"/>
    <w:rsid w:val="002D0FCD"/>
    <w:rsid w:val="002D10A0"/>
    <w:rsid w:val="002D184A"/>
    <w:rsid w:val="002D1D37"/>
    <w:rsid w:val="002D29D5"/>
    <w:rsid w:val="002D2BE0"/>
    <w:rsid w:val="002D2D2D"/>
    <w:rsid w:val="002D2DEF"/>
    <w:rsid w:val="002D3216"/>
    <w:rsid w:val="002D33AB"/>
    <w:rsid w:val="002D34EB"/>
    <w:rsid w:val="002D357C"/>
    <w:rsid w:val="002D3773"/>
    <w:rsid w:val="002D38EF"/>
    <w:rsid w:val="002D3CF1"/>
    <w:rsid w:val="002D49DA"/>
    <w:rsid w:val="002D4F3D"/>
    <w:rsid w:val="002D5431"/>
    <w:rsid w:val="002D549A"/>
    <w:rsid w:val="002D55F6"/>
    <w:rsid w:val="002D5646"/>
    <w:rsid w:val="002D56F0"/>
    <w:rsid w:val="002D58C3"/>
    <w:rsid w:val="002D595B"/>
    <w:rsid w:val="002D5A00"/>
    <w:rsid w:val="002D5F70"/>
    <w:rsid w:val="002D67B8"/>
    <w:rsid w:val="002D6ED3"/>
    <w:rsid w:val="002D7610"/>
    <w:rsid w:val="002D7789"/>
    <w:rsid w:val="002D7A41"/>
    <w:rsid w:val="002D7B6A"/>
    <w:rsid w:val="002D7FEE"/>
    <w:rsid w:val="002E0656"/>
    <w:rsid w:val="002E0ED7"/>
    <w:rsid w:val="002E17B4"/>
    <w:rsid w:val="002E193C"/>
    <w:rsid w:val="002E1A1D"/>
    <w:rsid w:val="002E1B9B"/>
    <w:rsid w:val="002E1BA7"/>
    <w:rsid w:val="002E21FA"/>
    <w:rsid w:val="002E2354"/>
    <w:rsid w:val="002E237B"/>
    <w:rsid w:val="002E23B3"/>
    <w:rsid w:val="002E255B"/>
    <w:rsid w:val="002E2F15"/>
    <w:rsid w:val="002E3128"/>
    <w:rsid w:val="002E32CA"/>
    <w:rsid w:val="002E3393"/>
    <w:rsid w:val="002E38F4"/>
    <w:rsid w:val="002E3CAC"/>
    <w:rsid w:val="002E3E30"/>
    <w:rsid w:val="002E416F"/>
    <w:rsid w:val="002E4C9E"/>
    <w:rsid w:val="002E5109"/>
    <w:rsid w:val="002E5277"/>
    <w:rsid w:val="002E5597"/>
    <w:rsid w:val="002E5800"/>
    <w:rsid w:val="002E59C1"/>
    <w:rsid w:val="002E5C02"/>
    <w:rsid w:val="002E5D7B"/>
    <w:rsid w:val="002E6313"/>
    <w:rsid w:val="002E66A3"/>
    <w:rsid w:val="002E6766"/>
    <w:rsid w:val="002E6898"/>
    <w:rsid w:val="002E6E26"/>
    <w:rsid w:val="002E72C7"/>
    <w:rsid w:val="002E7D84"/>
    <w:rsid w:val="002F0546"/>
    <w:rsid w:val="002F0F78"/>
    <w:rsid w:val="002F104C"/>
    <w:rsid w:val="002F11FF"/>
    <w:rsid w:val="002F1425"/>
    <w:rsid w:val="002F17E6"/>
    <w:rsid w:val="002F197C"/>
    <w:rsid w:val="002F1AF5"/>
    <w:rsid w:val="002F1CE5"/>
    <w:rsid w:val="002F1CF4"/>
    <w:rsid w:val="002F1D10"/>
    <w:rsid w:val="002F1D33"/>
    <w:rsid w:val="002F20F0"/>
    <w:rsid w:val="002F2B4B"/>
    <w:rsid w:val="002F2F39"/>
    <w:rsid w:val="002F32A0"/>
    <w:rsid w:val="002F35E5"/>
    <w:rsid w:val="002F3A7D"/>
    <w:rsid w:val="002F3C1F"/>
    <w:rsid w:val="002F3DA8"/>
    <w:rsid w:val="002F4015"/>
    <w:rsid w:val="002F40B8"/>
    <w:rsid w:val="002F4397"/>
    <w:rsid w:val="002F4F65"/>
    <w:rsid w:val="002F53B4"/>
    <w:rsid w:val="002F5613"/>
    <w:rsid w:val="002F5838"/>
    <w:rsid w:val="002F58AD"/>
    <w:rsid w:val="002F5D84"/>
    <w:rsid w:val="002F622E"/>
    <w:rsid w:val="002F6FBD"/>
    <w:rsid w:val="002F7109"/>
    <w:rsid w:val="002F7194"/>
    <w:rsid w:val="002F7280"/>
    <w:rsid w:val="002F7600"/>
    <w:rsid w:val="003001C8"/>
    <w:rsid w:val="00300A68"/>
    <w:rsid w:val="00300EAB"/>
    <w:rsid w:val="00300F68"/>
    <w:rsid w:val="0030105E"/>
    <w:rsid w:val="00301076"/>
    <w:rsid w:val="00301586"/>
    <w:rsid w:val="00301B20"/>
    <w:rsid w:val="00301F92"/>
    <w:rsid w:val="00302134"/>
    <w:rsid w:val="00302178"/>
    <w:rsid w:val="00302294"/>
    <w:rsid w:val="003041A1"/>
    <w:rsid w:val="00304640"/>
    <w:rsid w:val="00304784"/>
    <w:rsid w:val="00304C81"/>
    <w:rsid w:val="00304F01"/>
    <w:rsid w:val="003053DA"/>
    <w:rsid w:val="00305B15"/>
    <w:rsid w:val="00306078"/>
    <w:rsid w:val="00306AFE"/>
    <w:rsid w:val="00306F4E"/>
    <w:rsid w:val="00307AA5"/>
    <w:rsid w:val="00307D68"/>
    <w:rsid w:val="00311518"/>
    <w:rsid w:val="00311E54"/>
    <w:rsid w:val="00312DA1"/>
    <w:rsid w:val="00312DAA"/>
    <w:rsid w:val="00313374"/>
    <w:rsid w:val="00313768"/>
    <w:rsid w:val="00313AB6"/>
    <w:rsid w:val="00314D3D"/>
    <w:rsid w:val="00314EDF"/>
    <w:rsid w:val="003154FA"/>
    <w:rsid w:val="00315705"/>
    <w:rsid w:val="00315886"/>
    <w:rsid w:val="003159CF"/>
    <w:rsid w:val="0031604E"/>
    <w:rsid w:val="00316230"/>
    <w:rsid w:val="00316E03"/>
    <w:rsid w:val="00317191"/>
    <w:rsid w:val="003176C8"/>
    <w:rsid w:val="00320211"/>
    <w:rsid w:val="00320307"/>
    <w:rsid w:val="00320348"/>
    <w:rsid w:val="00320627"/>
    <w:rsid w:val="00320694"/>
    <w:rsid w:val="00320707"/>
    <w:rsid w:val="00320BA0"/>
    <w:rsid w:val="0032140B"/>
    <w:rsid w:val="003216EC"/>
    <w:rsid w:val="00321913"/>
    <w:rsid w:val="00321AD0"/>
    <w:rsid w:val="00321E7C"/>
    <w:rsid w:val="0032215B"/>
    <w:rsid w:val="0032244D"/>
    <w:rsid w:val="00322671"/>
    <w:rsid w:val="0032280D"/>
    <w:rsid w:val="00322CF0"/>
    <w:rsid w:val="00322E61"/>
    <w:rsid w:val="00322FCF"/>
    <w:rsid w:val="003234ED"/>
    <w:rsid w:val="003236F8"/>
    <w:rsid w:val="00323DB0"/>
    <w:rsid w:val="00323E5B"/>
    <w:rsid w:val="003242D0"/>
    <w:rsid w:val="0032474E"/>
    <w:rsid w:val="00324823"/>
    <w:rsid w:val="00324A19"/>
    <w:rsid w:val="00324B05"/>
    <w:rsid w:val="00324B7B"/>
    <w:rsid w:val="00324D6E"/>
    <w:rsid w:val="00324F6A"/>
    <w:rsid w:val="00325119"/>
    <w:rsid w:val="00325291"/>
    <w:rsid w:val="00325879"/>
    <w:rsid w:val="00325AE9"/>
    <w:rsid w:val="00325E01"/>
    <w:rsid w:val="00325F8F"/>
    <w:rsid w:val="00327C31"/>
    <w:rsid w:val="00330BC1"/>
    <w:rsid w:val="00330DC5"/>
    <w:rsid w:val="0033125C"/>
    <w:rsid w:val="00331385"/>
    <w:rsid w:val="00331827"/>
    <w:rsid w:val="00331A71"/>
    <w:rsid w:val="00331BD6"/>
    <w:rsid w:val="00332C76"/>
    <w:rsid w:val="00333408"/>
    <w:rsid w:val="003337B6"/>
    <w:rsid w:val="00333AA4"/>
    <w:rsid w:val="00334653"/>
    <w:rsid w:val="00334947"/>
    <w:rsid w:val="00334F49"/>
    <w:rsid w:val="003350CD"/>
    <w:rsid w:val="00336DFE"/>
    <w:rsid w:val="00336EC4"/>
    <w:rsid w:val="00337599"/>
    <w:rsid w:val="00337D57"/>
    <w:rsid w:val="00337D92"/>
    <w:rsid w:val="00340CE5"/>
    <w:rsid w:val="003410A8"/>
    <w:rsid w:val="003411EF"/>
    <w:rsid w:val="00341756"/>
    <w:rsid w:val="00341C71"/>
    <w:rsid w:val="00341D9E"/>
    <w:rsid w:val="0034251C"/>
    <w:rsid w:val="003428F4"/>
    <w:rsid w:val="00343340"/>
    <w:rsid w:val="003433D6"/>
    <w:rsid w:val="00343439"/>
    <w:rsid w:val="00343645"/>
    <w:rsid w:val="00343B85"/>
    <w:rsid w:val="0034458E"/>
    <w:rsid w:val="00344E0C"/>
    <w:rsid w:val="00344E20"/>
    <w:rsid w:val="003450B0"/>
    <w:rsid w:val="00345299"/>
    <w:rsid w:val="0034631C"/>
    <w:rsid w:val="003465C5"/>
    <w:rsid w:val="00346F78"/>
    <w:rsid w:val="00347043"/>
    <w:rsid w:val="00347690"/>
    <w:rsid w:val="003505EF"/>
    <w:rsid w:val="00350640"/>
    <w:rsid w:val="00350950"/>
    <w:rsid w:val="00350AA5"/>
    <w:rsid w:val="00350EC8"/>
    <w:rsid w:val="003517F3"/>
    <w:rsid w:val="00352089"/>
    <w:rsid w:val="003520E7"/>
    <w:rsid w:val="0035274F"/>
    <w:rsid w:val="00352A72"/>
    <w:rsid w:val="00353345"/>
    <w:rsid w:val="00353410"/>
    <w:rsid w:val="00353979"/>
    <w:rsid w:val="003539F6"/>
    <w:rsid w:val="00353EB3"/>
    <w:rsid w:val="00353EE4"/>
    <w:rsid w:val="00354625"/>
    <w:rsid w:val="00354697"/>
    <w:rsid w:val="003548CC"/>
    <w:rsid w:val="00354A5D"/>
    <w:rsid w:val="00354F4F"/>
    <w:rsid w:val="00356AFF"/>
    <w:rsid w:val="00356C51"/>
    <w:rsid w:val="003570B9"/>
    <w:rsid w:val="003575F1"/>
    <w:rsid w:val="0035790E"/>
    <w:rsid w:val="003579C5"/>
    <w:rsid w:val="0036079D"/>
    <w:rsid w:val="0036081E"/>
    <w:rsid w:val="00360D1D"/>
    <w:rsid w:val="00361114"/>
    <w:rsid w:val="003611FF"/>
    <w:rsid w:val="003618F3"/>
    <w:rsid w:val="00361DDC"/>
    <w:rsid w:val="00361E45"/>
    <w:rsid w:val="00361E8A"/>
    <w:rsid w:val="00361FDC"/>
    <w:rsid w:val="003621AB"/>
    <w:rsid w:val="00362800"/>
    <w:rsid w:val="00362CBB"/>
    <w:rsid w:val="00362D43"/>
    <w:rsid w:val="00362D69"/>
    <w:rsid w:val="00363181"/>
    <w:rsid w:val="0036326E"/>
    <w:rsid w:val="00363689"/>
    <w:rsid w:val="003638FF"/>
    <w:rsid w:val="00363A65"/>
    <w:rsid w:val="00363E5E"/>
    <w:rsid w:val="0036428E"/>
    <w:rsid w:val="00364B07"/>
    <w:rsid w:val="00364FB4"/>
    <w:rsid w:val="00365008"/>
    <w:rsid w:val="00365048"/>
    <w:rsid w:val="003652CB"/>
    <w:rsid w:val="003652D0"/>
    <w:rsid w:val="003652E9"/>
    <w:rsid w:val="003659C8"/>
    <w:rsid w:val="00366089"/>
    <w:rsid w:val="00366550"/>
    <w:rsid w:val="00366847"/>
    <w:rsid w:val="00366C1E"/>
    <w:rsid w:val="003675C0"/>
    <w:rsid w:val="00367C83"/>
    <w:rsid w:val="00370041"/>
    <w:rsid w:val="00370132"/>
    <w:rsid w:val="003702EB"/>
    <w:rsid w:val="00371126"/>
    <w:rsid w:val="00371195"/>
    <w:rsid w:val="00372306"/>
    <w:rsid w:val="00372681"/>
    <w:rsid w:val="003729BB"/>
    <w:rsid w:val="003735AF"/>
    <w:rsid w:val="003736D6"/>
    <w:rsid w:val="00373F21"/>
    <w:rsid w:val="00374006"/>
    <w:rsid w:val="0037464D"/>
    <w:rsid w:val="0037466F"/>
    <w:rsid w:val="00374EC3"/>
    <w:rsid w:val="00375191"/>
    <w:rsid w:val="003754D8"/>
    <w:rsid w:val="00375AB2"/>
    <w:rsid w:val="00375B08"/>
    <w:rsid w:val="00375C36"/>
    <w:rsid w:val="00375C57"/>
    <w:rsid w:val="00375D47"/>
    <w:rsid w:val="00376286"/>
    <w:rsid w:val="00376312"/>
    <w:rsid w:val="00376411"/>
    <w:rsid w:val="00376D1C"/>
    <w:rsid w:val="00376D69"/>
    <w:rsid w:val="00376E25"/>
    <w:rsid w:val="00377106"/>
    <w:rsid w:val="00377479"/>
    <w:rsid w:val="003776AE"/>
    <w:rsid w:val="0037771C"/>
    <w:rsid w:val="00377CE1"/>
    <w:rsid w:val="003810BB"/>
    <w:rsid w:val="003810E3"/>
    <w:rsid w:val="0038128C"/>
    <w:rsid w:val="00381C0B"/>
    <w:rsid w:val="00381EAB"/>
    <w:rsid w:val="003828A2"/>
    <w:rsid w:val="003832B3"/>
    <w:rsid w:val="0038330F"/>
    <w:rsid w:val="00383D50"/>
    <w:rsid w:val="003840FE"/>
    <w:rsid w:val="00384516"/>
    <w:rsid w:val="00384671"/>
    <w:rsid w:val="00384B9E"/>
    <w:rsid w:val="00385122"/>
    <w:rsid w:val="003852C5"/>
    <w:rsid w:val="00385688"/>
    <w:rsid w:val="00385927"/>
    <w:rsid w:val="00385DAF"/>
    <w:rsid w:val="003861CF"/>
    <w:rsid w:val="00386380"/>
    <w:rsid w:val="0038647B"/>
    <w:rsid w:val="003874D1"/>
    <w:rsid w:val="003874E8"/>
    <w:rsid w:val="00387A2F"/>
    <w:rsid w:val="00390065"/>
    <w:rsid w:val="003901BF"/>
    <w:rsid w:val="0039071E"/>
    <w:rsid w:val="00390A4F"/>
    <w:rsid w:val="00390AB3"/>
    <w:rsid w:val="00390B5E"/>
    <w:rsid w:val="00390F3A"/>
    <w:rsid w:val="003915ED"/>
    <w:rsid w:val="00391993"/>
    <w:rsid w:val="00391C69"/>
    <w:rsid w:val="00391F78"/>
    <w:rsid w:val="00392128"/>
    <w:rsid w:val="0039221F"/>
    <w:rsid w:val="00392275"/>
    <w:rsid w:val="00392B67"/>
    <w:rsid w:val="00392CB1"/>
    <w:rsid w:val="003931F8"/>
    <w:rsid w:val="00393247"/>
    <w:rsid w:val="00393C6A"/>
    <w:rsid w:val="00393DEB"/>
    <w:rsid w:val="00393EF4"/>
    <w:rsid w:val="0039449D"/>
    <w:rsid w:val="00394AD2"/>
    <w:rsid w:val="003950CD"/>
    <w:rsid w:val="003953C4"/>
    <w:rsid w:val="00395D04"/>
    <w:rsid w:val="00395E6D"/>
    <w:rsid w:val="00396000"/>
    <w:rsid w:val="0039653E"/>
    <w:rsid w:val="00397813"/>
    <w:rsid w:val="00397FDF"/>
    <w:rsid w:val="003A0454"/>
    <w:rsid w:val="003A0858"/>
    <w:rsid w:val="003A1D09"/>
    <w:rsid w:val="003A1D7A"/>
    <w:rsid w:val="003A2C1C"/>
    <w:rsid w:val="003A372E"/>
    <w:rsid w:val="003A3E9F"/>
    <w:rsid w:val="003A4438"/>
    <w:rsid w:val="003A4CDC"/>
    <w:rsid w:val="003A4CDD"/>
    <w:rsid w:val="003A4E27"/>
    <w:rsid w:val="003A5385"/>
    <w:rsid w:val="003A5896"/>
    <w:rsid w:val="003A5975"/>
    <w:rsid w:val="003A5BD1"/>
    <w:rsid w:val="003A5DDC"/>
    <w:rsid w:val="003A5FC8"/>
    <w:rsid w:val="003A6259"/>
    <w:rsid w:val="003A6292"/>
    <w:rsid w:val="003A654E"/>
    <w:rsid w:val="003A68CD"/>
    <w:rsid w:val="003A6D92"/>
    <w:rsid w:val="003A7397"/>
    <w:rsid w:val="003A7620"/>
    <w:rsid w:val="003A7899"/>
    <w:rsid w:val="003A7E10"/>
    <w:rsid w:val="003A7F83"/>
    <w:rsid w:val="003B017D"/>
    <w:rsid w:val="003B03D9"/>
    <w:rsid w:val="003B09B1"/>
    <w:rsid w:val="003B0BD0"/>
    <w:rsid w:val="003B10CE"/>
    <w:rsid w:val="003B1B37"/>
    <w:rsid w:val="003B2611"/>
    <w:rsid w:val="003B26E3"/>
    <w:rsid w:val="003B2F0E"/>
    <w:rsid w:val="003B2F17"/>
    <w:rsid w:val="003B2FF3"/>
    <w:rsid w:val="003B31B1"/>
    <w:rsid w:val="003B3214"/>
    <w:rsid w:val="003B3AA2"/>
    <w:rsid w:val="003B42AE"/>
    <w:rsid w:val="003B4312"/>
    <w:rsid w:val="003B43B5"/>
    <w:rsid w:val="003B4400"/>
    <w:rsid w:val="003B519F"/>
    <w:rsid w:val="003B5960"/>
    <w:rsid w:val="003B6185"/>
    <w:rsid w:val="003B61E6"/>
    <w:rsid w:val="003B61FD"/>
    <w:rsid w:val="003B647E"/>
    <w:rsid w:val="003B67D5"/>
    <w:rsid w:val="003B6C5F"/>
    <w:rsid w:val="003B7440"/>
    <w:rsid w:val="003B7B46"/>
    <w:rsid w:val="003C0461"/>
    <w:rsid w:val="003C07C1"/>
    <w:rsid w:val="003C081E"/>
    <w:rsid w:val="003C08E3"/>
    <w:rsid w:val="003C1285"/>
    <w:rsid w:val="003C1444"/>
    <w:rsid w:val="003C1BCC"/>
    <w:rsid w:val="003C241D"/>
    <w:rsid w:val="003C24F6"/>
    <w:rsid w:val="003C25A8"/>
    <w:rsid w:val="003C2BD6"/>
    <w:rsid w:val="003C2BFA"/>
    <w:rsid w:val="003C2CA3"/>
    <w:rsid w:val="003C31DD"/>
    <w:rsid w:val="003C3A5C"/>
    <w:rsid w:val="003C45C9"/>
    <w:rsid w:val="003C4EE7"/>
    <w:rsid w:val="003C5437"/>
    <w:rsid w:val="003C56B2"/>
    <w:rsid w:val="003C6037"/>
    <w:rsid w:val="003C61CC"/>
    <w:rsid w:val="003C65DE"/>
    <w:rsid w:val="003C661F"/>
    <w:rsid w:val="003C66AC"/>
    <w:rsid w:val="003C6AEC"/>
    <w:rsid w:val="003C6DDD"/>
    <w:rsid w:val="003C7416"/>
    <w:rsid w:val="003C74FB"/>
    <w:rsid w:val="003C78D5"/>
    <w:rsid w:val="003C7BCA"/>
    <w:rsid w:val="003C7D7F"/>
    <w:rsid w:val="003D0039"/>
    <w:rsid w:val="003D0DA2"/>
    <w:rsid w:val="003D14FF"/>
    <w:rsid w:val="003D1A4F"/>
    <w:rsid w:val="003D1BC7"/>
    <w:rsid w:val="003D1D0C"/>
    <w:rsid w:val="003D2791"/>
    <w:rsid w:val="003D2CE0"/>
    <w:rsid w:val="003D2FB3"/>
    <w:rsid w:val="003D38AA"/>
    <w:rsid w:val="003D39B3"/>
    <w:rsid w:val="003D41BC"/>
    <w:rsid w:val="003D424E"/>
    <w:rsid w:val="003D43A4"/>
    <w:rsid w:val="003D45E4"/>
    <w:rsid w:val="003D4B39"/>
    <w:rsid w:val="003D5409"/>
    <w:rsid w:val="003D5415"/>
    <w:rsid w:val="003D564D"/>
    <w:rsid w:val="003D5653"/>
    <w:rsid w:val="003D601F"/>
    <w:rsid w:val="003D6204"/>
    <w:rsid w:val="003D637B"/>
    <w:rsid w:val="003D647F"/>
    <w:rsid w:val="003D64B8"/>
    <w:rsid w:val="003D69B7"/>
    <w:rsid w:val="003D6B71"/>
    <w:rsid w:val="003D6D25"/>
    <w:rsid w:val="003D6F7A"/>
    <w:rsid w:val="003D70E5"/>
    <w:rsid w:val="003D71AB"/>
    <w:rsid w:val="003E0017"/>
    <w:rsid w:val="003E0345"/>
    <w:rsid w:val="003E04A7"/>
    <w:rsid w:val="003E0610"/>
    <w:rsid w:val="003E13EA"/>
    <w:rsid w:val="003E1751"/>
    <w:rsid w:val="003E1E39"/>
    <w:rsid w:val="003E1F62"/>
    <w:rsid w:val="003E1FAF"/>
    <w:rsid w:val="003E21C2"/>
    <w:rsid w:val="003E255E"/>
    <w:rsid w:val="003E268A"/>
    <w:rsid w:val="003E279E"/>
    <w:rsid w:val="003E2E58"/>
    <w:rsid w:val="003E3ED0"/>
    <w:rsid w:val="003E415F"/>
    <w:rsid w:val="003E44D9"/>
    <w:rsid w:val="003E47B9"/>
    <w:rsid w:val="003E49A2"/>
    <w:rsid w:val="003E4A85"/>
    <w:rsid w:val="003E4D43"/>
    <w:rsid w:val="003E4E93"/>
    <w:rsid w:val="003E4F5C"/>
    <w:rsid w:val="003E50EB"/>
    <w:rsid w:val="003E50EF"/>
    <w:rsid w:val="003E513C"/>
    <w:rsid w:val="003E541A"/>
    <w:rsid w:val="003E5986"/>
    <w:rsid w:val="003E5BEF"/>
    <w:rsid w:val="003E5C0B"/>
    <w:rsid w:val="003E60F9"/>
    <w:rsid w:val="003E63C2"/>
    <w:rsid w:val="003E65AC"/>
    <w:rsid w:val="003E74F3"/>
    <w:rsid w:val="003E78BD"/>
    <w:rsid w:val="003E791C"/>
    <w:rsid w:val="003E7BDE"/>
    <w:rsid w:val="003F0000"/>
    <w:rsid w:val="003F05A8"/>
    <w:rsid w:val="003F063B"/>
    <w:rsid w:val="003F09BF"/>
    <w:rsid w:val="003F1396"/>
    <w:rsid w:val="003F1905"/>
    <w:rsid w:val="003F1E7C"/>
    <w:rsid w:val="003F1FAC"/>
    <w:rsid w:val="003F21AB"/>
    <w:rsid w:val="003F2CC7"/>
    <w:rsid w:val="003F2E38"/>
    <w:rsid w:val="003F32C7"/>
    <w:rsid w:val="003F3390"/>
    <w:rsid w:val="003F39AC"/>
    <w:rsid w:val="003F3B8D"/>
    <w:rsid w:val="003F429C"/>
    <w:rsid w:val="003F47E1"/>
    <w:rsid w:val="003F50A1"/>
    <w:rsid w:val="003F591B"/>
    <w:rsid w:val="003F5D1D"/>
    <w:rsid w:val="003F60CA"/>
    <w:rsid w:val="003F6218"/>
    <w:rsid w:val="003F666A"/>
    <w:rsid w:val="003F6726"/>
    <w:rsid w:val="003F6D5D"/>
    <w:rsid w:val="003F7162"/>
    <w:rsid w:val="003F719C"/>
    <w:rsid w:val="003F7797"/>
    <w:rsid w:val="0040013B"/>
    <w:rsid w:val="00400523"/>
    <w:rsid w:val="0040055E"/>
    <w:rsid w:val="004007E9"/>
    <w:rsid w:val="004010EA"/>
    <w:rsid w:val="004015A5"/>
    <w:rsid w:val="004017A6"/>
    <w:rsid w:val="00402420"/>
    <w:rsid w:val="00402C60"/>
    <w:rsid w:val="00402EDE"/>
    <w:rsid w:val="00402EE5"/>
    <w:rsid w:val="004039FF"/>
    <w:rsid w:val="00403CA1"/>
    <w:rsid w:val="004044EE"/>
    <w:rsid w:val="0040463B"/>
    <w:rsid w:val="004047B0"/>
    <w:rsid w:val="00404E42"/>
    <w:rsid w:val="00405380"/>
    <w:rsid w:val="00405A75"/>
    <w:rsid w:val="00405D22"/>
    <w:rsid w:val="00406081"/>
    <w:rsid w:val="004060F0"/>
    <w:rsid w:val="00406708"/>
    <w:rsid w:val="0040684A"/>
    <w:rsid w:val="00407055"/>
    <w:rsid w:val="004077DC"/>
    <w:rsid w:val="00407BA7"/>
    <w:rsid w:val="004106D4"/>
    <w:rsid w:val="004106E7"/>
    <w:rsid w:val="00410CFE"/>
    <w:rsid w:val="004110A5"/>
    <w:rsid w:val="00411A4F"/>
    <w:rsid w:val="00411D5F"/>
    <w:rsid w:val="00411E1E"/>
    <w:rsid w:val="00411E58"/>
    <w:rsid w:val="0041208C"/>
    <w:rsid w:val="00412176"/>
    <w:rsid w:val="004121DB"/>
    <w:rsid w:val="00412469"/>
    <w:rsid w:val="004128A7"/>
    <w:rsid w:val="004130C2"/>
    <w:rsid w:val="004136EE"/>
    <w:rsid w:val="00413F5A"/>
    <w:rsid w:val="00413FEE"/>
    <w:rsid w:val="00414342"/>
    <w:rsid w:val="004145FA"/>
    <w:rsid w:val="004146EC"/>
    <w:rsid w:val="00414852"/>
    <w:rsid w:val="004150C4"/>
    <w:rsid w:val="004152BC"/>
    <w:rsid w:val="00415364"/>
    <w:rsid w:val="00415532"/>
    <w:rsid w:val="004159EC"/>
    <w:rsid w:val="00415BEC"/>
    <w:rsid w:val="00415C40"/>
    <w:rsid w:val="00415E1F"/>
    <w:rsid w:val="00416822"/>
    <w:rsid w:val="0041691F"/>
    <w:rsid w:val="0041697E"/>
    <w:rsid w:val="004173EE"/>
    <w:rsid w:val="004201B0"/>
    <w:rsid w:val="00420745"/>
    <w:rsid w:val="004207C9"/>
    <w:rsid w:val="004207E6"/>
    <w:rsid w:val="00420E5F"/>
    <w:rsid w:val="004212A6"/>
    <w:rsid w:val="00421421"/>
    <w:rsid w:val="004214A9"/>
    <w:rsid w:val="004214E8"/>
    <w:rsid w:val="00421714"/>
    <w:rsid w:val="00421916"/>
    <w:rsid w:val="004219EB"/>
    <w:rsid w:val="00421D3C"/>
    <w:rsid w:val="00422804"/>
    <w:rsid w:val="00422C30"/>
    <w:rsid w:val="00423C81"/>
    <w:rsid w:val="00423D6A"/>
    <w:rsid w:val="004242EF"/>
    <w:rsid w:val="00424468"/>
    <w:rsid w:val="00424667"/>
    <w:rsid w:val="00424870"/>
    <w:rsid w:val="00425824"/>
    <w:rsid w:val="00425B83"/>
    <w:rsid w:val="0042606A"/>
    <w:rsid w:val="004264FC"/>
    <w:rsid w:val="0042679F"/>
    <w:rsid w:val="00426A89"/>
    <w:rsid w:val="00426BD8"/>
    <w:rsid w:val="00426CDE"/>
    <w:rsid w:val="00426E0E"/>
    <w:rsid w:val="00426E4A"/>
    <w:rsid w:val="0042717E"/>
    <w:rsid w:val="0042795F"/>
    <w:rsid w:val="00430658"/>
    <w:rsid w:val="00430CAE"/>
    <w:rsid w:val="00430FB4"/>
    <w:rsid w:val="0043102E"/>
    <w:rsid w:val="00431147"/>
    <w:rsid w:val="00431E0B"/>
    <w:rsid w:val="00431F08"/>
    <w:rsid w:val="004323EF"/>
    <w:rsid w:val="004327F1"/>
    <w:rsid w:val="0043298A"/>
    <w:rsid w:val="00432B9C"/>
    <w:rsid w:val="00432E31"/>
    <w:rsid w:val="00433228"/>
    <w:rsid w:val="00433367"/>
    <w:rsid w:val="004335E6"/>
    <w:rsid w:val="004338A0"/>
    <w:rsid w:val="00433C21"/>
    <w:rsid w:val="0043413F"/>
    <w:rsid w:val="004342B3"/>
    <w:rsid w:val="00434600"/>
    <w:rsid w:val="00434B55"/>
    <w:rsid w:val="0043619E"/>
    <w:rsid w:val="004361FD"/>
    <w:rsid w:val="0043625A"/>
    <w:rsid w:val="00436573"/>
    <w:rsid w:val="00436A58"/>
    <w:rsid w:val="00437716"/>
    <w:rsid w:val="00437821"/>
    <w:rsid w:val="00437AC8"/>
    <w:rsid w:val="00437FAB"/>
    <w:rsid w:val="00440739"/>
    <w:rsid w:val="004410A3"/>
    <w:rsid w:val="004410DE"/>
    <w:rsid w:val="00441670"/>
    <w:rsid w:val="00441A1B"/>
    <w:rsid w:val="00441E7B"/>
    <w:rsid w:val="004423BE"/>
    <w:rsid w:val="0044241E"/>
    <w:rsid w:val="004424F6"/>
    <w:rsid w:val="00442837"/>
    <w:rsid w:val="00442C05"/>
    <w:rsid w:val="004430BE"/>
    <w:rsid w:val="0044315B"/>
    <w:rsid w:val="004434E7"/>
    <w:rsid w:val="0044394F"/>
    <w:rsid w:val="004442A3"/>
    <w:rsid w:val="00444B49"/>
    <w:rsid w:val="004454EE"/>
    <w:rsid w:val="004455F2"/>
    <w:rsid w:val="00445940"/>
    <w:rsid w:val="0044601E"/>
    <w:rsid w:val="004462F6"/>
    <w:rsid w:val="0044643E"/>
    <w:rsid w:val="0044663B"/>
    <w:rsid w:val="00446C7F"/>
    <w:rsid w:val="004472D9"/>
    <w:rsid w:val="00447321"/>
    <w:rsid w:val="004475C1"/>
    <w:rsid w:val="0044770C"/>
    <w:rsid w:val="00447AD4"/>
    <w:rsid w:val="00447C3B"/>
    <w:rsid w:val="00447E11"/>
    <w:rsid w:val="00447E35"/>
    <w:rsid w:val="004501CD"/>
    <w:rsid w:val="00450399"/>
    <w:rsid w:val="00450813"/>
    <w:rsid w:val="004509D3"/>
    <w:rsid w:val="00450D99"/>
    <w:rsid w:val="00450ED7"/>
    <w:rsid w:val="004510A8"/>
    <w:rsid w:val="004510F1"/>
    <w:rsid w:val="00451F2E"/>
    <w:rsid w:val="004523EB"/>
    <w:rsid w:val="004525E4"/>
    <w:rsid w:val="00452D7A"/>
    <w:rsid w:val="004530B0"/>
    <w:rsid w:val="00453616"/>
    <w:rsid w:val="00454DDF"/>
    <w:rsid w:val="004550F3"/>
    <w:rsid w:val="004552AA"/>
    <w:rsid w:val="004555E5"/>
    <w:rsid w:val="00455AD1"/>
    <w:rsid w:val="004560C1"/>
    <w:rsid w:val="0045615A"/>
    <w:rsid w:val="00456A06"/>
    <w:rsid w:val="0045717D"/>
    <w:rsid w:val="00457B2F"/>
    <w:rsid w:val="004601CE"/>
    <w:rsid w:val="00460BBF"/>
    <w:rsid w:val="00460DEC"/>
    <w:rsid w:val="00461413"/>
    <w:rsid w:val="004615B2"/>
    <w:rsid w:val="0046196C"/>
    <w:rsid w:val="00461AB2"/>
    <w:rsid w:val="00461C5E"/>
    <w:rsid w:val="00462054"/>
    <w:rsid w:val="0046232C"/>
    <w:rsid w:val="0046291B"/>
    <w:rsid w:val="00462FB6"/>
    <w:rsid w:val="00463162"/>
    <w:rsid w:val="00463B16"/>
    <w:rsid w:val="00463D3B"/>
    <w:rsid w:val="00463E81"/>
    <w:rsid w:val="0046470A"/>
    <w:rsid w:val="00464AC2"/>
    <w:rsid w:val="00464ACD"/>
    <w:rsid w:val="0046560A"/>
    <w:rsid w:val="00465713"/>
    <w:rsid w:val="00465743"/>
    <w:rsid w:val="0046576D"/>
    <w:rsid w:val="00466BFE"/>
    <w:rsid w:val="004671BB"/>
    <w:rsid w:val="004671C2"/>
    <w:rsid w:val="00467312"/>
    <w:rsid w:val="0046781D"/>
    <w:rsid w:val="004679F4"/>
    <w:rsid w:val="00467C5C"/>
    <w:rsid w:val="00467FC9"/>
    <w:rsid w:val="004700C4"/>
    <w:rsid w:val="00470305"/>
    <w:rsid w:val="004711A7"/>
    <w:rsid w:val="00471DE4"/>
    <w:rsid w:val="004721B0"/>
    <w:rsid w:val="00472CE8"/>
    <w:rsid w:val="0047307B"/>
    <w:rsid w:val="00473906"/>
    <w:rsid w:val="00473A8F"/>
    <w:rsid w:val="00473CB4"/>
    <w:rsid w:val="00473CBE"/>
    <w:rsid w:val="00475365"/>
    <w:rsid w:val="0047540F"/>
    <w:rsid w:val="0047559A"/>
    <w:rsid w:val="00475679"/>
    <w:rsid w:val="00475681"/>
    <w:rsid w:val="004759C9"/>
    <w:rsid w:val="00475BF1"/>
    <w:rsid w:val="004765F5"/>
    <w:rsid w:val="0047664A"/>
    <w:rsid w:val="004766DA"/>
    <w:rsid w:val="004767DE"/>
    <w:rsid w:val="0047693B"/>
    <w:rsid w:val="00476BC7"/>
    <w:rsid w:val="00476DF0"/>
    <w:rsid w:val="0047724B"/>
    <w:rsid w:val="00480168"/>
    <w:rsid w:val="004802F5"/>
    <w:rsid w:val="00480680"/>
    <w:rsid w:val="00480CA4"/>
    <w:rsid w:val="00480F16"/>
    <w:rsid w:val="004813F5"/>
    <w:rsid w:val="0048163F"/>
    <w:rsid w:val="00481B36"/>
    <w:rsid w:val="00481CB6"/>
    <w:rsid w:val="004821D0"/>
    <w:rsid w:val="004822D3"/>
    <w:rsid w:val="00482483"/>
    <w:rsid w:val="00482CCA"/>
    <w:rsid w:val="00482CCF"/>
    <w:rsid w:val="004830A7"/>
    <w:rsid w:val="004831EC"/>
    <w:rsid w:val="00483A7E"/>
    <w:rsid w:val="00484BC4"/>
    <w:rsid w:val="00484FC2"/>
    <w:rsid w:val="0048503C"/>
    <w:rsid w:val="0048523A"/>
    <w:rsid w:val="00485726"/>
    <w:rsid w:val="0048608C"/>
    <w:rsid w:val="00486790"/>
    <w:rsid w:val="004868AD"/>
    <w:rsid w:val="00486C98"/>
    <w:rsid w:val="00486D05"/>
    <w:rsid w:val="00486D75"/>
    <w:rsid w:val="004872EC"/>
    <w:rsid w:val="00487485"/>
    <w:rsid w:val="00490028"/>
    <w:rsid w:val="00490142"/>
    <w:rsid w:val="004901C0"/>
    <w:rsid w:val="00490446"/>
    <w:rsid w:val="004906D4"/>
    <w:rsid w:val="004908D8"/>
    <w:rsid w:val="00490BFC"/>
    <w:rsid w:val="00490C7C"/>
    <w:rsid w:val="004916C8"/>
    <w:rsid w:val="00491979"/>
    <w:rsid w:val="004919B5"/>
    <w:rsid w:val="00491AC8"/>
    <w:rsid w:val="0049280A"/>
    <w:rsid w:val="00492C35"/>
    <w:rsid w:val="0049334D"/>
    <w:rsid w:val="0049340A"/>
    <w:rsid w:val="00493797"/>
    <w:rsid w:val="004938E6"/>
    <w:rsid w:val="00493C2A"/>
    <w:rsid w:val="00494F3B"/>
    <w:rsid w:val="00495120"/>
    <w:rsid w:val="004952B2"/>
    <w:rsid w:val="004957E0"/>
    <w:rsid w:val="004958F6"/>
    <w:rsid w:val="00495A2F"/>
    <w:rsid w:val="00496952"/>
    <w:rsid w:val="0049792A"/>
    <w:rsid w:val="004A1472"/>
    <w:rsid w:val="004A1C12"/>
    <w:rsid w:val="004A202A"/>
    <w:rsid w:val="004A2301"/>
    <w:rsid w:val="004A24B4"/>
    <w:rsid w:val="004A2D0A"/>
    <w:rsid w:val="004A309B"/>
    <w:rsid w:val="004A3648"/>
    <w:rsid w:val="004A368B"/>
    <w:rsid w:val="004A3743"/>
    <w:rsid w:val="004A39CF"/>
    <w:rsid w:val="004A4353"/>
    <w:rsid w:val="004A45C6"/>
    <w:rsid w:val="004A4BC4"/>
    <w:rsid w:val="004A4DF4"/>
    <w:rsid w:val="004A4F0C"/>
    <w:rsid w:val="004A52BD"/>
    <w:rsid w:val="004A54DB"/>
    <w:rsid w:val="004A55C9"/>
    <w:rsid w:val="004A5FC2"/>
    <w:rsid w:val="004A60F1"/>
    <w:rsid w:val="004A61BF"/>
    <w:rsid w:val="004A6274"/>
    <w:rsid w:val="004A640E"/>
    <w:rsid w:val="004A6B8E"/>
    <w:rsid w:val="004A6CCE"/>
    <w:rsid w:val="004A6EF2"/>
    <w:rsid w:val="004A7A7B"/>
    <w:rsid w:val="004A7CFB"/>
    <w:rsid w:val="004A7DC9"/>
    <w:rsid w:val="004B0094"/>
    <w:rsid w:val="004B0211"/>
    <w:rsid w:val="004B091E"/>
    <w:rsid w:val="004B0A66"/>
    <w:rsid w:val="004B0C28"/>
    <w:rsid w:val="004B0C8C"/>
    <w:rsid w:val="004B0E16"/>
    <w:rsid w:val="004B12ED"/>
    <w:rsid w:val="004B1742"/>
    <w:rsid w:val="004B18EA"/>
    <w:rsid w:val="004B1CBB"/>
    <w:rsid w:val="004B1CED"/>
    <w:rsid w:val="004B1F14"/>
    <w:rsid w:val="004B1F78"/>
    <w:rsid w:val="004B20E2"/>
    <w:rsid w:val="004B23AF"/>
    <w:rsid w:val="004B24C6"/>
    <w:rsid w:val="004B2835"/>
    <w:rsid w:val="004B2B1D"/>
    <w:rsid w:val="004B2D45"/>
    <w:rsid w:val="004B469C"/>
    <w:rsid w:val="004B4B45"/>
    <w:rsid w:val="004B4FA2"/>
    <w:rsid w:val="004B4FBF"/>
    <w:rsid w:val="004B5740"/>
    <w:rsid w:val="004B57EE"/>
    <w:rsid w:val="004B6962"/>
    <w:rsid w:val="004B6FC8"/>
    <w:rsid w:val="004B7130"/>
    <w:rsid w:val="004B727E"/>
    <w:rsid w:val="004B7736"/>
    <w:rsid w:val="004B77DE"/>
    <w:rsid w:val="004B7818"/>
    <w:rsid w:val="004B7AB3"/>
    <w:rsid w:val="004B7D58"/>
    <w:rsid w:val="004B7DD3"/>
    <w:rsid w:val="004C00CD"/>
    <w:rsid w:val="004C0B82"/>
    <w:rsid w:val="004C0C66"/>
    <w:rsid w:val="004C0CBB"/>
    <w:rsid w:val="004C0D81"/>
    <w:rsid w:val="004C0F02"/>
    <w:rsid w:val="004C127A"/>
    <w:rsid w:val="004C127D"/>
    <w:rsid w:val="004C1282"/>
    <w:rsid w:val="004C1506"/>
    <w:rsid w:val="004C16A7"/>
    <w:rsid w:val="004C18DD"/>
    <w:rsid w:val="004C1DD5"/>
    <w:rsid w:val="004C1E71"/>
    <w:rsid w:val="004C2420"/>
    <w:rsid w:val="004C2BB9"/>
    <w:rsid w:val="004C354C"/>
    <w:rsid w:val="004C3897"/>
    <w:rsid w:val="004C38C6"/>
    <w:rsid w:val="004C4230"/>
    <w:rsid w:val="004C455A"/>
    <w:rsid w:val="004C4621"/>
    <w:rsid w:val="004C48C5"/>
    <w:rsid w:val="004C4921"/>
    <w:rsid w:val="004C4943"/>
    <w:rsid w:val="004C4BA6"/>
    <w:rsid w:val="004C514F"/>
    <w:rsid w:val="004C5538"/>
    <w:rsid w:val="004C5D62"/>
    <w:rsid w:val="004C6440"/>
    <w:rsid w:val="004C669F"/>
    <w:rsid w:val="004C6A73"/>
    <w:rsid w:val="004C73D8"/>
    <w:rsid w:val="004C74CF"/>
    <w:rsid w:val="004C7DEB"/>
    <w:rsid w:val="004C7F17"/>
    <w:rsid w:val="004C7F32"/>
    <w:rsid w:val="004D0094"/>
    <w:rsid w:val="004D068C"/>
    <w:rsid w:val="004D0766"/>
    <w:rsid w:val="004D1159"/>
    <w:rsid w:val="004D135B"/>
    <w:rsid w:val="004D14A0"/>
    <w:rsid w:val="004D1562"/>
    <w:rsid w:val="004D17FF"/>
    <w:rsid w:val="004D199D"/>
    <w:rsid w:val="004D2220"/>
    <w:rsid w:val="004D31FE"/>
    <w:rsid w:val="004D36DB"/>
    <w:rsid w:val="004D37BC"/>
    <w:rsid w:val="004D3909"/>
    <w:rsid w:val="004D3C91"/>
    <w:rsid w:val="004D4053"/>
    <w:rsid w:val="004D441F"/>
    <w:rsid w:val="004D508C"/>
    <w:rsid w:val="004D5F14"/>
    <w:rsid w:val="004D65A1"/>
    <w:rsid w:val="004D7322"/>
    <w:rsid w:val="004D7A38"/>
    <w:rsid w:val="004D7D79"/>
    <w:rsid w:val="004E0624"/>
    <w:rsid w:val="004E0D6C"/>
    <w:rsid w:val="004E113C"/>
    <w:rsid w:val="004E1531"/>
    <w:rsid w:val="004E1E45"/>
    <w:rsid w:val="004E23D0"/>
    <w:rsid w:val="004E281F"/>
    <w:rsid w:val="004E2858"/>
    <w:rsid w:val="004E2928"/>
    <w:rsid w:val="004E359C"/>
    <w:rsid w:val="004E36D3"/>
    <w:rsid w:val="004E38AE"/>
    <w:rsid w:val="004E394B"/>
    <w:rsid w:val="004E41C1"/>
    <w:rsid w:val="004E42EB"/>
    <w:rsid w:val="004E4379"/>
    <w:rsid w:val="004E479D"/>
    <w:rsid w:val="004E4896"/>
    <w:rsid w:val="004E4934"/>
    <w:rsid w:val="004E4E07"/>
    <w:rsid w:val="004E4E30"/>
    <w:rsid w:val="004E5110"/>
    <w:rsid w:val="004E548F"/>
    <w:rsid w:val="004E55B6"/>
    <w:rsid w:val="004E56F4"/>
    <w:rsid w:val="004E56F9"/>
    <w:rsid w:val="004E5839"/>
    <w:rsid w:val="004E5AB4"/>
    <w:rsid w:val="004E7AD1"/>
    <w:rsid w:val="004F05D9"/>
    <w:rsid w:val="004F0A6F"/>
    <w:rsid w:val="004F1108"/>
    <w:rsid w:val="004F122C"/>
    <w:rsid w:val="004F1288"/>
    <w:rsid w:val="004F17EB"/>
    <w:rsid w:val="004F1811"/>
    <w:rsid w:val="004F1AFA"/>
    <w:rsid w:val="004F1DF5"/>
    <w:rsid w:val="004F28E0"/>
    <w:rsid w:val="004F32E0"/>
    <w:rsid w:val="004F3773"/>
    <w:rsid w:val="004F408B"/>
    <w:rsid w:val="004F4348"/>
    <w:rsid w:val="004F43C5"/>
    <w:rsid w:val="004F4889"/>
    <w:rsid w:val="004F4C2C"/>
    <w:rsid w:val="004F5215"/>
    <w:rsid w:val="004F5289"/>
    <w:rsid w:val="004F52A8"/>
    <w:rsid w:val="004F54D8"/>
    <w:rsid w:val="004F5A3C"/>
    <w:rsid w:val="004F622E"/>
    <w:rsid w:val="004F6325"/>
    <w:rsid w:val="004F67D5"/>
    <w:rsid w:val="004F710A"/>
    <w:rsid w:val="004F72C5"/>
    <w:rsid w:val="004F78EC"/>
    <w:rsid w:val="004F7AD7"/>
    <w:rsid w:val="005002EF"/>
    <w:rsid w:val="005008D7"/>
    <w:rsid w:val="00501ABB"/>
    <w:rsid w:val="00501E10"/>
    <w:rsid w:val="005021AF"/>
    <w:rsid w:val="005028F9"/>
    <w:rsid w:val="00503C23"/>
    <w:rsid w:val="005043F5"/>
    <w:rsid w:val="005046F3"/>
    <w:rsid w:val="00504AF1"/>
    <w:rsid w:val="00504E25"/>
    <w:rsid w:val="00504F4E"/>
    <w:rsid w:val="0050529C"/>
    <w:rsid w:val="005053E8"/>
    <w:rsid w:val="00505B64"/>
    <w:rsid w:val="00505BC0"/>
    <w:rsid w:val="00505CCE"/>
    <w:rsid w:val="00505D36"/>
    <w:rsid w:val="005066ED"/>
    <w:rsid w:val="00506A6A"/>
    <w:rsid w:val="00506CAF"/>
    <w:rsid w:val="0050715A"/>
    <w:rsid w:val="00507663"/>
    <w:rsid w:val="00507F4C"/>
    <w:rsid w:val="00510408"/>
    <w:rsid w:val="00510607"/>
    <w:rsid w:val="00510DD2"/>
    <w:rsid w:val="00510EC1"/>
    <w:rsid w:val="005111B6"/>
    <w:rsid w:val="005112B5"/>
    <w:rsid w:val="005112C2"/>
    <w:rsid w:val="0051142D"/>
    <w:rsid w:val="00511891"/>
    <w:rsid w:val="00511A91"/>
    <w:rsid w:val="00511C1F"/>
    <w:rsid w:val="005122F2"/>
    <w:rsid w:val="00512334"/>
    <w:rsid w:val="00512DC1"/>
    <w:rsid w:val="005132F1"/>
    <w:rsid w:val="00513996"/>
    <w:rsid w:val="00514070"/>
    <w:rsid w:val="0051409B"/>
    <w:rsid w:val="00514BC1"/>
    <w:rsid w:val="00515321"/>
    <w:rsid w:val="00515576"/>
    <w:rsid w:val="00515768"/>
    <w:rsid w:val="00515776"/>
    <w:rsid w:val="00515DAC"/>
    <w:rsid w:val="00515E5C"/>
    <w:rsid w:val="00515E74"/>
    <w:rsid w:val="00516BB2"/>
    <w:rsid w:val="00516E44"/>
    <w:rsid w:val="0051731C"/>
    <w:rsid w:val="005176E6"/>
    <w:rsid w:val="005179D1"/>
    <w:rsid w:val="005179F0"/>
    <w:rsid w:val="00520149"/>
    <w:rsid w:val="00520E06"/>
    <w:rsid w:val="005211B8"/>
    <w:rsid w:val="005215AC"/>
    <w:rsid w:val="005216C9"/>
    <w:rsid w:val="0052212B"/>
    <w:rsid w:val="00522141"/>
    <w:rsid w:val="00522BC4"/>
    <w:rsid w:val="00523F00"/>
    <w:rsid w:val="00524B58"/>
    <w:rsid w:val="00524C4F"/>
    <w:rsid w:val="0052552A"/>
    <w:rsid w:val="005259AD"/>
    <w:rsid w:val="00525E4A"/>
    <w:rsid w:val="00525EFB"/>
    <w:rsid w:val="00525FF9"/>
    <w:rsid w:val="00526194"/>
    <w:rsid w:val="00526251"/>
    <w:rsid w:val="005264A8"/>
    <w:rsid w:val="00526919"/>
    <w:rsid w:val="005277FF"/>
    <w:rsid w:val="00527A81"/>
    <w:rsid w:val="0053024D"/>
    <w:rsid w:val="005303D1"/>
    <w:rsid w:val="0053062D"/>
    <w:rsid w:val="005307F5"/>
    <w:rsid w:val="00530987"/>
    <w:rsid w:val="00530B7E"/>
    <w:rsid w:val="00530DAF"/>
    <w:rsid w:val="00530F17"/>
    <w:rsid w:val="00530F1F"/>
    <w:rsid w:val="00531438"/>
    <w:rsid w:val="005319BF"/>
    <w:rsid w:val="00531A21"/>
    <w:rsid w:val="00531D93"/>
    <w:rsid w:val="005325F8"/>
    <w:rsid w:val="005327F4"/>
    <w:rsid w:val="00532EA9"/>
    <w:rsid w:val="005331FD"/>
    <w:rsid w:val="005335E7"/>
    <w:rsid w:val="005338C3"/>
    <w:rsid w:val="00533E2E"/>
    <w:rsid w:val="0053411D"/>
    <w:rsid w:val="0053418A"/>
    <w:rsid w:val="005341CA"/>
    <w:rsid w:val="00534452"/>
    <w:rsid w:val="00534D33"/>
    <w:rsid w:val="005350A1"/>
    <w:rsid w:val="00535288"/>
    <w:rsid w:val="005356E0"/>
    <w:rsid w:val="00535CC7"/>
    <w:rsid w:val="0053610A"/>
    <w:rsid w:val="00536199"/>
    <w:rsid w:val="00536261"/>
    <w:rsid w:val="005363C0"/>
    <w:rsid w:val="00536753"/>
    <w:rsid w:val="00536BF3"/>
    <w:rsid w:val="00536CB3"/>
    <w:rsid w:val="00536E60"/>
    <w:rsid w:val="00536E90"/>
    <w:rsid w:val="005371D8"/>
    <w:rsid w:val="00537524"/>
    <w:rsid w:val="005375DA"/>
    <w:rsid w:val="00537812"/>
    <w:rsid w:val="00537E5B"/>
    <w:rsid w:val="00537F00"/>
    <w:rsid w:val="0054016D"/>
    <w:rsid w:val="00540201"/>
    <w:rsid w:val="0054021C"/>
    <w:rsid w:val="00540261"/>
    <w:rsid w:val="005402EC"/>
    <w:rsid w:val="00540B43"/>
    <w:rsid w:val="00540B5B"/>
    <w:rsid w:val="00540ECC"/>
    <w:rsid w:val="00540F76"/>
    <w:rsid w:val="005427FC"/>
    <w:rsid w:val="00542D8C"/>
    <w:rsid w:val="00542F2A"/>
    <w:rsid w:val="0054369F"/>
    <w:rsid w:val="00543A2B"/>
    <w:rsid w:val="00543F97"/>
    <w:rsid w:val="00543FD5"/>
    <w:rsid w:val="00544B84"/>
    <w:rsid w:val="00544DA5"/>
    <w:rsid w:val="00544EC4"/>
    <w:rsid w:val="005452E7"/>
    <w:rsid w:val="00545BD1"/>
    <w:rsid w:val="00547003"/>
    <w:rsid w:val="00547639"/>
    <w:rsid w:val="0054771A"/>
    <w:rsid w:val="00547858"/>
    <w:rsid w:val="00547CDB"/>
    <w:rsid w:val="00547CFD"/>
    <w:rsid w:val="0055046B"/>
    <w:rsid w:val="00551380"/>
    <w:rsid w:val="00551CC2"/>
    <w:rsid w:val="00552787"/>
    <w:rsid w:val="00552BCB"/>
    <w:rsid w:val="00552EB8"/>
    <w:rsid w:val="00554187"/>
    <w:rsid w:val="005544B0"/>
    <w:rsid w:val="00554F42"/>
    <w:rsid w:val="005550EC"/>
    <w:rsid w:val="0055563C"/>
    <w:rsid w:val="00555F5C"/>
    <w:rsid w:val="0055621F"/>
    <w:rsid w:val="0055627B"/>
    <w:rsid w:val="005564EE"/>
    <w:rsid w:val="00556702"/>
    <w:rsid w:val="00556A54"/>
    <w:rsid w:val="00556BE2"/>
    <w:rsid w:val="00556C2E"/>
    <w:rsid w:val="00556C5D"/>
    <w:rsid w:val="005579DC"/>
    <w:rsid w:val="00557CE7"/>
    <w:rsid w:val="00557D69"/>
    <w:rsid w:val="005607F7"/>
    <w:rsid w:val="00560C95"/>
    <w:rsid w:val="00560E56"/>
    <w:rsid w:val="00560F17"/>
    <w:rsid w:val="005611FB"/>
    <w:rsid w:val="005612DD"/>
    <w:rsid w:val="005613A4"/>
    <w:rsid w:val="005615BF"/>
    <w:rsid w:val="00561651"/>
    <w:rsid w:val="00561660"/>
    <w:rsid w:val="005618E1"/>
    <w:rsid w:val="005619D3"/>
    <w:rsid w:val="00561C42"/>
    <w:rsid w:val="0056279D"/>
    <w:rsid w:val="00562DBF"/>
    <w:rsid w:val="00562EFE"/>
    <w:rsid w:val="00562FA6"/>
    <w:rsid w:val="00563DC9"/>
    <w:rsid w:val="0056437E"/>
    <w:rsid w:val="00564BAD"/>
    <w:rsid w:val="00564C97"/>
    <w:rsid w:val="005655B9"/>
    <w:rsid w:val="005657C6"/>
    <w:rsid w:val="00565A23"/>
    <w:rsid w:val="00565A4A"/>
    <w:rsid w:val="00565C43"/>
    <w:rsid w:val="00565C80"/>
    <w:rsid w:val="00565CFE"/>
    <w:rsid w:val="00565E2B"/>
    <w:rsid w:val="005665B7"/>
    <w:rsid w:val="00567378"/>
    <w:rsid w:val="00567565"/>
    <w:rsid w:val="005675CD"/>
    <w:rsid w:val="00567BDF"/>
    <w:rsid w:val="00567D4E"/>
    <w:rsid w:val="00567DAB"/>
    <w:rsid w:val="00570147"/>
    <w:rsid w:val="005709B3"/>
    <w:rsid w:val="00570AAD"/>
    <w:rsid w:val="00570DBA"/>
    <w:rsid w:val="00570FB6"/>
    <w:rsid w:val="005716DE"/>
    <w:rsid w:val="00571F6A"/>
    <w:rsid w:val="005721E3"/>
    <w:rsid w:val="00572272"/>
    <w:rsid w:val="0057259E"/>
    <w:rsid w:val="00572A4C"/>
    <w:rsid w:val="0057313F"/>
    <w:rsid w:val="005731AB"/>
    <w:rsid w:val="0057349D"/>
    <w:rsid w:val="00573FFE"/>
    <w:rsid w:val="00574617"/>
    <w:rsid w:val="00574E19"/>
    <w:rsid w:val="00574EBA"/>
    <w:rsid w:val="0057525B"/>
    <w:rsid w:val="00576186"/>
    <w:rsid w:val="005761A5"/>
    <w:rsid w:val="00576283"/>
    <w:rsid w:val="00576375"/>
    <w:rsid w:val="00576926"/>
    <w:rsid w:val="00576A0C"/>
    <w:rsid w:val="00576C63"/>
    <w:rsid w:val="00577104"/>
    <w:rsid w:val="00577217"/>
    <w:rsid w:val="00577FC0"/>
    <w:rsid w:val="0058061B"/>
    <w:rsid w:val="00581323"/>
    <w:rsid w:val="005816D4"/>
    <w:rsid w:val="00581989"/>
    <w:rsid w:val="005821B2"/>
    <w:rsid w:val="00582821"/>
    <w:rsid w:val="00582880"/>
    <w:rsid w:val="00582CE0"/>
    <w:rsid w:val="00582D89"/>
    <w:rsid w:val="00582DF4"/>
    <w:rsid w:val="0058398F"/>
    <w:rsid w:val="00583E12"/>
    <w:rsid w:val="00584E98"/>
    <w:rsid w:val="00584EA4"/>
    <w:rsid w:val="00585CC6"/>
    <w:rsid w:val="005860E7"/>
    <w:rsid w:val="0058633A"/>
    <w:rsid w:val="00586A40"/>
    <w:rsid w:val="00586BF6"/>
    <w:rsid w:val="00586D1D"/>
    <w:rsid w:val="00586E5B"/>
    <w:rsid w:val="00586ED2"/>
    <w:rsid w:val="00587208"/>
    <w:rsid w:val="00590424"/>
    <w:rsid w:val="00590A4B"/>
    <w:rsid w:val="00590B63"/>
    <w:rsid w:val="00590BEB"/>
    <w:rsid w:val="005916A3"/>
    <w:rsid w:val="005917ED"/>
    <w:rsid w:val="00591D3F"/>
    <w:rsid w:val="005922B2"/>
    <w:rsid w:val="0059239F"/>
    <w:rsid w:val="00592419"/>
    <w:rsid w:val="0059278E"/>
    <w:rsid w:val="00592BDF"/>
    <w:rsid w:val="00592C5F"/>
    <w:rsid w:val="00593305"/>
    <w:rsid w:val="0059352D"/>
    <w:rsid w:val="0059418F"/>
    <w:rsid w:val="00594BD0"/>
    <w:rsid w:val="00594C20"/>
    <w:rsid w:val="00594F68"/>
    <w:rsid w:val="00594F94"/>
    <w:rsid w:val="00595284"/>
    <w:rsid w:val="005965DF"/>
    <w:rsid w:val="00596B60"/>
    <w:rsid w:val="005977A7"/>
    <w:rsid w:val="005979F6"/>
    <w:rsid w:val="00597E4C"/>
    <w:rsid w:val="00597E70"/>
    <w:rsid w:val="005A014E"/>
    <w:rsid w:val="005A0214"/>
    <w:rsid w:val="005A0A1E"/>
    <w:rsid w:val="005A0E3C"/>
    <w:rsid w:val="005A1EF9"/>
    <w:rsid w:val="005A2190"/>
    <w:rsid w:val="005A2480"/>
    <w:rsid w:val="005A26BF"/>
    <w:rsid w:val="005A3059"/>
    <w:rsid w:val="005A3260"/>
    <w:rsid w:val="005A3377"/>
    <w:rsid w:val="005A33AD"/>
    <w:rsid w:val="005A359D"/>
    <w:rsid w:val="005A36FD"/>
    <w:rsid w:val="005A3C01"/>
    <w:rsid w:val="005A403B"/>
    <w:rsid w:val="005A4147"/>
    <w:rsid w:val="005A5597"/>
    <w:rsid w:val="005A5903"/>
    <w:rsid w:val="005A5E72"/>
    <w:rsid w:val="005A5F31"/>
    <w:rsid w:val="005A5F91"/>
    <w:rsid w:val="005A627C"/>
    <w:rsid w:val="005A6308"/>
    <w:rsid w:val="005A6CF6"/>
    <w:rsid w:val="005A6FC4"/>
    <w:rsid w:val="005A75DA"/>
    <w:rsid w:val="005A76DF"/>
    <w:rsid w:val="005A77E8"/>
    <w:rsid w:val="005A7857"/>
    <w:rsid w:val="005B0260"/>
    <w:rsid w:val="005B086D"/>
    <w:rsid w:val="005B0BF6"/>
    <w:rsid w:val="005B0CC9"/>
    <w:rsid w:val="005B0EC3"/>
    <w:rsid w:val="005B10C5"/>
    <w:rsid w:val="005B1409"/>
    <w:rsid w:val="005B1B5C"/>
    <w:rsid w:val="005B1C35"/>
    <w:rsid w:val="005B21C7"/>
    <w:rsid w:val="005B2913"/>
    <w:rsid w:val="005B3204"/>
    <w:rsid w:val="005B3470"/>
    <w:rsid w:val="005B38CD"/>
    <w:rsid w:val="005B3A5B"/>
    <w:rsid w:val="005B3DD4"/>
    <w:rsid w:val="005B3E0F"/>
    <w:rsid w:val="005B43F9"/>
    <w:rsid w:val="005B486B"/>
    <w:rsid w:val="005B4B44"/>
    <w:rsid w:val="005B4BBA"/>
    <w:rsid w:val="005B5543"/>
    <w:rsid w:val="005B5731"/>
    <w:rsid w:val="005B6911"/>
    <w:rsid w:val="005B6ADD"/>
    <w:rsid w:val="005B7146"/>
    <w:rsid w:val="005B741B"/>
    <w:rsid w:val="005B75D2"/>
    <w:rsid w:val="005B7FED"/>
    <w:rsid w:val="005C01F5"/>
    <w:rsid w:val="005C0232"/>
    <w:rsid w:val="005C0769"/>
    <w:rsid w:val="005C0872"/>
    <w:rsid w:val="005C0AF6"/>
    <w:rsid w:val="005C132D"/>
    <w:rsid w:val="005C1525"/>
    <w:rsid w:val="005C155D"/>
    <w:rsid w:val="005C1C25"/>
    <w:rsid w:val="005C1C9E"/>
    <w:rsid w:val="005C282A"/>
    <w:rsid w:val="005C2A66"/>
    <w:rsid w:val="005C2E7D"/>
    <w:rsid w:val="005C3344"/>
    <w:rsid w:val="005C36B3"/>
    <w:rsid w:val="005C3DE8"/>
    <w:rsid w:val="005C3EE6"/>
    <w:rsid w:val="005C4303"/>
    <w:rsid w:val="005C44A7"/>
    <w:rsid w:val="005C4AEE"/>
    <w:rsid w:val="005C5103"/>
    <w:rsid w:val="005C5697"/>
    <w:rsid w:val="005C5B01"/>
    <w:rsid w:val="005C6AAE"/>
    <w:rsid w:val="005C6DA4"/>
    <w:rsid w:val="005C765A"/>
    <w:rsid w:val="005C7757"/>
    <w:rsid w:val="005C7856"/>
    <w:rsid w:val="005C7DF3"/>
    <w:rsid w:val="005C7E36"/>
    <w:rsid w:val="005D007B"/>
    <w:rsid w:val="005D046B"/>
    <w:rsid w:val="005D0501"/>
    <w:rsid w:val="005D07F3"/>
    <w:rsid w:val="005D0970"/>
    <w:rsid w:val="005D0A83"/>
    <w:rsid w:val="005D0BFC"/>
    <w:rsid w:val="005D0CAD"/>
    <w:rsid w:val="005D16E4"/>
    <w:rsid w:val="005D2940"/>
    <w:rsid w:val="005D29E1"/>
    <w:rsid w:val="005D2E76"/>
    <w:rsid w:val="005D3882"/>
    <w:rsid w:val="005D3C04"/>
    <w:rsid w:val="005D3DF8"/>
    <w:rsid w:val="005D406F"/>
    <w:rsid w:val="005D42E4"/>
    <w:rsid w:val="005D5C79"/>
    <w:rsid w:val="005D5E48"/>
    <w:rsid w:val="005D6D38"/>
    <w:rsid w:val="005D7006"/>
    <w:rsid w:val="005D7327"/>
    <w:rsid w:val="005D74B3"/>
    <w:rsid w:val="005D751F"/>
    <w:rsid w:val="005D76BD"/>
    <w:rsid w:val="005E042A"/>
    <w:rsid w:val="005E051F"/>
    <w:rsid w:val="005E0660"/>
    <w:rsid w:val="005E06EB"/>
    <w:rsid w:val="005E1A7C"/>
    <w:rsid w:val="005E21C7"/>
    <w:rsid w:val="005E2622"/>
    <w:rsid w:val="005E2632"/>
    <w:rsid w:val="005E2D78"/>
    <w:rsid w:val="005E3856"/>
    <w:rsid w:val="005E45EB"/>
    <w:rsid w:val="005E48A3"/>
    <w:rsid w:val="005E52A2"/>
    <w:rsid w:val="005E53E1"/>
    <w:rsid w:val="005E5902"/>
    <w:rsid w:val="005E6225"/>
    <w:rsid w:val="005E6D93"/>
    <w:rsid w:val="005E727C"/>
    <w:rsid w:val="005E788A"/>
    <w:rsid w:val="005E795F"/>
    <w:rsid w:val="005E7A7C"/>
    <w:rsid w:val="005E7B40"/>
    <w:rsid w:val="005F053C"/>
    <w:rsid w:val="005F0E35"/>
    <w:rsid w:val="005F0EAD"/>
    <w:rsid w:val="005F11B5"/>
    <w:rsid w:val="005F12F3"/>
    <w:rsid w:val="005F13A8"/>
    <w:rsid w:val="005F1DB5"/>
    <w:rsid w:val="005F1F02"/>
    <w:rsid w:val="005F2950"/>
    <w:rsid w:val="005F29D4"/>
    <w:rsid w:val="005F2C71"/>
    <w:rsid w:val="005F2E83"/>
    <w:rsid w:val="005F3282"/>
    <w:rsid w:val="005F32AD"/>
    <w:rsid w:val="005F330A"/>
    <w:rsid w:val="005F3560"/>
    <w:rsid w:val="005F3615"/>
    <w:rsid w:val="005F3E89"/>
    <w:rsid w:val="005F4160"/>
    <w:rsid w:val="005F4462"/>
    <w:rsid w:val="005F44C0"/>
    <w:rsid w:val="005F5029"/>
    <w:rsid w:val="005F5AE9"/>
    <w:rsid w:val="005F5B84"/>
    <w:rsid w:val="005F6147"/>
    <w:rsid w:val="005F6356"/>
    <w:rsid w:val="005F63C6"/>
    <w:rsid w:val="005F63F8"/>
    <w:rsid w:val="005F648F"/>
    <w:rsid w:val="005F66D4"/>
    <w:rsid w:val="005F6BFA"/>
    <w:rsid w:val="005F6F8E"/>
    <w:rsid w:val="005F709D"/>
    <w:rsid w:val="005F7858"/>
    <w:rsid w:val="006001BA"/>
    <w:rsid w:val="00600BFA"/>
    <w:rsid w:val="00600F1F"/>
    <w:rsid w:val="00601140"/>
    <w:rsid w:val="006016DC"/>
    <w:rsid w:val="00601886"/>
    <w:rsid w:val="00601A67"/>
    <w:rsid w:val="00602BD8"/>
    <w:rsid w:val="00602DAD"/>
    <w:rsid w:val="0060313A"/>
    <w:rsid w:val="006033F8"/>
    <w:rsid w:val="00603451"/>
    <w:rsid w:val="00603869"/>
    <w:rsid w:val="00603A7D"/>
    <w:rsid w:val="00603BA8"/>
    <w:rsid w:val="00604B5F"/>
    <w:rsid w:val="00604F3C"/>
    <w:rsid w:val="00604F81"/>
    <w:rsid w:val="00605653"/>
    <w:rsid w:val="00605797"/>
    <w:rsid w:val="006069E1"/>
    <w:rsid w:val="006074EC"/>
    <w:rsid w:val="006078E1"/>
    <w:rsid w:val="0060798C"/>
    <w:rsid w:val="00607ED5"/>
    <w:rsid w:val="0061038B"/>
    <w:rsid w:val="00610AC2"/>
    <w:rsid w:val="00610DAD"/>
    <w:rsid w:val="00610DD2"/>
    <w:rsid w:val="00610EA9"/>
    <w:rsid w:val="006110C8"/>
    <w:rsid w:val="00611147"/>
    <w:rsid w:val="00611CF5"/>
    <w:rsid w:val="00611DA2"/>
    <w:rsid w:val="0061250B"/>
    <w:rsid w:val="0061282E"/>
    <w:rsid w:val="006129BD"/>
    <w:rsid w:val="00613249"/>
    <w:rsid w:val="00614596"/>
    <w:rsid w:val="00614BDB"/>
    <w:rsid w:val="0061503E"/>
    <w:rsid w:val="006154B8"/>
    <w:rsid w:val="00616026"/>
    <w:rsid w:val="006164F9"/>
    <w:rsid w:val="00616501"/>
    <w:rsid w:val="006165F3"/>
    <w:rsid w:val="00616B2B"/>
    <w:rsid w:val="00616F2C"/>
    <w:rsid w:val="00617240"/>
    <w:rsid w:val="006177EE"/>
    <w:rsid w:val="006179F4"/>
    <w:rsid w:val="00617A06"/>
    <w:rsid w:val="00617F68"/>
    <w:rsid w:val="0062039A"/>
    <w:rsid w:val="0062050A"/>
    <w:rsid w:val="0062089F"/>
    <w:rsid w:val="00620A5E"/>
    <w:rsid w:val="00620CD5"/>
    <w:rsid w:val="00620E4E"/>
    <w:rsid w:val="00620F29"/>
    <w:rsid w:val="0062128D"/>
    <w:rsid w:val="006215B9"/>
    <w:rsid w:val="006218D5"/>
    <w:rsid w:val="006220B7"/>
    <w:rsid w:val="006225CC"/>
    <w:rsid w:val="0062267C"/>
    <w:rsid w:val="00622DE5"/>
    <w:rsid w:val="00622F85"/>
    <w:rsid w:val="0062316C"/>
    <w:rsid w:val="006234DD"/>
    <w:rsid w:val="00623FC6"/>
    <w:rsid w:val="00624943"/>
    <w:rsid w:val="00624B2B"/>
    <w:rsid w:val="00624C0B"/>
    <w:rsid w:val="0062502D"/>
    <w:rsid w:val="006258FA"/>
    <w:rsid w:val="0062591A"/>
    <w:rsid w:val="00626296"/>
    <w:rsid w:val="006263A2"/>
    <w:rsid w:val="006265B0"/>
    <w:rsid w:val="00626AF0"/>
    <w:rsid w:val="006275D2"/>
    <w:rsid w:val="006309B0"/>
    <w:rsid w:val="00631038"/>
    <w:rsid w:val="00631147"/>
    <w:rsid w:val="00631559"/>
    <w:rsid w:val="00631A77"/>
    <w:rsid w:val="00631C6C"/>
    <w:rsid w:val="00632300"/>
    <w:rsid w:val="006333A2"/>
    <w:rsid w:val="0063363E"/>
    <w:rsid w:val="0063397C"/>
    <w:rsid w:val="00633C73"/>
    <w:rsid w:val="00633D55"/>
    <w:rsid w:val="00633DA1"/>
    <w:rsid w:val="00634423"/>
    <w:rsid w:val="00634D2E"/>
    <w:rsid w:val="00635043"/>
    <w:rsid w:val="006359A7"/>
    <w:rsid w:val="00635D5E"/>
    <w:rsid w:val="0063629F"/>
    <w:rsid w:val="006363D6"/>
    <w:rsid w:val="00636A53"/>
    <w:rsid w:val="006371A2"/>
    <w:rsid w:val="00637481"/>
    <w:rsid w:val="00640769"/>
    <w:rsid w:val="00641407"/>
    <w:rsid w:val="00641472"/>
    <w:rsid w:val="0064169B"/>
    <w:rsid w:val="006418BF"/>
    <w:rsid w:val="00641B5C"/>
    <w:rsid w:val="00641D9B"/>
    <w:rsid w:val="0064332D"/>
    <w:rsid w:val="0064342D"/>
    <w:rsid w:val="0064378C"/>
    <w:rsid w:val="00643C70"/>
    <w:rsid w:val="00644A10"/>
    <w:rsid w:val="00644FB6"/>
    <w:rsid w:val="0064598C"/>
    <w:rsid w:val="00646018"/>
    <w:rsid w:val="0064614B"/>
    <w:rsid w:val="00647028"/>
    <w:rsid w:val="00647831"/>
    <w:rsid w:val="00647AF2"/>
    <w:rsid w:val="00647E56"/>
    <w:rsid w:val="0065004F"/>
    <w:rsid w:val="0065061B"/>
    <w:rsid w:val="006506CE"/>
    <w:rsid w:val="00650860"/>
    <w:rsid w:val="00650B0D"/>
    <w:rsid w:val="006511FC"/>
    <w:rsid w:val="00651D65"/>
    <w:rsid w:val="00651E1F"/>
    <w:rsid w:val="006521A7"/>
    <w:rsid w:val="00652684"/>
    <w:rsid w:val="006529EC"/>
    <w:rsid w:val="00652E81"/>
    <w:rsid w:val="00653192"/>
    <w:rsid w:val="00653348"/>
    <w:rsid w:val="006535FF"/>
    <w:rsid w:val="00653880"/>
    <w:rsid w:val="00654526"/>
    <w:rsid w:val="00654600"/>
    <w:rsid w:val="0065470F"/>
    <w:rsid w:val="00654C8C"/>
    <w:rsid w:val="00654CE3"/>
    <w:rsid w:val="00655155"/>
    <w:rsid w:val="00655992"/>
    <w:rsid w:val="00655DFE"/>
    <w:rsid w:val="006563CC"/>
    <w:rsid w:val="00656486"/>
    <w:rsid w:val="006564A1"/>
    <w:rsid w:val="00656A11"/>
    <w:rsid w:val="00656D4E"/>
    <w:rsid w:val="0065716E"/>
    <w:rsid w:val="00657354"/>
    <w:rsid w:val="006579F1"/>
    <w:rsid w:val="00660308"/>
    <w:rsid w:val="00660543"/>
    <w:rsid w:val="00660C14"/>
    <w:rsid w:val="006611C7"/>
    <w:rsid w:val="0066137D"/>
    <w:rsid w:val="0066161E"/>
    <w:rsid w:val="006619A8"/>
    <w:rsid w:val="006619E4"/>
    <w:rsid w:val="00661AF5"/>
    <w:rsid w:val="00661F27"/>
    <w:rsid w:val="006620B4"/>
    <w:rsid w:val="006620C8"/>
    <w:rsid w:val="00662176"/>
    <w:rsid w:val="00662967"/>
    <w:rsid w:val="00662987"/>
    <w:rsid w:val="00662B09"/>
    <w:rsid w:val="00662B97"/>
    <w:rsid w:val="006630D7"/>
    <w:rsid w:val="0066373B"/>
    <w:rsid w:val="00665532"/>
    <w:rsid w:val="00665E45"/>
    <w:rsid w:val="00665FA7"/>
    <w:rsid w:val="00666087"/>
    <w:rsid w:val="00666267"/>
    <w:rsid w:val="0066664E"/>
    <w:rsid w:val="00666BC2"/>
    <w:rsid w:val="00667853"/>
    <w:rsid w:val="0066790E"/>
    <w:rsid w:val="006679C9"/>
    <w:rsid w:val="00667D35"/>
    <w:rsid w:val="00667F90"/>
    <w:rsid w:val="006703EF"/>
    <w:rsid w:val="006703F7"/>
    <w:rsid w:val="00670460"/>
    <w:rsid w:val="00670618"/>
    <w:rsid w:val="00670878"/>
    <w:rsid w:val="006709D9"/>
    <w:rsid w:val="006712D5"/>
    <w:rsid w:val="00671585"/>
    <w:rsid w:val="00671FDF"/>
    <w:rsid w:val="00672008"/>
    <w:rsid w:val="0067201F"/>
    <w:rsid w:val="00672287"/>
    <w:rsid w:val="0067245F"/>
    <w:rsid w:val="00672D3F"/>
    <w:rsid w:val="0067330E"/>
    <w:rsid w:val="00673724"/>
    <w:rsid w:val="00673849"/>
    <w:rsid w:val="00673BFD"/>
    <w:rsid w:val="00673C53"/>
    <w:rsid w:val="00673FAA"/>
    <w:rsid w:val="006740EA"/>
    <w:rsid w:val="00674B40"/>
    <w:rsid w:val="006750B1"/>
    <w:rsid w:val="006753D6"/>
    <w:rsid w:val="00675AA8"/>
    <w:rsid w:val="00675F03"/>
    <w:rsid w:val="00677195"/>
    <w:rsid w:val="0067797D"/>
    <w:rsid w:val="00677D67"/>
    <w:rsid w:val="00677F27"/>
    <w:rsid w:val="0068011F"/>
    <w:rsid w:val="00680587"/>
    <w:rsid w:val="00680757"/>
    <w:rsid w:val="00681022"/>
    <w:rsid w:val="00681407"/>
    <w:rsid w:val="006818BF"/>
    <w:rsid w:val="006824E7"/>
    <w:rsid w:val="006826BF"/>
    <w:rsid w:val="006836BE"/>
    <w:rsid w:val="006847BC"/>
    <w:rsid w:val="006851B3"/>
    <w:rsid w:val="00685262"/>
    <w:rsid w:val="0068534A"/>
    <w:rsid w:val="0068582C"/>
    <w:rsid w:val="00685883"/>
    <w:rsid w:val="00685FEA"/>
    <w:rsid w:val="00686590"/>
    <w:rsid w:val="00686BA2"/>
    <w:rsid w:val="00687229"/>
    <w:rsid w:val="00687786"/>
    <w:rsid w:val="0068781C"/>
    <w:rsid w:val="00687AFD"/>
    <w:rsid w:val="006906B8"/>
    <w:rsid w:val="0069077A"/>
    <w:rsid w:val="00690C39"/>
    <w:rsid w:val="00690E2E"/>
    <w:rsid w:val="00690EE2"/>
    <w:rsid w:val="006915DD"/>
    <w:rsid w:val="006917AC"/>
    <w:rsid w:val="00691A44"/>
    <w:rsid w:val="006921F8"/>
    <w:rsid w:val="00692738"/>
    <w:rsid w:val="006927FC"/>
    <w:rsid w:val="006928F7"/>
    <w:rsid w:val="00692C69"/>
    <w:rsid w:val="006931BB"/>
    <w:rsid w:val="00693666"/>
    <w:rsid w:val="0069392D"/>
    <w:rsid w:val="00693CF7"/>
    <w:rsid w:val="00693EC2"/>
    <w:rsid w:val="006946D2"/>
    <w:rsid w:val="006952CA"/>
    <w:rsid w:val="0069659F"/>
    <w:rsid w:val="006969F7"/>
    <w:rsid w:val="00696A30"/>
    <w:rsid w:val="00696BC0"/>
    <w:rsid w:val="00697251"/>
    <w:rsid w:val="006974BB"/>
    <w:rsid w:val="00697523"/>
    <w:rsid w:val="00697B5C"/>
    <w:rsid w:val="00697BC9"/>
    <w:rsid w:val="00697D79"/>
    <w:rsid w:val="00697F34"/>
    <w:rsid w:val="00697F9E"/>
    <w:rsid w:val="006A0D87"/>
    <w:rsid w:val="006A13C9"/>
    <w:rsid w:val="006A1655"/>
    <w:rsid w:val="006A1D28"/>
    <w:rsid w:val="006A1F5A"/>
    <w:rsid w:val="006A242C"/>
    <w:rsid w:val="006A2503"/>
    <w:rsid w:val="006A2631"/>
    <w:rsid w:val="006A2BE5"/>
    <w:rsid w:val="006A2C6E"/>
    <w:rsid w:val="006A3011"/>
    <w:rsid w:val="006A39F8"/>
    <w:rsid w:val="006A3B45"/>
    <w:rsid w:val="006A4395"/>
    <w:rsid w:val="006A47B2"/>
    <w:rsid w:val="006A5446"/>
    <w:rsid w:val="006A593A"/>
    <w:rsid w:val="006A667E"/>
    <w:rsid w:val="006A6BD8"/>
    <w:rsid w:val="006A70A4"/>
    <w:rsid w:val="006A74E5"/>
    <w:rsid w:val="006A78E5"/>
    <w:rsid w:val="006A7B93"/>
    <w:rsid w:val="006A7C01"/>
    <w:rsid w:val="006A7C46"/>
    <w:rsid w:val="006B038D"/>
    <w:rsid w:val="006B051E"/>
    <w:rsid w:val="006B05F5"/>
    <w:rsid w:val="006B09C5"/>
    <w:rsid w:val="006B1147"/>
    <w:rsid w:val="006B19D0"/>
    <w:rsid w:val="006B1C26"/>
    <w:rsid w:val="006B1CF3"/>
    <w:rsid w:val="006B1D02"/>
    <w:rsid w:val="006B1D6B"/>
    <w:rsid w:val="006B2800"/>
    <w:rsid w:val="006B352E"/>
    <w:rsid w:val="006B3A73"/>
    <w:rsid w:val="006B3D9A"/>
    <w:rsid w:val="006B4079"/>
    <w:rsid w:val="006B44ED"/>
    <w:rsid w:val="006B451A"/>
    <w:rsid w:val="006B5229"/>
    <w:rsid w:val="006B61D5"/>
    <w:rsid w:val="006B64EF"/>
    <w:rsid w:val="006B6547"/>
    <w:rsid w:val="006B6993"/>
    <w:rsid w:val="006B69F0"/>
    <w:rsid w:val="006B6CCE"/>
    <w:rsid w:val="006B71EB"/>
    <w:rsid w:val="006B73E6"/>
    <w:rsid w:val="006B7797"/>
    <w:rsid w:val="006B7EB5"/>
    <w:rsid w:val="006C0779"/>
    <w:rsid w:val="006C0787"/>
    <w:rsid w:val="006C08F0"/>
    <w:rsid w:val="006C0B52"/>
    <w:rsid w:val="006C0B5E"/>
    <w:rsid w:val="006C1246"/>
    <w:rsid w:val="006C1390"/>
    <w:rsid w:val="006C13AA"/>
    <w:rsid w:val="006C256C"/>
    <w:rsid w:val="006C258D"/>
    <w:rsid w:val="006C2784"/>
    <w:rsid w:val="006C2BB5"/>
    <w:rsid w:val="006C2D47"/>
    <w:rsid w:val="006C2F2E"/>
    <w:rsid w:val="006C2FE3"/>
    <w:rsid w:val="006C3504"/>
    <w:rsid w:val="006C352B"/>
    <w:rsid w:val="006C36F8"/>
    <w:rsid w:val="006C38E3"/>
    <w:rsid w:val="006C3B23"/>
    <w:rsid w:val="006C465B"/>
    <w:rsid w:val="006C4832"/>
    <w:rsid w:val="006C4B4F"/>
    <w:rsid w:val="006C4EF3"/>
    <w:rsid w:val="006C53E1"/>
    <w:rsid w:val="006C55AF"/>
    <w:rsid w:val="006C633D"/>
    <w:rsid w:val="006C6C73"/>
    <w:rsid w:val="006C7050"/>
    <w:rsid w:val="006C79AD"/>
    <w:rsid w:val="006C7A7F"/>
    <w:rsid w:val="006C7BC5"/>
    <w:rsid w:val="006C7E3C"/>
    <w:rsid w:val="006D04D1"/>
    <w:rsid w:val="006D0744"/>
    <w:rsid w:val="006D16AE"/>
    <w:rsid w:val="006D1BCA"/>
    <w:rsid w:val="006D23F8"/>
    <w:rsid w:val="006D2F7E"/>
    <w:rsid w:val="006D2FC6"/>
    <w:rsid w:val="006D3105"/>
    <w:rsid w:val="006D33DF"/>
    <w:rsid w:val="006D3416"/>
    <w:rsid w:val="006D36CA"/>
    <w:rsid w:val="006D37C9"/>
    <w:rsid w:val="006D38F6"/>
    <w:rsid w:val="006D3A14"/>
    <w:rsid w:val="006D3EFE"/>
    <w:rsid w:val="006D4042"/>
    <w:rsid w:val="006D40B2"/>
    <w:rsid w:val="006D496E"/>
    <w:rsid w:val="006D5322"/>
    <w:rsid w:val="006D6177"/>
    <w:rsid w:val="006D63CE"/>
    <w:rsid w:val="006D64FF"/>
    <w:rsid w:val="006D681D"/>
    <w:rsid w:val="006D686D"/>
    <w:rsid w:val="006D6922"/>
    <w:rsid w:val="006D6FF6"/>
    <w:rsid w:val="006E0C4D"/>
    <w:rsid w:val="006E0E89"/>
    <w:rsid w:val="006E0F91"/>
    <w:rsid w:val="006E1142"/>
    <w:rsid w:val="006E164F"/>
    <w:rsid w:val="006E1C28"/>
    <w:rsid w:val="006E23A3"/>
    <w:rsid w:val="006E2893"/>
    <w:rsid w:val="006E28C6"/>
    <w:rsid w:val="006E2B1E"/>
    <w:rsid w:val="006E2DC5"/>
    <w:rsid w:val="006E33B1"/>
    <w:rsid w:val="006E340B"/>
    <w:rsid w:val="006E3EE7"/>
    <w:rsid w:val="006E5073"/>
    <w:rsid w:val="006E56DF"/>
    <w:rsid w:val="006E5942"/>
    <w:rsid w:val="006E5B56"/>
    <w:rsid w:val="006E5BDA"/>
    <w:rsid w:val="006E5CCF"/>
    <w:rsid w:val="006E6639"/>
    <w:rsid w:val="006E69E0"/>
    <w:rsid w:val="006E6BD5"/>
    <w:rsid w:val="006E6CFC"/>
    <w:rsid w:val="006E7761"/>
    <w:rsid w:val="006E7BCD"/>
    <w:rsid w:val="006F0298"/>
    <w:rsid w:val="006F08B6"/>
    <w:rsid w:val="006F18B1"/>
    <w:rsid w:val="006F18EA"/>
    <w:rsid w:val="006F2667"/>
    <w:rsid w:val="006F28A2"/>
    <w:rsid w:val="006F2C63"/>
    <w:rsid w:val="006F30DA"/>
    <w:rsid w:val="006F33FA"/>
    <w:rsid w:val="006F467B"/>
    <w:rsid w:val="006F47C0"/>
    <w:rsid w:val="006F4816"/>
    <w:rsid w:val="006F4990"/>
    <w:rsid w:val="006F4E15"/>
    <w:rsid w:val="006F4F54"/>
    <w:rsid w:val="006F51D1"/>
    <w:rsid w:val="006F5237"/>
    <w:rsid w:val="006F5D5E"/>
    <w:rsid w:val="006F6159"/>
    <w:rsid w:val="006F6DF3"/>
    <w:rsid w:val="006F71FA"/>
    <w:rsid w:val="006F782B"/>
    <w:rsid w:val="006F782C"/>
    <w:rsid w:val="006F7930"/>
    <w:rsid w:val="006F7B8B"/>
    <w:rsid w:val="007005FB"/>
    <w:rsid w:val="00700996"/>
    <w:rsid w:val="00700D1B"/>
    <w:rsid w:val="00700E09"/>
    <w:rsid w:val="007010CE"/>
    <w:rsid w:val="00701925"/>
    <w:rsid w:val="007020A4"/>
    <w:rsid w:val="007026F3"/>
    <w:rsid w:val="00702F2A"/>
    <w:rsid w:val="007033B9"/>
    <w:rsid w:val="00703666"/>
    <w:rsid w:val="00703A4C"/>
    <w:rsid w:val="007040AD"/>
    <w:rsid w:val="00704170"/>
    <w:rsid w:val="00704278"/>
    <w:rsid w:val="0070442B"/>
    <w:rsid w:val="0070490A"/>
    <w:rsid w:val="007049B7"/>
    <w:rsid w:val="00704AF8"/>
    <w:rsid w:val="00704BF7"/>
    <w:rsid w:val="00704D89"/>
    <w:rsid w:val="00704EB9"/>
    <w:rsid w:val="007060CE"/>
    <w:rsid w:val="00706164"/>
    <w:rsid w:val="0070679B"/>
    <w:rsid w:val="00706992"/>
    <w:rsid w:val="007069E7"/>
    <w:rsid w:val="00706B97"/>
    <w:rsid w:val="00706C3C"/>
    <w:rsid w:val="00706CCF"/>
    <w:rsid w:val="007075C7"/>
    <w:rsid w:val="00707C14"/>
    <w:rsid w:val="00707DB7"/>
    <w:rsid w:val="00707E0E"/>
    <w:rsid w:val="007102C8"/>
    <w:rsid w:val="007108AB"/>
    <w:rsid w:val="00710D9F"/>
    <w:rsid w:val="0071118B"/>
    <w:rsid w:val="0071157D"/>
    <w:rsid w:val="00711CAB"/>
    <w:rsid w:val="007122E5"/>
    <w:rsid w:val="00712BF4"/>
    <w:rsid w:val="00713408"/>
    <w:rsid w:val="0071360D"/>
    <w:rsid w:val="00713EF8"/>
    <w:rsid w:val="007142C2"/>
    <w:rsid w:val="007144B5"/>
    <w:rsid w:val="00714732"/>
    <w:rsid w:val="007147FD"/>
    <w:rsid w:val="00714960"/>
    <w:rsid w:val="00714E7F"/>
    <w:rsid w:val="0071503A"/>
    <w:rsid w:val="00715600"/>
    <w:rsid w:val="007158B8"/>
    <w:rsid w:val="00715A2C"/>
    <w:rsid w:val="00715DCD"/>
    <w:rsid w:val="00716BEE"/>
    <w:rsid w:val="00717D51"/>
    <w:rsid w:val="00717FE4"/>
    <w:rsid w:val="00717FF7"/>
    <w:rsid w:val="0072171E"/>
    <w:rsid w:val="00721BE1"/>
    <w:rsid w:val="00721F39"/>
    <w:rsid w:val="00722944"/>
    <w:rsid w:val="00722F06"/>
    <w:rsid w:val="00722FB5"/>
    <w:rsid w:val="007231C3"/>
    <w:rsid w:val="00723624"/>
    <w:rsid w:val="007238BD"/>
    <w:rsid w:val="007240A1"/>
    <w:rsid w:val="007243A8"/>
    <w:rsid w:val="0072448C"/>
    <w:rsid w:val="007247B8"/>
    <w:rsid w:val="00724ED5"/>
    <w:rsid w:val="00724FA7"/>
    <w:rsid w:val="00725BBE"/>
    <w:rsid w:val="007264DC"/>
    <w:rsid w:val="007269F4"/>
    <w:rsid w:val="0072736B"/>
    <w:rsid w:val="00727573"/>
    <w:rsid w:val="0072771C"/>
    <w:rsid w:val="00727BD6"/>
    <w:rsid w:val="00730086"/>
    <w:rsid w:val="0073035C"/>
    <w:rsid w:val="00731609"/>
    <w:rsid w:val="0073197D"/>
    <w:rsid w:val="0073199C"/>
    <w:rsid w:val="00731ED2"/>
    <w:rsid w:val="0073388B"/>
    <w:rsid w:val="00733E96"/>
    <w:rsid w:val="007343D9"/>
    <w:rsid w:val="00734A27"/>
    <w:rsid w:val="007352FB"/>
    <w:rsid w:val="00735D55"/>
    <w:rsid w:val="00735D6E"/>
    <w:rsid w:val="00735DA7"/>
    <w:rsid w:val="00736217"/>
    <w:rsid w:val="00736865"/>
    <w:rsid w:val="007369A0"/>
    <w:rsid w:val="00736E24"/>
    <w:rsid w:val="007370A3"/>
    <w:rsid w:val="00737197"/>
    <w:rsid w:val="0073736E"/>
    <w:rsid w:val="0073788C"/>
    <w:rsid w:val="007379B3"/>
    <w:rsid w:val="0074036E"/>
    <w:rsid w:val="00740605"/>
    <w:rsid w:val="00740F96"/>
    <w:rsid w:val="0074111E"/>
    <w:rsid w:val="007418D1"/>
    <w:rsid w:val="00741C3C"/>
    <w:rsid w:val="00741FB4"/>
    <w:rsid w:val="0074278C"/>
    <w:rsid w:val="00742A1D"/>
    <w:rsid w:val="00742DF6"/>
    <w:rsid w:val="00742E71"/>
    <w:rsid w:val="00742F4E"/>
    <w:rsid w:val="00743847"/>
    <w:rsid w:val="007438EC"/>
    <w:rsid w:val="00743BE0"/>
    <w:rsid w:val="007449A7"/>
    <w:rsid w:val="007454E1"/>
    <w:rsid w:val="007457A7"/>
    <w:rsid w:val="00745A78"/>
    <w:rsid w:val="00746325"/>
    <w:rsid w:val="007467F6"/>
    <w:rsid w:val="00746BF3"/>
    <w:rsid w:val="00746DBA"/>
    <w:rsid w:val="00746F12"/>
    <w:rsid w:val="00747199"/>
    <w:rsid w:val="007474E0"/>
    <w:rsid w:val="00747EC7"/>
    <w:rsid w:val="00747FA7"/>
    <w:rsid w:val="00750DA6"/>
    <w:rsid w:val="00750FDA"/>
    <w:rsid w:val="0075100C"/>
    <w:rsid w:val="0075129F"/>
    <w:rsid w:val="007513F5"/>
    <w:rsid w:val="00751945"/>
    <w:rsid w:val="00751B1F"/>
    <w:rsid w:val="00751B50"/>
    <w:rsid w:val="007520B9"/>
    <w:rsid w:val="00752A0A"/>
    <w:rsid w:val="00752C6C"/>
    <w:rsid w:val="0075314A"/>
    <w:rsid w:val="0075331D"/>
    <w:rsid w:val="00753CB0"/>
    <w:rsid w:val="00753CC1"/>
    <w:rsid w:val="00753F38"/>
    <w:rsid w:val="007541C6"/>
    <w:rsid w:val="00754FA8"/>
    <w:rsid w:val="0075547D"/>
    <w:rsid w:val="00755687"/>
    <w:rsid w:val="00755C0E"/>
    <w:rsid w:val="00756355"/>
    <w:rsid w:val="00756F36"/>
    <w:rsid w:val="007570FC"/>
    <w:rsid w:val="00757313"/>
    <w:rsid w:val="0075749B"/>
    <w:rsid w:val="00757879"/>
    <w:rsid w:val="00757AB9"/>
    <w:rsid w:val="00757BA3"/>
    <w:rsid w:val="00760053"/>
    <w:rsid w:val="00760136"/>
    <w:rsid w:val="007607D7"/>
    <w:rsid w:val="00760A42"/>
    <w:rsid w:val="00760AF7"/>
    <w:rsid w:val="00760B82"/>
    <w:rsid w:val="007611DA"/>
    <w:rsid w:val="00761263"/>
    <w:rsid w:val="007614C8"/>
    <w:rsid w:val="007615B4"/>
    <w:rsid w:val="00762340"/>
    <w:rsid w:val="00762771"/>
    <w:rsid w:val="007628BA"/>
    <w:rsid w:val="00762C67"/>
    <w:rsid w:val="00762F0E"/>
    <w:rsid w:val="00763949"/>
    <w:rsid w:val="007644DA"/>
    <w:rsid w:val="007649AD"/>
    <w:rsid w:val="00764A48"/>
    <w:rsid w:val="0076540B"/>
    <w:rsid w:val="0076578B"/>
    <w:rsid w:val="00765D2A"/>
    <w:rsid w:val="0076752C"/>
    <w:rsid w:val="007706D1"/>
    <w:rsid w:val="00770828"/>
    <w:rsid w:val="00771373"/>
    <w:rsid w:val="00771832"/>
    <w:rsid w:val="00771B2D"/>
    <w:rsid w:val="00772130"/>
    <w:rsid w:val="007722A3"/>
    <w:rsid w:val="00772B4D"/>
    <w:rsid w:val="00772B6C"/>
    <w:rsid w:val="00772DA1"/>
    <w:rsid w:val="00772EC1"/>
    <w:rsid w:val="00772FD1"/>
    <w:rsid w:val="00773438"/>
    <w:rsid w:val="00774063"/>
    <w:rsid w:val="007741DE"/>
    <w:rsid w:val="00774D27"/>
    <w:rsid w:val="00775036"/>
    <w:rsid w:val="0077505B"/>
    <w:rsid w:val="007753CA"/>
    <w:rsid w:val="007753E4"/>
    <w:rsid w:val="007763C3"/>
    <w:rsid w:val="00776665"/>
    <w:rsid w:val="007766E8"/>
    <w:rsid w:val="00776802"/>
    <w:rsid w:val="00776C41"/>
    <w:rsid w:val="00776E66"/>
    <w:rsid w:val="007770C9"/>
    <w:rsid w:val="00777107"/>
    <w:rsid w:val="007772B6"/>
    <w:rsid w:val="00777816"/>
    <w:rsid w:val="0077789A"/>
    <w:rsid w:val="00777FDC"/>
    <w:rsid w:val="00780937"/>
    <w:rsid w:val="007811DC"/>
    <w:rsid w:val="007813C9"/>
    <w:rsid w:val="007815E6"/>
    <w:rsid w:val="00781799"/>
    <w:rsid w:val="0078180F"/>
    <w:rsid w:val="00781A38"/>
    <w:rsid w:val="00781D44"/>
    <w:rsid w:val="0078204C"/>
    <w:rsid w:val="007826BB"/>
    <w:rsid w:val="00782A1E"/>
    <w:rsid w:val="00782EDE"/>
    <w:rsid w:val="007836F7"/>
    <w:rsid w:val="00783C9D"/>
    <w:rsid w:val="00784568"/>
    <w:rsid w:val="00784584"/>
    <w:rsid w:val="007848C6"/>
    <w:rsid w:val="007849E4"/>
    <w:rsid w:val="00784A67"/>
    <w:rsid w:val="00784DA7"/>
    <w:rsid w:val="00784ECD"/>
    <w:rsid w:val="00785319"/>
    <w:rsid w:val="007853D3"/>
    <w:rsid w:val="007856C8"/>
    <w:rsid w:val="00785731"/>
    <w:rsid w:val="00785A53"/>
    <w:rsid w:val="00785C26"/>
    <w:rsid w:val="00785CAA"/>
    <w:rsid w:val="00785CFF"/>
    <w:rsid w:val="00785F5F"/>
    <w:rsid w:val="00786502"/>
    <w:rsid w:val="00786539"/>
    <w:rsid w:val="007868D8"/>
    <w:rsid w:val="00786DE0"/>
    <w:rsid w:val="00787562"/>
    <w:rsid w:val="00787644"/>
    <w:rsid w:val="00787FC2"/>
    <w:rsid w:val="0079046E"/>
    <w:rsid w:val="00790825"/>
    <w:rsid w:val="007908EE"/>
    <w:rsid w:val="0079099E"/>
    <w:rsid w:val="00790F64"/>
    <w:rsid w:val="00791065"/>
    <w:rsid w:val="007911F9"/>
    <w:rsid w:val="007912BD"/>
    <w:rsid w:val="007916B5"/>
    <w:rsid w:val="00791E77"/>
    <w:rsid w:val="00791FBE"/>
    <w:rsid w:val="0079259E"/>
    <w:rsid w:val="00792DCC"/>
    <w:rsid w:val="00792E5E"/>
    <w:rsid w:val="0079306B"/>
    <w:rsid w:val="007930DC"/>
    <w:rsid w:val="00793BF4"/>
    <w:rsid w:val="00793D92"/>
    <w:rsid w:val="00793E5C"/>
    <w:rsid w:val="00794073"/>
    <w:rsid w:val="00795C55"/>
    <w:rsid w:val="00795EC1"/>
    <w:rsid w:val="00796152"/>
    <w:rsid w:val="007962D9"/>
    <w:rsid w:val="00796473"/>
    <w:rsid w:val="007965A1"/>
    <w:rsid w:val="007968CB"/>
    <w:rsid w:val="007969A5"/>
    <w:rsid w:val="00796B54"/>
    <w:rsid w:val="00796E6E"/>
    <w:rsid w:val="0079720A"/>
    <w:rsid w:val="00797427"/>
    <w:rsid w:val="00797494"/>
    <w:rsid w:val="0079758F"/>
    <w:rsid w:val="00797846"/>
    <w:rsid w:val="00797B4B"/>
    <w:rsid w:val="00797D72"/>
    <w:rsid w:val="00797E52"/>
    <w:rsid w:val="007A03A7"/>
    <w:rsid w:val="007A07E4"/>
    <w:rsid w:val="007A160A"/>
    <w:rsid w:val="007A1D2E"/>
    <w:rsid w:val="007A2095"/>
    <w:rsid w:val="007A2516"/>
    <w:rsid w:val="007A2625"/>
    <w:rsid w:val="007A30BC"/>
    <w:rsid w:val="007A373A"/>
    <w:rsid w:val="007A3B8D"/>
    <w:rsid w:val="007A3E81"/>
    <w:rsid w:val="007A408D"/>
    <w:rsid w:val="007A42AA"/>
    <w:rsid w:val="007A43B6"/>
    <w:rsid w:val="007A4775"/>
    <w:rsid w:val="007A4858"/>
    <w:rsid w:val="007A5125"/>
    <w:rsid w:val="007A524E"/>
    <w:rsid w:val="007A52C7"/>
    <w:rsid w:val="007A52F8"/>
    <w:rsid w:val="007A5375"/>
    <w:rsid w:val="007A549F"/>
    <w:rsid w:val="007A5753"/>
    <w:rsid w:val="007A5946"/>
    <w:rsid w:val="007A5AEA"/>
    <w:rsid w:val="007A5BC4"/>
    <w:rsid w:val="007A6364"/>
    <w:rsid w:val="007A71AD"/>
    <w:rsid w:val="007A738E"/>
    <w:rsid w:val="007A79C8"/>
    <w:rsid w:val="007A7B2F"/>
    <w:rsid w:val="007A7F75"/>
    <w:rsid w:val="007B01DE"/>
    <w:rsid w:val="007B037E"/>
    <w:rsid w:val="007B0629"/>
    <w:rsid w:val="007B0683"/>
    <w:rsid w:val="007B06EF"/>
    <w:rsid w:val="007B085A"/>
    <w:rsid w:val="007B0BBD"/>
    <w:rsid w:val="007B0CDC"/>
    <w:rsid w:val="007B150A"/>
    <w:rsid w:val="007B179C"/>
    <w:rsid w:val="007B21B9"/>
    <w:rsid w:val="007B2323"/>
    <w:rsid w:val="007B23A3"/>
    <w:rsid w:val="007B2565"/>
    <w:rsid w:val="007B27AE"/>
    <w:rsid w:val="007B2C4F"/>
    <w:rsid w:val="007B2E5D"/>
    <w:rsid w:val="007B328B"/>
    <w:rsid w:val="007B36B5"/>
    <w:rsid w:val="007B3F8C"/>
    <w:rsid w:val="007B4004"/>
    <w:rsid w:val="007B451D"/>
    <w:rsid w:val="007B47B5"/>
    <w:rsid w:val="007B4A56"/>
    <w:rsid w:val="007B4CD2"/>
    <w:rsid w:val="007B532A"/>
    <w:rsid w:val="007B54EE"/>
    <w:rsid w:val="007B5800"/>
    <w:rsid w:val="007B5D78"/>
    <w:rsid w:val="007B5EFF"/>
    <w:rsid w:val="007B60D9"/>
    <w:rsid w:val="007B645D"/>
    <w:rsid w:val="007B679F"/>
    <w:rsid w:val="007B6A91"/>
    <w:rsid w:val="007B6F47"/>
    <w:rsid w:val="007B6FDE"/>
    <w:rsid w:val="007B7516"/>
    <w:rsid w:val="007B76DA"/>
    <w:rsid w:val="007B7746"/>
    <w:rsid w:val="007B7AE5"/>
    <w:rsid w:val="007C0A53"/>
    <w:rsid w:val="007C0F5E"/>
    <w:rsid w:val="007C15D0"/>
    <w:rsid w:val="007C1F07"/>
    <w:rsid w:val="007C1F5C"/>
    <w:rsid w:val="007C35D9"/>
    <w:rsid w:val="007C38DF"/>
    <w:rsid w:val="007C3B87"/>
    <w:rsid w:val="007C445A"/>
    <w:rsid w:val="007C475E"/>
    <w:rsid w:val="007C476B"/>
    <w:rsid w:val="007C56C0"/>
    <w:rsid w:val="007C58FB"/>
    <w:rsid w:val="007C5B4C"/>
    <w:rsid w:val="007C5BC2"/>
    <w:rsid w:val="007C5D2B"/>
    <w:rsid w:val="007C5DDD"/>
    <w:rsid w:val="007C60CD"/>
    <w:rsid w:val="007C673B"/>
    <w:rsid w:val="007C6820"/>
    <w:rsid w:val="007C69DE"/>
    <w:rsid w:val="007C6DDC"/>
    <w:rsid w:val="007C6FEA"/>
    <w:rsid w:val="007C6FF0"/>
    <w:rsid w:val="007C705A"/>
    <w:rsid w:val="007C7AB6"/>
    <w:rsid w:val="007D0111"/>
    <w:rsid w:val="007D02C0"/>
    <w:rsid w:val="007D03EA"/>
    <w:rsid w:val="007D0B7A"/>
    <w:rsid w:val="007D0BCF"/>
    <w:rsid w:val="007D0CCC"/>
    <w:rsid w:val="007D0EC6"/>
    <w:rsid w:val="007D10C7"/>
    <w:rsid w:val="007D186D"/>
    <w:rsid w:val="007D1934"/>
    <w:rsid w:val="007D1BC0"/>
    <w:rsid w:val="007D1D97"/>
    <w:rsid w:val="007D223E"/>
    <w:rsid w:val="007D25B8"/>
    <w:rsid w:val="007D25F5"/>
    <w:rsid w:val="007D282C"/>
    <w:rsid w:val="007D2C01"/>
    <w:rsid w:val="007D2CE6"/>
    <w:rsid w:val="007D2D3C"/>
    <w:rsid w:val="007D322F"/>
    <w:rsid w:val="007D33BF"/>
    <w:rsid w:val="007D3D4E"/>
    <w:rsid w:val="007D4118"/>
    <w:rsid w:val="007D4562"/>
    <w:rsid w:val="007D4C61"/>
    <w:rsid w:val="007D4DEC"/>
    <w:rsid w:val="007D54CF"/>
    <w:rsid w:val="007D552F"/>
    <w:rsid w:val="007D589A"/>
    <w:rsid w:val="007D5D4B"/>
    <w:rsid w:val="007D5D96"/>
    <w:rsid w:val="007D5EB3"/>
    <w:rsid w:val="007D625C"/>
    <w:rsid w:val="007D655C"/>
    <w:rsid w:val="007D66D8"/>
    <w:rsid w:val="007D6DA2"/>
    <w:rsid w:val="007D7314"/>
    <w:rsid w:val="007D7A24"/>
    <w:rsid w:val="007E006C"/>
    <w:rsid w:val="007E023C"/>
    <w:rsid w:val="007E0594"/>
    <w:rsid w:val="007E08C2"/>
    <w:rsid w:val="007E096D"/>
    <w:rsid w:val="007E1511"/>
    <w:rsid w:val="007E1695"/>
    <w:rsid w:val="007E1811"/>
    <w:rsid w:val="007E2692"/>
    <w:rsid w:val="007E377C"/>
    <w:rsid w:val="007E3F6F"/>
    <w:rsid w:val="007E4021"/>
    <w:rsid w:val="007E42D2"/>
    <w:rsid w:val="007E4497"/>
    <w:rsid w:val="007E4A70"/>
    <w:rsid w:val="007E5127"/>
    <w:rsid w:val="007E516D"/>
    <w:rsid w:val="007E5478"/>
    <w:rsid w:val="007E554C"/>
    <w:rsid w:val="007E6120"/>
    <w:rsid w:val="007E635D"/>
    <w:rsid w:val="007E6A0F"/>
    <w:rsid w:val="007E6ACC"/>
    <w:rsid w:val="007E6B24"/>
    <w:rsid w:val="007E760B"/>
    <w:rsid w:val="007E7910"/>
    <w:rsid w:val="007E7A82"/>
    <w:rsid w:val="007E7C29"/>
    <w:rsid w:val="007E7DD8"/>
    <w:rsid w:val="007F00F8"/>
    <w:rsid w:val="007F01E2"/>
    <w:rsid w:val="007F08A1"/>
    <w:rsid w:val="007F15C8"/>
    <w:rsid w:val="007F1AA7"/>
    <w:rsid w:val="007F1F31"/>
    <w:rsid w:val="007F213B"/>
    <w:rsid w:val="007F243C"/>
    <w:rsid w:val="007F2D64"/>
    <w:rsid w:val="007F35C0"/>
    <w:rsid w:val="007F3665"/>
    <w:rsid w:val="007F3BB7"/>
    <w:rsid w:val="007F3C97"/>
    <w:rsid w:val="007F41A3"/>
    <w:rsid w:val="007F4B97"/>
    <w:rsid w:val="007F4FB4"/>
    <w:rsid w:val="007F506E"/>
    <w:rsid w:val="007F5241"/>
    <w:rsid w:val="007F5331"/>
    <w:rsid w:val="007F59AF"/>
    <w:rsid w:val="007F5AEF"/>
    <w:rsid w:val="007F6119"/>
    <w:rsid w:val="007F624E"/>
    <w:rsid w:val="007F65B6"/>
    <w:rsid w:val="007F68A7"/>
    <w:rsid w:val="007F6A0D"/>
    <w:rsid w:val="007F75B0"/>
    <w:rsid w:val="007F76C9"/>
    <w:rsid w:val="00800096"/>
    <w:rsid w:val="0080031D"/>
    <w:rsid w:val="00800876"/>
    <w:rsid w:val="00800AF8"/>
    <w:rsid w:val="00800C60"/>
    <w:rsid w:val="00800E68"/>
    <w:rsid w:val="008012F1"/>
    <w:rsid w:val="0080160A"/>
    <w:rsid w:val="00801C99"/>
    <w:rsid w:val="0080213A"/>
    <w:rsid w:val="00802B54"/>
    <w:rsid w:val="00802F74"/>
    <w:rsid w:val="00803182"/>
    <w:rsid w:val="00803444"/>
    <w:rsid w:val="008034D7"/>
    <w:rsid w:val="0080350F"/>
    <w:rsid w:val="00803DD0"/>
    <w:rsid w:val="00804158"/>
    <w:rsid w:val="008042F6"/>
    <w:rsid w:val="008046E5"/>
    <w:rsid w:val="00804CBA"/>
    <w:rsid w:val="0080502B"/>
    <w:rsid w:val="00806190"/>
    <w:rsid w:val="008062B9"/>
    <w:rsid w:val="008064A0"/>
    <w:rsid w:val="0080677C"/>
    <w:rsid w:val="00806F5D"/>
    <w:rsid w:val="00806F7F"/>
    <w:rsid w:val="008078A4"/>
    <w:rsid w:val="00807909"/>
    <w:rsid w:val="00807C25"/>
    <w:rsid w:val="008104C4"/>
    <w:rsid w:val="00811B95"/>
    <w:rsid w:val="00811BB7"/>
    <w:rsid w:val="00811EDB"/>
    <w:rsid w:val="008122E4"/>
    <w:rsid w:val="0081274A"/>
    <w:rsid w:val="00812BEF"/>
    <w:rsid w:val="00813463"/>
    <w:rsid w:val="008136DA"/>
    <w:rsid w:val="00813C7A"/>
    <w:rsid w:val="008144D5"/>
    <w:rsid w:val="00814CFC"/>
    <w:rsid w:val="008150FB"/>
    <w:rsid w:val="00815A4A"/>
    <w:rsid w:val="00815C1D"/>
    <w:rsid w:val="00815DF4"/>
    <w:rsid w:val="00816089"/>
    <w:rsid w:val="008162CB"/>
    <w:rsid w:val="00816772"/>
    <w:rsid w:val="0081709A"/>
    <w:rsid w:val="00817410"/>
    <w:rsid w:val="00817C17"/>
    <w:rsid w:val="0082064C"/>
    <w:rsid w:val="00820B60"/>
    <w:rsid w:val="00820B7F"/>
    <w:rsid w:val="00820BEB"/>
    <w:rsid w:val="00820C3A"/>
    <w:rsid w:val="00821199"/>
    <w:rsid w:val="00821AC8"/>
    <w:rsid w:val="00821BCD"/>
    <w:rsid w:val="008223EB"/>
    <w:rsid w:val="00822589"/>
    <w:rsid w:val="00822845"/>
    <w:rsid w:val="00823EB0"/>
    <w:rsid w:val="008242FE"/>
    <w:rsid w:val="008244DE"/>
    <w:rsid w:val="0082471F"/>
    <w:rsid w:val="008248F5"/>
    <w:rsid w:val="0082530E"/>
    <w:rsid w:val="008254CC"/>
    <w:rsid w:val="00825723"/>
    <w:rsid w:val="00825934"/>
    <w:rsid w:val="00826908"/>
    <w:rsid w:val="00826B74"/>
    <w:rsid w:val="0082739B"/>
    <w:rsid w:val="00831069"/>
    <w:rsid w:val="00831368"/>
    <w:rsid w:val="00831547"/>
    <w:rsid w:val="008322CF"/>
    <w:rsid w:val="0083239E"/>
    <w:rsid w:val="0083298C"/>
    <w:rsid w:val="00832BF4"/>
    <w:rsid w:val="008332AC"/>
    <w:rsid w:val="008350C6"/>
    <w:rsid w:val="008354EB"/>
    <w:rsid w:val="0083595F"/>
    <w:rsid w:val="00836351"/>
    <w:rsid w:val="0083684B"/>
    <w:rsid w:val="00836AB2"/>
    <w:rsid w:val="0083785F"/>
    <w:rsid w:val="00837F07"/>
    <w:rsid w:val="0084031D"/>
    <w:rsid w:val="0084057E"/>
    <w:rsid w:val="00840629"/>
    <w:rsid w:val="00841491"/>
    <w:rsid w:val="008415A9"/>
    <w:rsid w:val="00841635"/>
    <w:rsid w:val="0084164D"/>
    <w:rsid w:val="008418C7"/>
    <w:rsid w:val="0084239F"/>
    <w:rsid w:val="008426FA"/>
    <w:rsid w:val="00842723"/>
    <w:rsid w:val="00842949"/>
    <w:rsid w:val="008430F9"/>
    <w:rsid w:val="00843189"/>
    <w:rsid w:val="00843477"/>
    <w:rsid w:val="008434D3"/>
    <w:rsid w:val="008435F0"/>
    <w:rsid w:val="00843879"/>
    <w:rsid w:val="008439E0"/>
    <w:rsid w:val="00843F2B"/>
    <w:rsid w:val="00844967"/>
    <w:rsid w:val="00845155"/>
    <w:rsid w:val="00845C5F"/>
    <w:rsid w:val="00846403"/>
    <w:rsid w:val="008468EE"/>
    <w:rsid w:val="00846F4D"/>
    <w:rsid w:val="00846FD4"/>
    <w:rsid w:val="00847453"/>
    <w:rsid w:val="008475F6"/>
    <w:rsid w:val="008477F0"/>
    <w:rsid w:val="008479AC"/>
    <w:rsid w:val="008500B1"/>
    <w:rsid w:val="00850239"/>
    <w:rsid w:val="0085027C"/>
    <w:rsid w:val="008506BC"/>
    <w:rsid w:val="0085094D"/>
    <w:rsid w:val="00850CB5"/>
    <w:rsid w:val="00851043"/>
    <w:rsid w:val="008515C0"/>
    <w:rsid w:val="00851CEC"/>
    <w:rsid w:val="00852388"/>
    <w:rsid w:val="0085268A"/>
    <w:rsid w:val="008528F1"/>
    <w:rsid w:val="00852EAD"/>
    <w:rsid w:val="00852FE9"/>
    <w:rsid w:val="00853370"/>
    <w:rsid w:val="00853436"/>
    <w:rsid w:val="00853856"/>
    <w:rsid w:val="008541E7"/>
    <w:rsid w:val="00854259"/>
    <w:rsid w:val="008548B8"/>
    <w:rsid w:val="00854ED7"/>
    <w:rsid w:val="0085567B"/>
    <w:rsid w:val="00855802"/>
    <w:rsid w:val="008563BC"/>
    <w:rsid w:val="0085671C"/>
    <w:rsid w:val="00856FA6"/>
    <w:rsid w:val="00856FE5"/>
    <w:rsid w:val="008570B0"/>
    <w:rsid w:val="008570E4"/>
    <w:rsid w:val="00857621"/>
    <w:rsid w:val="0086013E"/>
    <w:rsid w:val="00860788"/>
    <w:rsid w:val="00862222"/>
    <w:rsid w:val="00862267"/>
    <w:rsid w:val="0086276E"/>
    <w:rsid w:val="0086360F"/>
    <w:rsid w:val="008639CB"/>
    <w:rsid w:val="00864649"/>
    <w:rsid w:val="0086477E"/>
    <w:rsid w:val="00864D9E"/>
    <w:rsid w:val="00864DB3"/>
    <w:rsid w:val="00864DFA"/>
    <w:rsid w:val="00865455"/>
    <w:rsid w:val="0086553A"/>
    <w:rsid w:val="00865548"/>
    <w:rsid w:val="00865E36"/>
    <w:rsid w:val="00865EF6"/>
    <w:rsid w:val="00866096"/>
    <w:rsid w:val="00866532"/>
    <w:rsid w:val="008669C4"/>
    <w:rsid w:val="00866FC3"/>
    <w:rsid w:val="008678AB"/>
    <w:rsid w:val="00867AE5"/>
    <w:rsid w:val="00870198"/>
    <w:rsid w:val="00870D78"/>
    <w:rsid w:val="00870D8A"/>
    <w:rsid w:val="00870DC0"/>
    <w:rsid w:val="00871A3C"/>
    <w:rsid w:val="00871EE5"/>
    <w:rsid w:val="0087270C"/>
    <w:rsid w:val="00873099"/>
    <w:rsid w:val="008732BA"/>
    <w:rsid w:val="008738CB"/>
    <w:rsid w:val="00873FD3"/>
    <w:rsid w:val="00874367"/>
    <w:rsid w:val="008748C2"/>
    <w:rsid w:val="00874CAA"/>
    <w:rsid w:val="0087530C"/>
    <w:rsid w:val="00875323"/>
    <w:rsid w:val="008753A9"/>
    <w:rsid w:val="00875A80"/>
    <w:rsid w:val="00876514"/>
    <w:rsid w:val="00876B50"/>
    <w:rsid w:val="008770B5"/>
    <w:rsid w:val="008770E8"/>
    <w:rsid w:val="00877784"/>
    <w:rsid w:val="0088005D"/>
    <w:rsid w:val="0088055C"/>
    <w:rsid w:val="00880815"/>
    <w:rsid w:val="00880A5D"/>
    <w:rsid w:val="00880D5B"/>
    <w:rsid w:val="00881010"/>
    <w:rsid w:val="00881D3C"/>
    <w:rsid w:val="00881EE0"/>
    <w:rsid w:val="008823D2"/>
    <w:rsid w:val="008824EE"/>
    <w:rsid w:val="008828C6"/>
    <w:rsid w:val="00882C6F"/>
    <w:rsid w:val="00882CDD"/>
    <w:rsid w:val="00882D20"/>
    <w:rsid w:val="00882E61"/>
    <w:rsid w:val="00882EBF"/>
    <w:rsid w:val="00882FB9"/>
    <w:rsid w:val="00883B8F"/>
    <w:rsid w:val="0088430B"/>
    <w:rsid w:val="00884330"/>
    <w:rsid w:val="00884620"/>
    <w:rsid w:val="00884C92"/>
    <w:rsid w:val="008850BC"/>
    <w:rsid w:val="008854D6"/>
    <w:rsid w:val="00886292"/>
    <w:rsid w:val="00886FA8"/>
    <w:rsid w:val="008871C0"/>
    <w:rsid w:val="008872C8"/>
    <w:rsid w:val="00887857"/>
    <w:rsid w:val="00887A55"/>
    <w:rsid w:val="00887C97"/>
    <w:rsid w:val="00887F34"/>
    <w:rsid w:val="008904CC"/>
    <w:rsid w:val="008908F6"/>
    <w:rsid w:val="00891BD7"/>
    <w:rsid w:val="0089216B"/>
    <w:rsid w:val="008922D2"/>
    <w:rsid w:val="0089316D"/>
    <w:rsid w:val="00893994"/>
    <w:rsid w:val="00893CBD"/>
    <w:rsid w:val="00894182"/>
    <w:rsid w:val="008942D6"/>
    <w:rsid w:val="00894BBF"/>
    <w:rsid w:val="008956F0"/>
    <w:rsid w:val="00895D4D"/>
    <w:rsid w:val="00895D77"/>
    <w:rsid w:val="00896A34"/>
    <w:rsid w:val="00897400"/>
    <w:rsid w:val="0089744F"/>
    <w:rsid w:val="008976B5"/>
    <w:rsid w:val="00897B7D"/>
    <w:rsid w:val="00897DF7"/>
    <w:rsid w:val="008A05EB"/>
    <w:rsid w:val="008A065A"/>
    <w:rsid w:val="008A0DBE"/>
    <w:rsid w:val="008A0E66"/>
    <w:rsid w:val="008A12B1"/>
    <w:rsid w:val="008A16AF"/>
    <w:rsid w:val="008A1B7E"/>
    <w:rsid w:val="008A1FD3"/>
    <w:rsid w:val="008A2717"/>
    <w:rsid w:val="008A28BD"/>
    <w:rsid w:val="008A2B70"/>
    <w:rsid w:val="008A2C04"/>
    <w:rsid w:val="008A32D2"/>
    <w:rsid w:val="008A378E"/>
    <w:rsid w:val="008A37A2"/>
    <w:rsid w:val="008A39E8"/>
    <w:rsid w:val="008A4288"/>
    <w:rsid w:val="008A4B11"/>
    <w:rsid w:val="008A518D"/>
    <w:rsid w:val="008A5B2C"/>
    <w:rsid w:val="008A5C9E"/>
    <w:rsid w:val="008A6117"/>
    <w:rsid w:val="008A6BAD"/>
    <w:rsid w:val="008A6DFE"/>
    <w:rsid w:val="008A7A2D"/>
    <w:rsid w:val="008A7CCB"/>
    <w:rsid w:val="008A7CE5"/>
    <w:rsid w:val="008A7D67"/>
    <w:rsid w:val="008B0147"/>
    <w:rsid w:val="008B01BB"/>
    <w:rsid w:val="008B0355"/>
    <w:rsid w:val="008B04D3"/>
    <w:rsid w:val="008B04D5"/>
    <w:rsid w:val="008B04FA"/>
    <w:rsid w:val="008B0725"/>
    <w:rsid w:val="008B0C71"/>
    <w:rsid w:val="008B0CDB"/>
    <w:rsid w:val="008B27AC"/>
    <w:rsid w:val="008B34EE"/>
    <w:rsid w:val="008B39D7"/>
    <w:rsid w:val="008B44FA"/>
    <w:rsid w:val="008B45C4"/>
    <w:rsid w:val="008B479E"/>
    <w:rsid w:val="008B4E2A"/>
    <w:rsid w:val="008B51BE"/>
    <w:rsid w:val="008B556F"/>
    <w:rsid w:val="008B59FD"/>
    <w:rsid w:val="008B6050"/>
    <w:rsid w:val="008B625D"/>
    <w:rsid w:val="008B660C"/>
    <w:rsid w:val="008B7152"/>
    <w:rsid w:val="008B77A3"/>
    <w:rsid w:val="008B77D1"/>
    <w:rsid w:val="008B78C9"/>
    <w:rsid w:val="008B79C5"/>
    <w:rsid w:val="008B7AAB"/>
    <w:rsid w:val="008B7B12"/>
    <w:rsid w:val="008B7D45"/>
    <w:rsid w:val="008B7FEF"/>
    <w:rsid w:val="008C07D6"/>
    <w:rsid w:val="008C12C2"/>
    <w:rsid w:val="008C1A0C"/>
    <w:rsid w:val="008C1C6D"/>
    <w:rsid w:val="008C1DA6"/>
    <w:rsid w:val="008C2093"/>
    <w:rsid w:val="008C2281"/>
    <w:rsid w:val="008C23A5"/>
    <w:rsid w:val="008C253B"/>
    <w:rsid w:val="008C3104"/>
    <w:rsid w:val="008C32D6"/>
    <w:rsid w:val="008C3477"/>
    <w:rsid w:val="008C3507"/>
    <w:rsid w:val="008C3535"/>
    <w:rsid w:val="008C3626"/>
    <w:rsid w:val="008C39A4"/>
    <w:rsid w:val="008C3A8F"/>
    <w:rsid w:val="008C3B4F"/>
    <w:rsid w:val="008C3BAE"/>
    <w:rsid w:val="008C3EF8"/>
    <w:rsid w:val="008C4EA6"/>
    <w:rsid w:val="008C4FBA"/>
    <w:rsid w:val="008C5900"/>
    <w:rsid w:val="008C637A"/>
    <w:rsid w:val="008C66A7"/>
    <w:rsid w:val="008C674D"/>
    <w:rsid w:val="008D01FC"/>
    <w:rsid w:val="008D0649"/>
    <w:rsid w:val="008D07F5"/>
    <w:rsid w:val="008D09D8"/>
    <w:rsid w:val="008D0A42"/>
    <w:rsid w:val="008D0CFB"/>
    <w:rsid w:val="008D0F0E"/>
    <w:rsid w:val="008D108C"/>
    <w:rsid w:val="008D124A"/>
    <w:rsid w:val="008D13C3"/>
    <w:rsid w:val="008D140F"/>
    <w:rsid w:val="008D1661"/>
    <w:rsid w:val="008D17CD"/>
    <w:rsid w:val="008D192B"/>
    <w:rsid w:val="008D1BD5"/>
    <w:rsid w:val="008D1F71"/>
    <w:rsid w:val="008D24C6"/>
    <w:rsid w:val="008D2904"/>
    <w:rsid w:val="008D2AD2"/>
    <w:rsid w:val="008D2C94"/>
    <w:rsid w:val="008D2D24"/>
    <w:rsid w:val="008D3041"/>
    <w:rsid w:val="008D315F"/>
    <w:rsid w:val="008D34B7"/>
    <w:rsid w:val="008D3B91"/>
    <w:rsid w:val="008D42D3"/>
    <w:rsid w:val="008D473A"/>
    <w:rsid w:val="008D4808"/>
    <w:rsid w:val="008D4F16"/>
    <w:rsid w:val="008D503B"/>
    <w:rsid w:val="008D5480"/>
    <w:rsid w:val="008D55D3"/>
    <w:rsid w:val="008D55DC"/>
    <w:rsid w:val="008D5BF1"/>
    <w:rsid w:val="008D636F"/>
    <w:rsid w:val="008D6695"/>
    <w:rsid w:val="008D6817"/>
    <w:rsid w:val="008D6833"/>
    <w:rsid w:val="008D68D8"/>
    <w:rsid w:val="008D6B53"/>
    <w:rsid w:val="008D6CDF"/>
    <w:rsid w:val="008D753C"/>
    <w:rsid w:val="008D75A3"/>
    <w:rsid w:val="008D7924"/>
    <w:rsid w:val="008D7A84"/>
    <w:rsid w:val="008D7E13"/>
    <w:rsid w:val="008E006D"/>
    <w:rsid w:val="008E02C3"/>
    <w:rsid w:val="008E1025"/>
    <w:rsid w:val="008E1E6D"/>
    <w:rsid w:val="008E2341"/>
    <w:rsid w:val="008E2408"/>
    <w:rsid w:val="008E27B7"/>
    <w:rsid w:val="008E293B"/>
    <w:rsid w:val="008E2A4E"/>
    <w:rsid w:val="008E2CE8"/>
    <w:rsid w:val="008E2D3E"/>
    <w:rsid w:val="008E2F8F"/>
    <w:rsid w:val="008E3060"/>
    <w:rsid w:val="008E3E78"/>
    <w:rsid w:val="008E413A"/>
    <w:rsid w:val="008E42B4"/>
    <w:rsid w:val="008E434C"/>
    <w:rsid w:val="008E4401"/>
    <w:rsid w:val="008E45AE"/>
    <w:rsid w:val="008E4A49"/>
    <w:rsid w:val="008E5090"/>
    <w:rsid w:val="008E5725"/>
    <w:rsid w:val="008E625C"/>
    <w:rsid w:val="008E66BF"/>
    <w:rsid w:val="008E6C99"/>
    <w:rsid w:val="008E73F6"/>
    <w:rsid w:val="008E77BE"/>
    <w:rsid w:val="008E7C7B"/>
    <w:rsid w:val="008E7D65"/>
    <w:rsid w:val="008F01F3"/>
    <w:rsid w:val="008F04C2"/>
    <w:rsid w:val="008F1339"/>
    <w:rsid w:val="008F133F"/>
    <w:rsid w:val="008F1A9D"/>
    <w:rsid w:val="008F1BF5"/>
    <w:rsid w:val="008F1E64"/>
    <w:rsid w:val="008F1E6D"/>
    <w:rsid w:val="008F32B1"/>
    <w:rsid w:val="008F3933"/>
    <w:rsid w:val="008F483B"/>
    <w:rsid w:val="008F54DF"/>
    <w:rsid w:val="008F5BC9"/>
    <w:rsid w:val="008F5DFE"/>
    <w:rsid w:val="008F63AA"/>
    <w:rsid w:val="008F650B"/>
    <w:rsid w:val="008F6620"/>
    <w:rsid w:val="008F6ABD"/>
    <w:rsid w:val="008F726B"/>
    <w:rsid w:val="008F7597"/>
    <w:rsid w:val="008F7946"/>
    <w:rsid w:val="008F7972"/>
    <w:rsid w:val="009004AE"/>
    <w:rsid w:val="00900CA3"/>
    <w:rsid w:val="0090112F"/>
    <w:rsid w:val="009011A3"/>
    <w:rsid w:val="00901284"/>
    <w:rsid w:val="00901518"/>
    <w:rsid w:val="009019D2"/>
    <w:rsid w:val="00901AF4"/>
    <w:rsid w:val="00902990"/>
    <w:rsid w:val="00902A1C"/>
    <w:rsid w:val="00902B9C"/>
    <w:rsid w:val="009032DE"/>
    <w:rsid w:val="0090398E"/>
    <w:rsid w:val="00903A36"/>
    <w:rsid w:val="00903C8E"/>
    <w:rsid w:val="00903EFB"/>
    <w:rsid w:val="0090476E"/>
    <w:rsid w:val="00904D1B"/>
    <w:rsid w:val="00904D85"/>
    <w:rsid w:val="009053F6"/>
    <w:rsid w:val="00905531"/>
    <w:rsid w:val="0090573A"/>
    <w:rsid w:val="0090574D"/>
    <w:rsid w:val="00905CAD"/>
    <w:rsid w:val="00906049"/>
    <w:rsid w:val="009062C9"/>
    <w:rsid w:val="009068C2"/>
    <w:rsid w:val="00906EA0"/>
    <w:rsid w:val="00907612"/>
    <w:rsid w:val="00907827"/>
    <w:rsid w:val="00907DA0"/>
    <w:rsid w:val="00907DC0"/>
    <w:rsid w:val="00907E8C"/>
    <w:rsid w:val="00907F5B"/>
    <w:rsid w:val="00910800"/>
    <w:rsid w:val="00910ACC"/>
    <w:rsid w:val="00910BC4"/>
    <w:rsid w:val="00910BC9"/>
    <w:rsid w:val="00910F88"/>
    <w:rsid w:val="00911317"/>
    <w:rsid w:val="0091134D"/>
    <w:rsid w:val="00911404"/>
    <w:rsid w:val="0091142D"/>
    <w:rsid w:val="009114A5"/>
    <w:rsid w:val="009120B3"/>
    <w:rsid w:val="00913295"/>
    <w:rsid w:val="00913368"/>
    <w:rsid w:val="009134AD"/>
    <w:rsid w:val="0091362C"/>
    <w:rsid w:val="00913A9C"/>
    <w:rsid w:val="009146A6"/>
    <w:rsid w:val="009146B6"/>
    <w:rsid w:val="009148B5"/>
    <w:rsid w:val="0091493E"/>
    <w:rsid w:val="00915100"/>
    <w:rsid w:val="009151E9"/>
    <w:rsid w:val="009153BE"/>
    <w:rsid w:val="00915497"/>
    <w:rsid w:val="0091559C"/>
    <w:rsid w:val="009156B8"/>
    <w:rsid w:val="00915A75"/>
    <w:rsid w:val="00915AFD"/>
    <w:rsid w:val="00915C9A"/>
    <w:rsid w:val="00915D5C"/>
    <w:rsid w:val="00915E5E"/>
    <w:rsid w:val="0091608B"/>
    <w:rsid w:val="00916513"/>
    <w:rsid w:val="0091672E"/>
    <w:rsid w:val="009168A8"/>
    <w:rsid w:val="00916AD7"/>
    <w:rsid w:val="00916F43"/>
    <w:rsid w:val="009170CF"/>
    <w:rsid w:val="009175D9"/>
    <w:rsid w:val="009177A4"/>
    <w:rsid w:val="009201D3"/>
    <w:rsid w:val="00920490"/>
    <w:rsid w:val="00920968"/>
    <w:rsid w:val="00920A73"/>
    <w:rsid w:val="00923159"/>
    <w:rsid w:val="009235E1"/>
    <w:rsid w:val="00923FA9"/>
    <w:rsid w:val="009241A0"/>
    <w:rsid w:val="0092470F"/>
    <w:rsid w:val="009247CA"/>
    <w:rsid w:val="00924B24"/>
    <w:rsid w:val="009251A8"/>
    <w:rsid w:val="00925707"/>
    <w:rsid w:val="00925A01"/>
    <w:rsid w:val="00925CFF"/>
    <w:rsid w:val="00926710"/>
    <w:rsid w:val="00926930"/>
    <w:rsid w:val="00926934"/>
    <w:rsid w:val="00927345"/>
    <w:rsid w:val="00927375"/>
    <w:rsid w:val="0092783D"/>
    <w:rsid w:val="00927B2E"/>
    <w:rsid w:val="00930809"/>
    <w:rsid w:val="00930989"/>
    <w:rsid w:val="00930B63"/>
    <w:rsid w:val="00931094"/>
    <w:rsid w:val="009312F5"/>
    <w:rsid w:val="00931C77"/>
    <w:rsid w:val="00931DDC"/>
    <w:rsid w:val="00931FF2"/>
    <w:rsid w:val="00932008"/>
    <w:rsid w:val="00932701"/>
    <w:rsid w:val="00932BCA"/>
    <w:rsid w:val="0093322A"/>
    <w:rsid w:val="00933769"/>
    <w:rsid w:val="00933859"/>
    <w:rsid w:val="0093472E"/>
    <w:rsid w:val="00934AD1"/>
    <w:rsid w:val="00934F1C"/>
    <w:rsid w:val="009351AA"/>
    <w:rsid w:val="009354F3"/>
    <w:rsid w:val="0093565E"/>
    <w:rsid w:val="00935870"/>
    <w:rsid w:val="00935930"/>
    <w:rsid w:val="00935BCC"/>
    <w:rsid w:val="00935E81"/>
    <w:rsid w:val="009368D5"/>
    <w:rsid w:val="009369FD"/>
    <w:rsid w:val="00937CE2"/>
    <w:rsid w:val="00937DC1"/>
    <w:rsid w:val="00940481"/>
    <w:rsid w:val="0094132E"/>
    <w:rsid w:val="0094171A"/>
    <w:rsid w:val="00941C32"/>
    <w:rsid w:val="00942072"/>
    <w:rsid w:val="00943050"/>
    <w:rsid w:val="009432FE"/>
    <w:rsid w:val="00943361"/>
    <w:rsid w:val="0094382F"/>
    <w:rsid w:val="00943A03"/>
    <w:rsid w:val="00943AE5"/>
    <w:rsid w:val="0094433B"/>
    <w:rsid w:val="0094498A"/>
    <w:rsid w:val="00944E9A"/>
    <w:rsid w:val="00944F0E"/>
    <w:rsid w:val="009453F7"/>
    <w:rsid w:val="009458A2"/>
    <w:rsid w:val="009461EF"/>
    <w:rsid w:val="0094633E"/>
    <w:rsid w:val="00946345"/>
    <w:rsid w:val="009463FC"/>
    <w:rsid w:val="00947144"/>
    <w:rsid w:val="00947912"/>
    <w:rsid w:val="00947A11"/>
    <w:rsid w:val="009502AB"/>
    <w:rsid w:val="0095087E"/>
    <w:rsid w:val="00950F2B"/>
    <w:rsid w:val="00951122"/>
    <w:rsid w:val="00952CAE"/>
    <w:rsid w:val="00952DD0"/>
    <w:rsid w:val="00952EA8"/>
    <w:rsid w:val="00953C68"/>
    <w:rsid w:val="0095432A"/>
    <w:rsid w:val="009544BA"/>
    <w:rsid w:val="00954C8A"/>
    <w:rsid w:val="00954E23"/>
    <w:rsid w:val="00954FAA"/>
    <w:rsid w:val="00955452"/>
    <w:rsid w:val="009556E8"/>
    <w:rsid w:val="00955BD8"/>
    <w:rsid w:val="00955BE5"/>
    <w:rsid w:val="009565E5"/>
    <w:rsid w:val="00956B16"/>
    <w:rsid w:val="00956FBF"/>
    <w:rsid w:val="00957C9F"/>
    <w:rsid w:val="00960244"/>
    <w:rsid w:val="0096036C"/>
    <w:rsid w:val="00960618"/>
    <w:rsid w:val="00960CF8"/>
    <w:rsid w:val="00960D00"/>
    <w:rsid w:val="0096124C"/>
    <w:rsid w:val="009619E9"/>
    <w:rsid w:val="00963909"/>
    <w:rsid w:val="009639B4"/>
    <w:rsid w:val="00963B98"/>
    <w:rsid w:val="00963C92"/>
    <w:rsid w:val="009644C5"/>
    <w:rsid w:val="00964973"/>
    <w:rsid w:val="00964AF9"/>
    <w:rsid w:val="00964D58"/>
    <w:rsid w:val="00964EBD"/>
    <w:rsid w:val="009650BA"/>
    <w:rsid w:val="00965294"/>
    <w:rsid w:val="009655A1"/>
    <w:rsid w:val="0096590D"/>
    <w:rsid w:val="0096686E"/>
    <w:rsid w:val="00966AB1"/>
    <w:rsid w:val="00967297"/>
    <w:rsid w:val="00967371"/>
    <w:rsid w:val="00967D36"/>
    <w:rsid w:val="0097008B"/>
    <w:rsid w:val="00970175"/>
    <w:rsid w:val="00970E3F"/>
    <w:rsid w:val="009711FF"/>
    <w:rsid w:val="0097257D"/>
    <w:rsid w:val="00972A53"/>
    <w:rsid w:val="00972E7A"/>
    <w:rsid w:val="009736E3"/>
    <w:rsid w:val="009739C1"/>
    <w:rsid w:val="00973BC2"/>
    <w:rsid w:val="00973E12"/>
    <w:rsid w:val="009743E4"/>
    <w:rsid w:val="0097498D"/>
    <w:rsid w:val="00974ABB"/>
    <w:rsid w:val="00974ECD"/>
    <w:rsid w:val="00975583"/>
    <w:rsid w:val="00975A05"/>
    <w:rsid w:val="00976149"/>
    <w:rsid w:val="009766D6"/>
    <w:rsid w:val="00976DCF"/>
    <w:rsid w:val="00976E05"/>
    <w:rsid w:val="0097734A"/>
    <w:rsid w:val="0097741A"/>
    <w:rsid w:val="00977436"/>
    <w:rsid w:val="00977468"/>
    <w:rsid w:val="00977A4B"/>
    <w:rsid w:val="00980719"/>
    <w:rsid w:val="009807D5"/>
    <w:rsid w:val="009808B4"/>
    <w:rsid w:val="00980CC7"/>
    <w:rsid w:val="00981068"/>
    <w:rsid w:val="0098113C"/>
    <w:rsid w:val="00981920"/>
    <w:rsid w:val="00981ABF"/>
    <w:rsid w:val="00981D9E"/>
    <w:rsid w:val="00982338"/>
    <w:rsid w:val="00982402"/>
    <w:rsid w:val="00982488"/>
    <w:rsid w:val="009825B5"/>
    <w:rsid w:val="00982DC9"/>
    <w:rsid w:val="00983262"/>
    <w:rsid w:val="009836B6"/>
    <w:rsid w:val="00984457"/>
    <w:rsid w:val="00984D0A"/>
    <w:rsid w:val="00985128"/>
    <w:rsid w:val="0098522D"/>
    <w:rsid w:val="00985446"/>
    <w:rsid w:val="00985495"/>
    <w:rsid w:val="009854A7"/>
    <w:rsid w:val="00986444"/>
    <w:rsid w:val="00986516"/>
    <w:rsid w:val="00986796"/>
    <w:rsid w:val="00986B5B"/>
    <w:rsid w:val="00986D65"/>
    <w:rsid w:val="00987495"/>
    <w:rsid w:val="009878AD"/>
    <w:rsid w:val="00987A3B"/>
    <w:rsid w:val="00987FF9"/>
    <w:rsid w:val="0099029D"/>
    <w:rsid w:val="00990473"/>
    <w:rsid w:val="00990505"/>
    <w:rsid w:val="00990A24"/>
    <w:rsid w:val="00990C34"/>
    <w:rsid w:val="0099150A"/>
    <w:rsid w:val="00991814"/>
    <w:rsid w:val="00992069"/>
    <w:rsid w:val="009926D3"/>
    <w:rsid w:val="00992E15"/>
    <w:rsid w:val="0099326E"/>
    <w:rsid w:val="00993AAA"/>
    <w:rsid w:val="009943B0"/>
    <w:rsid w:val="00994657"/>
    <w:rsid w:val="00994747"/>
    <w:rsid w:val="009954B4"/>
    <w:rsid w:val="00995B10"/>
    <w:rsid w:val="00995BE6"/>
    <w:rsid w:val="00995EF5"/>
    <w:rsid w:val="00996AA7"/>
    <w:rsid w:val="00996BBA"/>
    <w:rsid w:val="00996EC0"/>
    <w:rsid w:val="0099736C"/>
    <w:rsid w:val="009977B2"/>
    <w:rsid w:val="00997838"/>
    <w:rsid w:val="00997C60"/>
    <w:rsid w:val="00997D17"/>
    <w:rsid w:val="00997DB8"/>
    <w:rsid w:val="009A1229"/>
    <w:rsid w:val="009A1384"/>
    <w:rsid w:val="009A1759"/>
    <w:rsid w:val="009A17F0"/>
    <w:rsid w:val="009A1CAA"/>
    <w:rsid w:val="009A1DF5"/>
    <w:rsid w:val="009A243E"/>
    <w:rsid w:val="009A2856"/>
    <w:rsid w:val="009A2B57"/>
    <w:rsid w:val="009A2D71"/>
    <w:rsid w:val="009A36FC"/>
    <w:rsid w:val="009A517C"/>
    <w:rsid w:val="009A51E7"/>
    <w:rsid w:val="009A54E7"/>
    <w:rsid w:val="009A5662"/>
    <w:rsid w:val="009A5F0C"/>
    <w:rsid w:val="009A64C3"/>
    <w:rsid w:val="009A65D0"/>
    <w:rsid w:val="009A65EB"/>
    <w:rsid w:val="009A6D61"/>
    <w:rsid w:val="009A6E68"/>
    <w:rsid w:val="009A6E7E"/>
    <w:rsid w:val="009A70E2"/>
    <w:rsid w:val="009A781F"/>
    <w:rsid w:val="009B015A"/>
    <w:rsid w:val="009B040B"/>
    <w:rsid w:val="009B0BBA"/>
    <w:rsid w:val="009B0C20"/>
    <w:rsid w:val="009B0E2B"/>
    <w:rsid w:val="009B1807"/>
    <w:rsid w:val="009B1C29"/>
    <w:rsid w:val="009B1D68"/>
    <w:rsid w:val="009B2697"/>
    <w:rsid w:val="009B272F"/>
    <w:rsid w:val="009B2855"/>
    <w:rsid w:val="009B2DD5"/>
    <w:rsid w:val="009B2FB8"/>
    <w:rsid w:val="009B303F"/>
    <w:rsid w:val="009B3250"/>
    <w:rsid w:val="009B32FA"/>
    <w:rsid w:val="009B35C3"/>
    <w:rsid w:val="009B3855"/>
    <w:rsid w:val="009B39A8"/>
    <w:rsid w:val="009B3BC6"/>
    <w:rsid w:val="009B412D"/>
    <w:rsid w:val="009B464B"/>
    <w:rsid w:val="009B4CEE"/>
    <w:rsid w:val="009B4E94"/>
    <w:rsid w:val="009B5436"/>
    <w:rsid w:val="009B59CB"/>
    <w:rsid w:val="009B64FE"/>
    <w:rsid w:val="009B73B8"/>
    <w:rsid w:val="009B7588"/>
    <w:rsid w:val="009B7CED"/>
    <w:rsid w:val="009B7ED8"/>
    <w:rsid w:val="009C005E"/>
    <w:rsid w:val="009C0194"/>
    <w:rsid w:val="009C04A8"/>
    <w:rsid w:val="009C081C"/>
    <w:rsid w:val="009C0880"/>
    <w:rsid w:val="009C0D8A"/>
    <w:rsid w:val="009C11E0"/>
    <w:rsid w:val="009C141F"/>
    <w:rsid w:val="009C1D8D"/>
    <w:rsid w:val="009C2234"/>
    <w:rsid w:val="009C285E"/>
    <w:rsid w:val="009C2A9F"/>
    <w:rsid w:val="009C2F27"/>
    <w:rsid w:val="009C3038"/>
    <w:rsid w:val="009C31CF"/>
    <w:rsid w:val="009C3A9D"/>
    <w:rsid w:val="009C3E7D"/>
    <w:rsid w:val="009C409B"/>
    <w:rsid w:val="009C4377"/>
    <w:rsid w:val="009C46A2"/>
    <w:rsid w:val="009C4926"/>
    <w:rsid w:val="009C4DC3"/>
    <w:rsid w:val="009C5126"/>
    <w:rsid w:val="009C516D"/>
    <w:rsid w:val="009C54C3"/>
    <w:rsid w:val="009C55A9"/>
    <w:rsid w:val="009C5FC6"/>
    <w:rsid w:val="009C63B0"/>
    <w:rsid w:val="009C687D"/>
    <w:rsid w:val="009C68D9"/>
    <w:rsid w:val="009C6908"/>
    <w:rsid w:val="009C73D6"/>
    <w:rsid w:val="009C76BE"/>
    <w:rsid w:val="009C774B"/>
    <w:rsid w:val="009D03AE"/>
    <w:rsid w:val="009D074D"/>
    <w:rsid w:val="009D11EE"/>
    <w:rsid w:val="009D1646"/>
    <w:rsid w:val="009D1862"/>
    <w:rsid w:val="009D1943"/>
    <w:rsid w:val="009D1C1D"/>
    <w:rsid w:val="009D2069"/>
    <w:rsid w:val="009D2311"/>
    <w:rsid w:val="009D24EF"/>
    <w:rsid w:val="009D2980"/>
    <w:rsid w:val="009D2D5C"/>
    <w:rsid w:val="009D373F"/>
    <w:rsid w:val="009D3B48"/>
    <w:rsid w:val="009D3E1C"/>
    <w:rsid w:val="009D40D2"/>
    <w:rsid w:val="009D4A3A"/>
    <w:rsid w:val="009D5B97"/>
    <w:rsid w:val="009D5C7D"/>
    <w:rsid w:val="009D6026"/>
    <w:rsid w:val="009D632F"/>
    <w:rsid w:val="009D63C7"/>
    <w:rsid w:val="009D6B20"/>
    <w:rsid w:val="009D6E66"/>
    <w:rsid w:val="009D7A8B"/>
    <w:rsid w:val="009D7C2E"/>
    <w:rsid w:val="009D7FD3"/>
    <w:rsid w:val="009E05A9"/>
    <w:rsid w:val="009E08DE"/>
    <w:rsid w:val="009E18E3"/>
    <w:rsid w:val="009E1A2E"/>
    <w:rsid w:val="009E1B6B"/>
    <w:rsid w:val="009E1E05"/>
    <w:rsid w:val="009E2681"/>
    <w:rsid w:val="009E26BC"/>
    <w:rsid w:val="009E2CC6"/>
    <w:rsid w:val="009E336F"/>
    <w:rsid w:val="009E34C5"/>
    <w:rsid w:val="009E3A33"/>
    <w:rsid w:val="009E4349"/>
    <w:rsid w:val="009E4565"/>
    <w:rsid w:val="009E4744"/>
    <w:rsid w:val="009E4979"/>
    <w:rsid w:val="009E52A6"/>
    <w:rsid w:val="009E52B5"/>
    <w:rsid w:val="009E552A"/>
    <w:rsid w:val="009E5B50"/>
    <w:rsid w:val="009E66FB"/>
    <w:rsid w:val="009E67D2"/>
    <w:rsid w:val="009E6B25"/>
    <w:rsid w:val="009E6E7A"/>
    <w:rsid w:val="009E731A"/>
    <w:rsid w:val="009E7C2C"/>
    <w:rsid w:val="009F0223"/>
    <w:rsid w:val="009F0DAC"/>
    <w:rsid w:val="009F0F5A"/>
    <w:rsid w:val="009F12D8"/>
    <w:rsid w:val="009F1324"/>
    <w:rsid w:val="009F158C"/>
    <w:rsid w:val="009F1742"/>
    <w:rsid w:val="009F2142"/>
    <w:rsid w:val="009F22DC"/>
    <w:rsid w:val="009F2519"/>
    <w:rsid w:val="009F25D7"/>
    <w:rsid w:val="009F2782"/>
    <w:rsid w:val="009F30FB"/>
    <w:rsid w:val="009F39D2"/>
    <w:rsid w:val="009F39E4"/>
    <w:rsid w:val="009F4014"/>
    <w:rsid w:val="009F41ED"/>
    <w:rsid w:val="009F4250"/>
    <w:rsid w:val="009F428C"/>
    <w:rsid w:val="009F44F6"/>
    <w:rsid w:val="009F4F37"/>
    <w:rsid w:val="009F519B"/>
    <w:rsid w:val="009F541A"/>
    <w:rsid w:val="009F54E7"/>
    <w:rsid w:val="009F552F"/>
    <w:rsid w:val="009F58DB"/>
    <w:rsid w:val="009F6609"/>
    <w:rsid w:val="009F6B69"/>
    <w:rsid w:val="009F6EDA"/>
    <w:rsid w:val="009F7332"/>
    <w:rsid w:val="009F753C"/>
    <w:rsid w:val="009F75B2"/>
    <w:rsid w:val="009F762C"/>
    <w:rsid w:val="009F78EC"/>
    <w:rsid w:val="009F7B7D"/>
    <w:rsid w:val="009F7C8F"/>
    <w:rsid w:val="009F7DDC"/>
    <w:rsid w:val="009F7F7A"/>
    <w:rsid w:val="00A004D2"/>
    <w:rsid w:val="00A00A9F"/>
    <w:rsid w:val="00A018EF"/>
    <w:rsid w:val="00A01C5B"/>
    <w:rsid w:val="00A01FA9"/>
    <w:rsid w:val="00A01FFD"/>
    <w:rsid w:val="00A02D78"/>
    <w:rsid w:val="00A0343E"/>
    <w:rsid w:val="00A0392D"/>
    <w:rsid w:val="00A03C27"/>
    <w:rsid w:val="00A050E2"/>
    <w:rsid w:val="00A0599F"/>
    <w:rsid w:val="00A05EC7"/>
    <w:rsid w:val="00A06040"/>
    <w:rsid w:val="00A061D0"/>
    <w:rsid w:val="00A062DA"/>
    <w:rsid w:val="00A0675E"/>
    <w:rsid w:val="00A069A7"/>
    <w:rsid w:val="00A06BE6"/>
    <w:rsid w:val="00A06D63"/>
    <w:rsid w:val="00A06F26"/>
    <w:rsid w:val="00A06FFB"/>
    <w:rsid w:val="00A073B4"/>
    <w:rsid w:val="00A07C9F"/>
    <w:rsid w:val="00A07FC9"/>
    <w:rsid w:val="00A10168"/>
    <w:rsid w:val="00A103E1"/>
    <w:rsid w:val="00A10491"/>
    <w:rsid w:val="00A1050C"/>
    <w:rsid w:val="00A10EDF"/>
    <w:rsid w:val="00A10EFF"/>
    <w:rsid w:val="00A10F74"/>
    <w:rsid w:val="00A117F7"/>
    <w:rsid w:val="00A11913"/>
    <w:rsid w:val="00A11A4E"/>
    <w:rsid w:val="00A11E75"/>
    <w:rsid w:val="00A1211B"/>
    <w:rsid w:val="00A123FC"/>
    <w:rsid w:val="00A12501"/>
    <w:rsid w:val="00A12715"/>
    <w:rsid w:val="00A12D9A"/>
    <w:rsid w:val="00A13374"/>
    <w:rsid w:val="00A139E5"/>
    <w:rsid w:val="00A13B7B"/>
    <w:rsid w:val="00A141DC"/>
    <w:rsid w:val="00A14950"/>
    <w:rsid w:val="00A14E13"/>
    <w:rsid w:val="00A15708"/>
    <w:rsid w:val="00A15807"/>
    <w:rsid w:val="00A15876"/>
    <w:rsid w:val="00A15D5D"/>
    <w:rsid w:val="00A1633E"/>
    <w:rsid w:val="00A168C8"/>
    <w:rsid w:val="00A16CD4"/>
    <w:rsid w:val="00A171FB"/>
    <w:rsid w:val="00A17B02"/>
    <w:rsid w:val="00A17F23"/>
    <w:rsid w:val="00A20366"/>
    <w:rsid w:val="00A20577"/>
    <w:rsid w:val="00A2076B"/>
    <w:rsid w:val="00A2089B"/>
    <w:rsid w:val="00A20A6C"/>
    <w:rsid w:val="00A20DE2"/>
    <w:rsid w:val="00A2129C"/>
    <w:rsid w:val="00A2132A"/>
    <w:rsid w:val="00A21353"/>
    <w:rsid w:val="00A2180A"/>
    <w:rsid w:val="00A221D4"/>
    <w:rsid w:val="00A224C4"/>
    <w:rsid w:val="00A229C4"/>
    <w:rsid w:val="00A23401"/>
    <w:rsid w:val="00A23480"/>
    <w:rsid w:val="00A234BD"/>
    <w:rsid w:val="00A237B5"/>
    <w:rsid w:val="00A239B9"/>
    <w:rsid w:val="00A23F16"/>
    <w:rsid w:val="00A24245"/>
    <w:rsid w:val="00A24623"/>
    <w:rsid w:val="00A24A53"/>
    <w:rsid w:val="00A25000"/>
    <w:rsid w:val="00A25082"/>
    <w:rsid w:val="00A2558E"/>
    <w:rsid w:val="00A2600C"/>
    <w:rsid w:val="00A260F5"/>
    <w:rsid w:val="00A27667"/>
    <w:rsid w:val="00A27C4A"/>
    <w:rsid w:val="00A27EA1"/>
    <w:rsid w:val="00A27F50"/>
    <w:rsid w:val="00A30921"/>
    <w:rsid w:val="00A3181D"/>
    <w:rsid w:val="00A31871"/>
    <w:rsid w:val="00A31B12"/>
    <w:rsid w:val="00A31D30"/>
    <w:rsid w:val="00A31D5C"/>
    <w:rsid w:val="00A31F4D"/>
    <w:rsid w:val="00A3227E"/>
    <w:rsid w:val="00A323D4"/>
    <w:rsid w:val="00A32660"/>
    <w:rsid w:val="00A326F8"/>
    <w:rsid w:val="00A32715"/>
    <w:rsid w:val="00A32B2D"/>
    <w:rsid w:val="00A32F3F"/>
    <w:rsid w:val="00A33FB0"/>
    <w:rsid w:val="00A34037"/>
    <w:rsid w:val="00A344D2"/>
    <w:rsid w:val="00A34523"/>
    <w:rsid w:val="00A34E4C"/>
    <w:rsid w:val="00A35112"/>
    <w:rsid w:val="00A35322"/>
    <w:rsid w:val="00A3564B"/>
    <w:rsid w:val="00A35C0B"/>
    <w:rsid w:val="00A3672D"/>
    <w:rsid w:val="00A3734C"/>
    <w:rsid w:val="00A37385"/>
    <w:rsid w:val="00A37514"/>
    <w:rsid w:val="00A3796E"/>
    <w:rsid w:val="00A37B5E"/>
    <w:rsid w:val="00A37CE7"/>
    <w:rsid w:val="00A37FDD"/>
    <w:rsid w:val="00A4001A"/>
    <w:rsid w:val="00A403CA"/>
    <w:rsid w:val="00A4092A"/>
    <w:rsid w:val="00A40E16"/>
    <w:rsid w:val="00A40F5C"/>
    <w:rsid w:val="00A40F9B"/>
    <w:rsid w:val="00A412A2"/>
    <w:rsid w:val="00A414FC"/>
    <w:rsid w:val="00A41861"/>
    <w:rsid w:val="00A41D80"/>
    <w:rsid w:val="00A41F2F"/>
    <w:rsid w:val="00A42377"/>
    <w:rsid w:val="00A42648"/>
    <w:rsid w:val="00A42866"/>
    <w:rsid w:val="00A42E0F"/>
    <w:rsid w:val="00A43543"/>
    <w:rsid w:val="00A43B1F"/>
    <w:rsid w:val="00A43F9B"/>
    <w:rsid w:val="00A440D3"/>
    <w:rsid w:val="00A442A7"/>
    <w:rsid w:val="00A446B8"/>
    <w:rsid w:val="00A44963"/>
    <w:rsid w:val="00A453F2"/>
    <w:rsid w:val="00A4547C"/>
    <w:rsid w:val="00A456F6"/>
    <w:rsid w:val="00A4586B"/>
    <w:rsid w:val="00A45BA8"/>
    <w:rsid w:val="00A46B48"/>
    <w:rsid w:val="00A475AE"/>
    <w:rsid w:val="00A479F1"/>
    <w:rsid w:val="00A50069"/>
    <w:rsid w:val="00A51018"/>
    <w:rsid w:val="00A51198"/>
    <w:rsid w:val="00A520F7"/>
    <w:rsid w:val="00A5236F"/>
    <w:rsid w:val="00A5246E"/>
    <w:rsid w:val="00A527B5"/>
    <w:rsid w:val="00A53125"/>
    <w:rsid w:val="00A53421"/>
    <w:rsid w:val="00A53E05"/>
    <w:rsid w:val="00A54731"/>
    <w:rsid w:val="00A549F9"/>
    <w:rsid w:val="00A54BD9"/>
    <w:rsid w:val="00A54E2D"/>
    <w:rsid w:val="00A555DC"/>
    <w:rsid w:val="00A5648B"/>
    <w:rsid w:val="00A564E3"/>
    <w:rsid w:val="00A565D9"/>
    <w:rsid w:val="00A56857"/>
    <w:rsid w:val="00A56872"/>
    <w:rsid w:val="00A56A75"/>
    <w:rsid w:val="00A5716C"/>
    <w:rsid w:val="00A57396"/>
    <w:rsid w:val="00A5751E"/>
    <w:rsid w:val="00A57565"/>
    <w:rsid w:val="00A60691"/>
    <w:rsid w:val="00A609FF"/>
    <w:rsid w:val="00A60C2A"/>
    <w:rsid w:val="00A60DFE"/>
    <w:rsid w:val="00A60E14"/>
    <w:rsid w:val="00A61435"/>
    <w:rsid w:val="00A61727"/>
    <w:rsid w:val="00A617CA"/>
    <w:rsid w:val="00A6191A"/>
    <w:rsid w:val="00A61B44"/>
    <w:rsid w:val="00A61E25"/>
    <w:rsid w:val="00A62A8B"/>
    <w:rsid w:val="00A62C7A"/>
    <w:rsid w:val="00A62CDA"/>
    <w:rsid w:val="00A633EC"/>
    <w:rsid w:val="00A63942"/>
    <w:rsid w:val="00A63C14"/>
    <w:rsid w:val="00A63C31"/>
    <w:rsid w:val="00A645C2"/>
    <w:rsid w:val="00A646FE"/>
    <w:rsid w:val="00A64FCA"/>
    <w:rsid w:val="00A6556F"/>
    <w:rsid w:val="00A65605"/>
    <w:rsid w:val="00A65BAD"/>
    <w:rsid w:val="00A65D26"/>
    <w:rsid w:val="00A66487"/>
    <w:rsid w:val="00A67179"/>
    <w:rsid w:val="00A673A6"/>
    <w:rsid w:val="00A67A4F"/>
    <w:rsid w:val="00A67FB0"/>
    <w:rsid w:val="00A7044A"/>
    <w:rsid w:val="00A706B5"/>
    <w:rsid w:val="00A70B23"/>
    <w:rsid w:val="00A71BDE"/>
    <w:rsid w:val="00A71E71"/>
    <w:rsid w:val="00A729D6"/>
    <w:rsid w:val="00A7313A"/>
    <w:rsid w:val="00A731B8"/>
    <w:rsid w:val="00A73518"/>
    <w:rsid w:val="00A73876"/>
    <w:rsid w:val="00A7396A"/>
    <w:rsid w:val="00A73972"/>
    <w:rsid w:val="00A73C46"/>
    <w:rsid w:val="00A73FFE"/>
    <w:rsid w:val="00A743E3"/>
    <w:rsid w:val="00A747CC"/>
    <w:rsid w:val="00A749DE"/>
    <w:rsid w:val="00A74CC2"/>
    <w:rsid w:val="00A75369"/>
    <w:rsid w:val="00A75604"/>
    <w:rsid w:val="00A756C8"/>
    <w:rsid w:val="00A75713"/>
    <w:rsid w:val="00A7587C"/>
    <w:rsid w:val="00A75D6E"/>
    <w:rsid w:val="00A75DC4"/>
    <w:rsid w:val="00A761B3"/>
    <w:rsid w:val="00A76ACE"/>
    <w:rsid w:val="00A76DA7"/>
    <w:rsid w:val="00A7779C"/>
    <w:rsid w:val="00A778C9"/>
    <w:rsid w:val="00A779BE"/>
    <w:rsid w:val="00A80072"/>
    <w:rsid w:val="00A80CEA"/>
    <w:rsid w:val="00A80CF0"/>
    <w:rsid w:val="00A80F4D"/>
    <w:rsid w:val="00A812F5"/>
    <w:rsid w:val="00A81735"/>
    <w:rsid w:val="00A81DA8"/>
    <w:rsid w:val="00A820EA"/>
    <w:rsid w:val="00A8250E"/>
    <w:rsid w:val="00A8282E"/>
    <w:rsid w:val="00A82E01"/>
    <w:rsid w:val="00A82E2B"/>
    <w:rsid w:val="00A83080"/>
    <w:rsid w:val="00A836E5"/>
    <w:rsid w:val="00A838E0"/>
    <w:rsid w:val="00A83C48"/>
    <w:rsid w:val="00A83CC6"/>
    <w:rsid w:val="00A8403A"/>
    <w:rsid w:val="00A84333"/>
    <w:rsid w:val="00A8447E"/>
    <w:rsid w:val="00A84658"/>
    <w:rsid w:val="00A84697"/>
    <w:rsid w:val="00A85321"/>
    <w:rsid w:val="00A85920"/>
    <w:rsid w:val="00A85DC2"/>
    <w:rsid w:val="00A85FD2"/>
    <w:rsid w:val="00A861D5"/>
    <w:rsid w:val="00A863A8"/>
    <w:rsid w:val="00A863F5"/>
    <w:rsid w:val="00A8649B"/>
    <w:rsid w:val="00A8670A"/>
    <w:rsid w:val="00A8674C"/>
    <w:rsid w:val="00A876BA"/>
    <w:rsid w:val="00A87746"/>
    <w:rsid w:val="00A877F3"/>
    <w:rsid w:val="00A87E8A"/>
    <w:rsid w:val="00A900C9"/>
    <w:rsid w:val="00A900DD"/>
    <w:rsid w:val="00A90140"/>
    <w:rsid w:val="00A90309"/>
    <w:rsid w:val="00A90312"/>
    <w:rsid w:val="00A90878"/>
    <w:rsid w:val="00A90DD3"/>
    <w:rsid w:val="00A91282"/>
    <w:rsid w:val="00A9128C"/>
    <w:rsid w:val="00A913C5"/>
    <w:rsid w:val="00A9144E"/>
    <w:rsid w:val="00A91DDC"/>
    <w:rsid w:val="00A921E5"/>
    <w:rsid w:val="00A92289"/>
    <w:rsid w:val="00A92B96"/>
    <w:rsid w:val="00A92BF3"/>
    <w:rsid w:val="00A92F99"/>
    <w:rsid w:val="00A94010"/>
    <w:rsid w:val="00A940BF"/>
    <w:rsid w:val="00A948EC"/>
    <w:rsid w:val="00A952BD"/>
    <w:rsid w:val="00A95AF9"/>
    <w:rsid w:val="00A95DAB"/>
    <w:rsid w:val="00A961AE"/>
    <w:rsid w:val="00A965B8"/>
    <w:rsid w:val="00A96E4E"/>
    <w:rsid w:val="00A97B57"/>
    <w:rsid w:val="00A97C3F"/>
    <w:rsid w:val="00AA003A"/>
    <w:rsid w:val="00AA027F"/>
    <w:rsid w:val="00AA040C"/>
    <w:rsid w:val="00AA0A32"/>
    <w:rsid w:val="00AA10BE"/>
    <w:rsid w:val="00AA124E"/>
    <w:rsid w:val="00AA16F8"/>
    <w:rsid w:val="00AA2387"/>
    <w:rsid w:val="00AA29ED"/>
    <w:rsid w:val="00AA2A89"/>
    <w:rsid w:val="00AA317D"/>
    <w:rsid w:val="00AA3195"/>
    <w:rsid w:val="00AA3932"/>
    <w:rsid w:val="00AA3AAE"/>
    <w:rsid w:val="00AA4752"/>
    <w:rsid w:val="00AA4E1B"/>
    <w:rsid w:val="00AA53A4"/>
    <w:rsid w:val="00AA5732"/>
    <w:rsid w:val="00AA5C36"/>
    <w:rsid w:val="00AA5DE5"/>
    <w:rsid w:val="00AA5EDE"/>
    <w:rsid w:val="00AA6396"/>
    <w:rsid w:val="00AA66C7"/>
    <w:rsid w:val="00AA67E7"/>
    <w:rsid w:val="00AA6DC1"/>
    <w:rsid w:val="00AA770A"/>
    <w:rsid w:val="00AB01B4"/>
    <w:rsid w:val="00AB0859"/>
    <w:rsid w:val="00AB08E1"/>
    <w:rsid w:val="00AB0C59"/>
    <w:rsid w:val="00AB1C7A"/>
    <w:rsid w:val="00AB260D"/>
    <w:rsid w:val="00AB2D62"/>
    <w:rsid w:val="00AB37CB"/>
    <w:rsid w:val="00AB45A1"/>
    <w:rsid w:val="00AB46AD"/>
    <w:rsid w:val="00AB48EF"/>
    <w:rsid w:val="00AB4DC6"/>
    <w:rsid w:val="00AB6FD7"/>
    <w:rsid w:val="00AB7BA1"/>
    <w:rsid w:val="00AB7BF8"/>
    <w:rsid w:val="00AB7FB6"/>
    <w:rsid w:val="00AC0223"/>
    <w:rsid w:val="00AC0823"/>
    <w:rsid w:val="00AC093C"/>
    <w:rsid w:val="00AC0FA6"/>
    <w:rsid w:val="00AC0FE5"/>
    <w:rsid w:val="00AC11FD"/>
    <w:rsid w:val="00AC15A7"/>
    <w:rsid w:val="00AC2AFD"/>
    <w:rsid w:val="00AC2B19"/>
    <w:rsid w:val="00AC2E6E"/>
    <w:rsid w:val="00AC3636"/>
    <w:rsid w:val="00AC386F"/>
    <w:rsid w:val="00AC3A50"/>
    <w:rsid w:val="00AC3A8A"/>
    <w:rsid w:val="00AC4191"/>
    <w:rsid w:val="00AC439A"/>
    <w:rsid w:val="00AC4AFF"/>
    <w:rsid w:val="00AC4B71"/>
    <w:rsid w:val="00AC4C04"/>
    <w:rsid w:val="00AC5364"/>
    <w:rsid w:val="00AC576A"/>
    <w:rsid w:val="00AC5B9A"/>
    <w:rsid w:val="00AC5DE7"/>
    <w:rsid w:val="00AC6197"/>
    <w:rsid w:val="00AC6424"/>
    <w:rsid w:val="00AC6880"/>
    <w:rsid w:val="00AC6CD5"/>
    <w:rsid w:val="00AC76D3"/>
    <w:rsid w:val="00AD0167"/>
    <w:rsid w:val="00AD027F"/>
    <w:rsid w:val="00AD0624"/>
    <w:rsid w:val="00AD0998"/>
    <w:rsid w:val="00AD09CF"/>
    <w:rsid w:val="00AD0BFF"/>
    <w:rsid w:val="00AD0E81"/>
    <w:rsid w:val="00AD1121"/>
    <w:rsid w:val="00AD1180"/>
    <w:rsid w:val="00AD209F"/>
    <w:rsid w:val="00AD2275"/>
    <w:rsid w:val="00AD2655"/>
    <w:rsid w:val="00AD28D5"/>
    <w:rsid w:val="00AD28FA"/>
    <w:rsid w:val="00AD2A51"/>
    <w:rsid w:val="00AD2D85"/>
    <w:rsid w:val="00AD31B3"/>
    <w:rsid w:val="00AD3645"/>
    <w:rsid w:val="00AD3B85"/>
    <w:rsid w:val="00AD3F7F"/>
    <w:rsid w:val="00AD42DC"/>
    <w:rsid w:val="00AD5733"/>
    <w:rsid w:val="00AD5B06"/>
    <w:rsid w:val="00AD615C"/>
    <w:rsid w:val="00AD641D"/>
    <w:rsid w:val="00AD65C9"/>
    <w:rsid w:val="00AD6908"/>
    <w:rsid w:val="00AD6E15"/>
    <w:rsid w:val="00AD6E2D"/>
    <w:rsid w:val="00AD6EFC"/>
    <w:rsid w:val="00AD75C9"/>
    <w:rsid w:val="00AD7CD7"/>
    <w:rsid w:val="00AE08D8"/>
    <w:rsid w:val="00AE09D6"/>
    <w:rsid w:val="00AE14BE"/>
    <w:rsid w:val="00AE1B3E"/>
    <w:rsid w:val="00AE2AC4"/>
    <w:rsid w:val="00AE2D57"/>
    <w:rsid w:val="00AE3401"/>
    <w:rsid w:val="00AE392F"/>
    <w:rsid w:val="00AE423A"/>
    <w:rsid w:val="00AE4299"/>
    <w:rsid w:val="00AE4B65"/>
    <w:rsid w:val="00AE5097"/>
    <w:rsid w:val="00AE5551"/>
    <w:rsid w:val="00AE574E"/>
    <w:rsid w:val="00AE751C"/>
    <w:rsid w:val="00AE7D29"/>
    <w:rsid w:val="00AE7D9D"/>
    <w:rsid w:val="00AE7DF9"/>
    <w:rsid w:val="00AF02F4"/>
    <w:rsid w:val="00AF06CD"/>
    <w:rsid w:val="00AF0B05"/>
    <w:rsid w:val="00AF0F4F"/>
    <w:rsid w:val="00AF1BC4"/>
    <w:rsid w:val="00AF1C47"/>
    <w:rsid w:val="00AF1FE5"/>
    <w:rsid w:val="00AF23E4"/>
    <w:rsid w:val="00AF25A0"/>
    <w:rsid w:val="00AF2639"/>
    <w:rsid w:val="00AF273D"/>
    <w:rsid w:val="00AF276F"/>
    <w:rsid w:val="00AF2B98"/>
    <w:rsid w:val="00AF2EB0"/>
    <w:rsid w:val="00AF301E"/>
    <w:rsid w:val="00AF3850"/>
    <w:rsid w:val="00AF3D38"/>
    <w:rsid w:val="00AF4259"/>
    <w:rsid w:val="00AF47FD"/>
    <w:rsid w:val="00AF48F4"/>
    <w:rsid w:val="00AF4E77"/>
    <w:rsid w:val="00AF4F17"/>
    <w:rsid w:val="00AF4F7B"/>
    <w:rsid w:val="00AF51A0"/>
    <w:rsid w:val="00AF5880"/>
    <w:rsid w:val="00AF58FB"/>
    <w:rsid w:val="00AF67A1"/>
    <w:rsid w:val="00AF69AB"/>
    <w:rsid w:val="00AF731A"/>
    <w:rsid w:val="00AF7688"/>
    <w:rsid w:val="00AF7C3C"/>
    <w:rsid w:val="00AF7FEC"/>
    <w:rsid w:val="00B001B9"/>
    <w:rsid w:val="00B00C71"/>
    <w:rsid w:val="00B00EF0"/>
    <w:rsid w:val="00B012BD"/>
    <w:rsid w:val="00B01EC3"/>
    <w:rsid w:val="00B01F44"/>
    <w:rsid w:val="00B02251"/>
    <w:rsid w:val="00B027E4"/>
    <w:rsid w:val="00B0315C"/>
    <w:rsid w:val="00B03C5A"/>
    <w:rsid w:val="00B03E2B"/>
    <w:rsid w:val="00B041F7"/>
    <w:rsid w:val="00B047D5"/>
    <w:rsid w:val="00B0494D"/>
    <w:rsid w:val="00B04D36"/>
    <w:rsid w:val="00B04D49"/>
    <w:rsid w:val="00B050CE"/>
    <w:rsid w:val="00B053B6"/>
    <w:rsid w:val="00B05D56"/>
    <w:rsid w:val="00B05E8F"/>
    <w:rsid w:val="00B05FA1"/>
    <w:rsid w:val="00B063E7"/>
    <w:rsid w:val="00B06528"/>
    <w:rsid w:val="00B06A45"/>
    <w:rsid w:val="00B06F3A"/>
    <w:rsid w:val="00B07360"/>
    <w:rsid w:val="00B074FD"/>
    <w:rsid w:val="00B07F25"/>
    <w:rsid w:val="00B10670"/>
    <w:rsid w:val="00B108A6"/>
    <w:rsid w:val="00B108D0"/>
    <w:rsid w:val="00B109A8"/>
    <w:rsid w:val="00B10A75"/>
    <w:rsid w:val="00B10E4B"/>
    <w:rsid w:val="00B11972"/>
    <w:rsid w:val="00B11CD8"/>
    <w:rsid w:val="00B1226B"/>
    <w:rsid w:val="00B12574"/>
    <w:rsid w:val="00B1292B"/>
    <w:rsid w:val="00B12B13"/>
    <w:rsid w:val="00B1351A"/>
    <w:rsid w:val="00B136BB"/>
    <w:rsid w:val="00B13F19"/>
    <w:rsid w:val="00B14228"/>
    <w:rsid w:val="00B1436A"/>
    <w:rsid w:val="00B146F8"/>
    <w:rsid w:val="00B14704"/>
    <w:rsid w:val="00B14DCD"/>
    <w:rsid w:val="00B156F5"/>
    <w:rsid w:val="00B158F4"/>
    <w:rsid w:val="00B15C34"/>
    <w:rsid w:val="00B15D1D"/>
    <w:rsid w:val="00B16ED5"/>
    <w:rsid w:val="00B17716"/>
    <w:rsid w:val="00B178D3"/>
    <w:rsid w:val="00B17AE1"/>
    <w:rsid w:val="00B17B07"/>
    <w:rsid w:val="00B17ECD"/>
    <w:rsid w:val="00B206DE"/>
    <w:rsid w:val="00B2085C"/>
    <w:rsid w:val="00B212EA"/>
    <w:rsid w:val="00B2171C"/>
    <w:rsid w:val="00B21A17"/>
    <w:rsid w:val="00B21FA8"/>
    <w:rsid w:val="00B21FB5"/>
    <w:rsid w:val="00B22955"/>
    <w:rsid w:val="00B22BBA"/>
    <w:rsid w:val="00B22D8F"/>
    <w:rsid w:val="00B22D9D"/>
    <w:rsid w:val="00B22F35"/>
    <w:rsid w:val="00B23070"/>
    <w:rsid w:val="00B238C7"/>
    <w:rsid w:val="00B23A58"/>
    <w:rsid w:val="00B241C0"/>
    <w:rsid w:val="00B243C0"/>
    <w:rsid w:val="00B24437"/>
    <w:rsid w:val="00B2450B"/>
    <w:rsid w:val="00B245DB"/>
    <w:rsid w:val="00B2479F"/>
    <w:rsid w:val="00B250DD"/>
    <w:rsid w:val="00B25879"/>
    <w:rsid w:val="00B26FB1"/>
    <w:rsid w:val="00B27615"/>
    <w:rsid w:val="00B27AC4"/>
    <w:rsid w:val="00B304C3"/>
    <w:rsid w:val="00B30504"/>
    <w:rsid w:val="00B30870"/>
    <w:rsid w:val="00B30FA2"/>
    <w:rsid w:val="00B311D4"/>
    <w:rsid w:val="00B31423"/>
    <w:rsid w:val="00B31825"/>
    <w:rsid w:val="00B31E60"/>
    <w:rsid w:val="00B32094"/>
    <w:rsid w:val="00B3232C"/>
    <w:rsid w:val="00B324C8"/>
    <w:rsid w:val="00B32710"/>
    <w:rsid w:val="00B32A50"/>
    <w:rsid w:val="00B32F65"/>
    <w:rsid w:val="00B32FBD"/>
    <w:rsid w:val="00B33037"/>
    <w:rsid w:val="00B33B68"/>
    <w:rsid w:val="00B340CE"/>
    <w:rsid w:val="00B342D5"/>
    <w:rsid w:val="00B34678"/>
    <w:rsid w:val="00B348EB"/>
    <w:rsid w:val="00B35126"/>
    <w:rsid w:val="00B3535B"/>
    <w:rsid w:val="00B35999"/>
    <w:rsid w:val="00B35C2C"/>
    <w:rsid w:val="00B35F02"/>
    <w:rsid w:val="00B369D1"/>
    <w:rsid w:val="00B36EAE"/>
    <w:rsid w:val="00B37781"/>
    <w:rsid w:val="00B37FFC"/>
    <w:rsid w:val="00B40522"/>
    <w:rsid w:val="00B40867"/>
    <w:rsid w:val="00B40A6B"/>
    <w:rsid w:val="00B40AD7"/>
    <w:rsid w:val="00B40AFD"/>
    <w:rsid w:val="00B40FE6"/>
    <w:rsid w:val="00B41042"/>
    <w:rsid w:val="00B41858"/>
    <w:rsid w:val="00B42839"/>
    <w:rsid w:val="00B429D7"/>
    <w:rsid w:val="00B43241"/>
    <w:rsid w:val="00B43392"/>
    <w:rsid w:val="00B43731"/>
    <w:rsid w:val="00B43F26"/>
    <w:rsid w:val="00B4432D"/>
    <w:rsid w:val="00B4459F"/>
    <w:rsid w:val="00B44810"/>
    <w:rsid w:val="00B44BDD"/>
    <w:rsid w:val="00B44FF5"/>
    <w:rsid w:val="00B45265"/>
    <w:rsid w:val="00B45730"/>
    <w:rsid w:val="00B45DAE"/>
    <w:rsid w:val="00B45EF2"/>
    <w:rsid w:val="00B45FB2"/>
    <w:rsid w:val="00B45FF0"/>
    <w:rsid w:val="00B46926"/>
    <w:rsid w:val="00B46A06"/>
    <w:rsid w:val="00B46E2B"/>
    <w:rsid w:val="00B46E69"/>
    <w:rsid w:val="00B47160"/>
    <w:rsid w:val="00B473EC"/>
    <w:rsid w:val="00B479D0"/>
    <w:rsid w:val="00B47A63"/>
    <w:rsid w:val="00B5039C"/>
    <w:rsid w:val="00B503EF"/>
    <w:rsid w:val="00B50642"/>
    <w:rsid w:val="00B5072A"/>
    <w:rsid w:val="00B51020"/>
    <w:rsid w:val="00B51446"/>
    <w:rsid w:val="00B5185B"/>
    <w:rsid w:val="00B51970"/>
    <w:rsid w:val="00B526A4"/>
    <w:rsid w:val="00B52F0F"/>
    <w:rsid w:val="00B530C0"/>
    <w:rsid w:val="00B53324"/>
    <w:rsid w:val="00B5344A"/>
    <w:rsid w:val="00B537EB"/>
    <w:rsid w:val="00B5411D"/>
    <w:rsid w:val="00B54CE0"/>
    <w:rsid w:val="00B550E7"/>
    <w:rsid w:val="00B55766"/>
    <w:rsid w:val="00B55A7F"/>
    <w:rsid w:val="00B55CC5"/>
    <w:rsid w:val="00B55F15"/>
    <w:rsid w:val="00B56152"/>
    <w:rsid w:val="00B563F3"/>
    <w:rsid w:val="00B56758"/>
    <w:rsid w:val="00B56F12"/>
    <w:rsid w:val="00B56F47"/>
    <w:rsid w:val="00B574C6"/>
    <w:rsid w:val="00B57743"/>
    <w:rsid w:val="00B60242"/>
    <w:rsid w:val="00B60596"/>
    <w:rsid w:val="00B6083F"/>
    <w:rsid w:val="00B6089C"/>
    <w:rsid w:val="00B609A8"/>
    <w:rsid w:val="00B60EE6"/>
    <w:rsid w:val="00B61068"/>
    <w:rsid w:val="00B611F6"/>
    <w:rsid w:val="00B61291"/>
    <w:rsid w:val="00B612C5"/>
    <w:rsid w:val="00B61859"/>
    <w:rsid w:val="00B61F39"/>
    <w:rsid w:val="00B62066"/>
    <w:rsid w:val="00B6220A"/>
    <w:rsid w:val="00B6263A"/>
    <w:rsid w:val="00B634AD"/>
    <w:rsid w:val="00B63569"/>
    <w:rsid w:val="00B63B3D"/>
    <w:rsid w:val="00B64A2B"/>
    <w:rsid w:val="00B64A8A"/>
    <w:rsid w:val="00B64B47"/>
    <w:rsid w:val="00B64BE4"/>
    <w:rsid w:val="00B64F6F"/>
    <w:rsid w:val="00B650CA"/>
    <w:rsid w:val="00B65F7D"/>
    <w:rsid w:val="00B66033"/>
    <w:rsid w:val="00B66427"/>
    <w:rsid w:val="00B66443"/>
    <w:rsid w:val="00B66937"/>
    <w:rsid w:val="00B66C1D"/>
    <w:rsid w:val="00B66C99"/>
    <w:rsid w:val="00B67337"/>
    <w:rsid w:val="00B67385"/>
    <w:rsid w:val="00B675BF"/>
    <w:rsid w:val="00B679D0"/>
    <w:rsid w:val="00B7000B"/>
    <w:rsid w:val="00B707FA"/>
    <w:rsid w:val="00B708A5"/>
    <w:rsid w:val="00B711AE"/>
    <w:rsid w:val="00B7138D"/>
    <w:rsid w:val="00B713A4"/>
    <w:rsid w:val="00B71738"/>
    <w:rsid w:val="00B71BC7"/>
    <w:rsid w:val="00B7208C"/>
    <w:rsid w:val="00B7209D"/>
    <w:rsid w:val="00B72902"/>
    <w:rsid w:val="00B73863"/>
    <w:rsid w:val="00B73FEF"/>
    <w:rsid w:val="00B75177"/>
    <w:rsid w:val="00B75504"/>
    <w:rsid w:val="00B763D0"/>
    <w:rsid w:val="00B765D8"/>
    <w:rsid w:val="00B7688E"/>
    <w:rsid w:val="00B76E5B"/>
    <w:rsid w:val="00B7741F"/>
    <w:rsid w:val="00B7780A"/>
    <w:rsid w:val="00B77A07"/>
    <w:rsid w:val="00B77B76"/>
    <w:rsid w:val="00B77C76"/>
    <w:rsid w:val="00B77F16"/>
    <w:rsid w:val="00B8099A"/>
    <w:rsid w:val="00B80FD7"/>
    <w:rsid w:val="00B81331"/>
    <w:rsid w:val="00B8180C"/>
    <w:rsid w:val="00B819C5"/>
    <w:rsid w:val="00B81D09"/>
    <w:rsid w:val="00B82334"/>
    <w:rsid w:val="00B82DC8"/>
    <w:rsid w:val="00B82DF0"/>
    <w:rsid w:val="00B8351C"/>
    <w:rsid w:val="00B8353C"/>
    <w:rsid w:val="00B83D12"/>
    <w:rsid w:val="00B83E4A"/>
    <w:rsid w:val="00B83E68"/>
    <w:rsid w:val="00B847B3"/>
    <w:rsid w:val="00B848D5"/>
    <w:rsid w:val="00B849D8"/>
    <w:rsid w:val="00B85537"/>
    <w:rsid w:val="00B85E18"/>
    <w:rsid w:val="00B86045"/>
    <w:rsid w:val="00B860AF"/>
    <w:rsid w:val="00B86695"/>
    <w:rsid w:val="00B869BF"/>
    <w:rsid w:val="00B869D4"/>
    <w:rsid w:val="00B87452"/>
    <w:rsid w:val="00B87495"/>
    <w:rsid w:val="00B876C8"/>
    <w:rsid w:val="00B87A0B"/>
    <w:rsid w:val="00B87A4E"/>
    <w:rsid w:val="00B903A2"/>
    <w:rsid w:val="00B90486"/>
    <w:rsid w:val="00B918BF"/>
    <w:rsid w:val="00B92118"/>
    <w:rsid w:val="00B924B3"/>
    <w:rsid w:val="00B92626"/>
    <w:rsid w:val="00B9338B"/>
    <w:rsid w:val="00B93390"/>
    <w:rsid w:val="00B93983"/>
    <w:rsid w:val="00B93A25"/>
    <w:rsid w:val="00B93A84"/>
    <w:rsid w:val="00B9522F"/>
    <w:rsid w:val="00B95BDE"/>
    <w:rsid w:val="00B96028"/>
    <w:rsid w:val="00B967E8"/>
    <w:rsid w:val="00B9691C"/>
    <w:rsid w:val="00B96FA1"/>
    <w:rsid w:val="00B97C9D"/>
    <w:rsid w:val="00B97CDA"/>
    <w:rsid w:val="00BA05A4"/>
    <w:rsid w:val="00BA0737"/>
    <w:rsid w:val="00BA0803"/>
    <w:rsid w:val="00BA0E87"/>
    <w:rsid w:val="00BA1C09"/>
    <w:rsid w:val="00BA1CCC"/>
    <w:rsid w:val="00BA20EF"/>
    <w:rsid w:val="00BA25CD"/>
    <w:rsid w:val="00BA2AE8"/>
    <w:rsid w:val="00BA2BE8"/>
    <w:rsid w:val="00BA2E69"/>
    <w:rsid w:val="00BA3488"/>
    <w:rsid w:val="00BA3512"/>
    <w:rsid w:val="00BA3D57"/>
    <w:rsid w:val="00BA50A7"/>
    <w:rsid w:val="00BA5837"/>
    <w:rsid w:val="00BA5A36"/>
    <w:rsid w:val="00BA5B08"/>
    <w:rsid w:val="00BA603F"/>
    <w:rsid w:val="00BA6D41"/>
    <w:rsid w:val="00BA6EFE"/>
    <w:rsid w:val="00BA6F7A"/>
    <w:rsid w:val="00BA7CDA"/>
    <w:rsid w:val="00BA7E68"/>
    <w:rsid w:val="00BB00A9"/>
    <w:rsid w:val="00BB07DB"/>
    <w:rsid w:val="00BB09A8"/>
    <w:rsid w:val="00BB105A"/>
    <w:rsid w:val="00BB11E1"/>
    <w:rsid w:val="00BB126D"/>
    <w:rsid w:val="00BB1E75"/>
    <w:rsid w:val="00BB2005"/>
    <w:rsid w:val="00BB28AC"/>
    <w:rsid w:val="00BB2F40"/>
    <w:rsid w:val="00BB2FBE"/>
    <w:rsid w:val="00BB2FCB"/>
    <w:rsid w:val="00BB2FCC"/>
    <w:rsid w:val="00BB38FF"/>
    <w:rsid w:val="00BB391F"/>
    <w:rsid w:val="00BB393A"/>
    <w:rsid w:val="00BB4401"/>
    <w:rsid w:val="00BB4476"/>
    <w:rsid w:val="00BB4A08"/>
    <w:rsid w:val="00BB52BB"/>
    <w:rsid w:val="00BB5AFC"/>
    <w:rsid w:val="00BB5D40"/>
    <w:rsid w:val="00BB5D6A"/>
    <w:rsid w:val="00BB5E47"/>
    <w:rsid w:val="00BB60A5"/>
    <w:rsid w:val="00BB6C9A"/>
    <w:rsid w:val="00BB76EA"/>
    <w:rsid w:val="00BB7779"/>
    <w:rsid w:val="00BB7960"/>
    <w:rsid w:val="00BB7A09"/>
    <w:rsid w:val="00BB7E38"/>
    <w:rsid w:val="00BB7E3E"/>
    <w:rsid w:val="00BB7E96"/>
    <w:rsid w:val="00BC00FB"/>
    <w:rsid w:val="00BC054D"/>
    <w:rsid w:val="00BC0D98"/>
    <w:rsid w:val="00BC0DF3"/>
    <w:rsid w:val="00BC1194"/>
    <w:rsid w:val="00BC17BA"/>
    <w:rsid w:val="00BC1BE9"/>
    <w:rsid w:val="00BC1DC1"/>
    <w:rsid w:val="00BC1E1C"/>
    <w:rsid w:val="00BC232C"/>
    <w:rsid w:val="00BC24B3"/>
    <w:rsid w:val="00BC2A30"/>
    <w:rsid w:val="00BC2B86"/>
    <w:rsid w:val="00BC32FC"/>
    <w:rsid w:val="00BC34BA"/>
    <w:rsid w:val="00BC3526"/>
    <w:rsid w:val="00BC3A6C"/>
    <w:rsid w:val="00BC3E3C"/>
    <w:rsid w:val="00BC40C3"/>
    <w:rsid w:val="00BC45E4"/>
    <w:rsid w:val="00BC47B9"/>
    <w:rsid w:val="00BC486E"/>
    <w:rsid w:val="00BC56F6"/>
    <w:rsid w:val="00BC58DA"/>
    <w:rsid w:val="00BC59A3"/>
    <w:rsid w:val="00BC5AB3"/>
    <w:rsid w:val="00BC5BFD"/>
    <w:rsid w:val="00BC62A8"/>
    <w:rsid w:val="00BC65FA"/>
    <w:rsid w:val="00BC67CD"/>
    <w:rsid w:val="00BC709B"/>
    <w:rsid w:val="00BC76EE"/>
    <w:rsid w:val="00BC7BD7"/>
    <w:rsid w:val="00BD03E4"/>
    <w:rsid w:val="00BD06CB"/>
    <w:rsid w:val="00BD0A78"/>
    <w:rsid w:val="00BD0C42"/>
    <w:rsid w:val="00BD0E54"/>
    <w:rsid w:val="00BD115E"/>
    <w:rsid w:val="00BD1168"/>
    <w:rsid w:val="00BD154F"/>
    <w:rsid w:val="00BD163F"/>
    <w:rsid w:val="00BD1DED"/>
    <w:rsid w:val="00BD2097"/>
    <w:rsid w:val="00BD25F1"/>
    <w:rsid w:val="00BD28F1"/>
    <w:rsid w:val="00BD2D95"/>
    <w:rsid w:val="00BD2FF5"/>
    <w:rsid w:val="00BD3557"/>
    <w:rsid w:val="00BD3778"/>
    <w:rsid w:val="00BD3A9B"/>
    <w:rsid w:val="00BD3B31"/>
    <w:rsid w:val="00BD3E3D"/>
    <w:rsid w:val="00BD3F4E"/>
    <w:rsid w:val="00BD4277"/>
    <w:rsid w:val="00BD4465"/>
    <w:rsid w:val="00BD48C6"/>
    <w:rsid w:val="00BD48E9"/>
    <w:rsid w:val="00BD4E46"/>
    <w:rsid w:val="00BD5163"/>
    <w:rsid w:val="00BD52BA"/>
    <w:rsid w:val="00BD53E1"/>
    <w:rsid w:val="00BD5778"/>
    <w:rsid w:val="00BD57AC"/>
    <w:rsid w:val="00BD614D"/>
    <w:rsid w:val="00BD6504"/>
    <w:rsid w:val="00BD6623"/>
    <w:rsid w:val="00BD67E7"/>
    <w:rsid w:val="00BD6BF9"/>
    <w:rsid w:val="00BD6FC4"/>
    <w:rsid w:val="00BD75AC"/>
    <w:rsid w:val="00BD767C"/>
    <w:rsid w:val="00BD7BFC"/>
    <w:rsid w:val="00BE0108"/>
    <w:rsid w:val="00BE01DE"/>
    <w:rsid w:val="00BE049B"/>
    <w:rsid w:val="00BE06D1"/>
    <w:rsid w:val="00BE0724"/>
    <w:rsid w:val="00BE0790"/>
    <w:rsid w:val="00BE08C7"/>
    <w:rsid w:val="00BE08D4"/>
    <w:rsid w:val="00BE0F08"/>
    <w:rsid w:val="00BE0F4F"/>
    <w:rsid w:val="00BE0FE4"/>
    <w:rsid w:val="00BE16B5"/>
    <w:rsid w:val="00BE1DD0"/>
    <w:rsid w:val="00BE2983"/>
    <w:rsid w:val="00BE2BEB"/>
    <w:rsid w:val="00BE3D4E"/>
    <w:rsid w:val="00BE3DE9"/>
    <w:rsid w:val="00BE3F0F"/>
    <w:rsid w:val="00BE4620"/>
    <w:rsid w:val="00BE4991"/>
    <w:rsid w:val="00BE4F9F"/>
    <w:rsid w:val="00BE5509"/>
    <w:rsid w:val="00BE551D"/>
    <w:rsid w:val="00BE56D7"/>
    <w:rsid w:val="00BE5A31"/>
    <w:rsid w:val="00BE60C9"/>
    <w:rsid w:val="00BE6D7C"/>
    <w:rsid w:val="00BE7607"/>
    <w:rsid w:val="00BF11F0"/>
    <w:rsid w:val="00BF15BD"/>
    <w:rsid w:val="00BF1F72"/>
    <w:rsid w:val="00BF23A2"/>
    <w:rsid w:val="00BF25F0"/>
    <w:rsid w:val="00BF3212"/>
    <w:rsid w:val="00BF346A"/>
    <w:rsid w:val="00BF3A86"/>
    <w:rsid w:val="00BF3AEF"/>
    <w:rsid w:val="00BF4443"/>
    <w:rsid w:val="00BF4CA6"/>
    <w:rsid w:val="00BF5222"/>
    <w:rsid w:val="00BF52E2"/>
    <w:rsid w:val="00BF5B92"/>
    <w:rsid w:val="00BF5B96"/>
    <w:rsid w:val="00BF5E52"/>
    <w:rsid w:val="00BF5EFA"/>
    <w:rsid w:val="00BF63A7"/>
    <w:rsid w:val="00BF6879"/>
    <w:rsid w:val="00BF6DC6"/>
    <w:rsid w:val="00BF72FA"/>
    <w:rsid w:val="00BF77AB"/>
    <w:rsid w:val="00C00950"/>
    <w:rsid w:val="00C00EB3"/>
    <w:rsid w:val="00C016C6"/>
    <w:rsid w:val="00C01906"/>
    <w:rsid w:val="00C022EC"/>
    <w:rsid w:val="00C025D1"/>
    <w:rsid w:val="00C0270A"/>
    <w:rsid w:val="00C02763"/>
    <w:rsid w:val="00C031E1"/>
    <w:rsid w:val="00C0380F"/>
    <w:rsid w:val="00C03AD5"/>
    <w:rsid w:val="00C03FC3"/>
    <w:rsid w:val="00C040A1"/>
    <w:rsid w:val="00C04238"/>
    <w:rsid w:val="00C0425E"/>
    <w:rsid w:val="00C058FD"/>
    <w:rsid w:val="00C059F5"/>
    <w:rsid w:val="00C05CBB"/>
    <w:rsid w:val="00C0667C"/>
    <w:rsid w:val="00C06EAE"/>
    <w:rsid w:val="00C074BD"/>
    <w:rsid w:val="00C07B37"/>
    <w:rsid w:val="00C07EBF"/>
    <w:rsid w:val="00C107CF"/>
    <w:rsid w:val="00C109FA"/>
    <w:rsid w:val="00C10C50"/>
    <w:rsid w:val="00C10CD1"/>
    <w:rsid w:val="00C10D63"/>
    <w:rsid w:val="00C11055"/>
    <w:rsid w:val="00C11621"/>
    <w:rsid w:val="00C1173D"/>
    <w:rsid w:val="00C1197B"/>
    <w:rsid w:val="00C1245A"/>
    <w:rsid w:val="00C12D75"/>
    <w:rsid w:val="00C12F9A"/>
    <w:rsid w:val="00C13C2C"/>
    <w:rsid w:val="00C13CB7"/>
    <w:rsid w:val="00C13E83"/>
    <w:rsid w:val="00C14453"/>
    <w:rsid w:val="00C149CA"/>
    <w:rsid w:val="00C14DCF"/>
    <w:rsid w:val="00C15434"/>
    <w:rsid w:val="00C15626"/>
    <w:rsid w:val="00C15960"/>
    <w:rsid w:val="00C15978"/>
    <w:rsid w:val="00C15C17"/>
    <w:rsid w:val="00C15DEF"/>
    <w:rsid w:val="00C15E43"/>
    <w:rsid w:val="00C15F8A"/>
    <w:rsid w:val="00C1643D"/>
    <w:rsid w:val="00C16ADD"/>
    <w:rsid w:val="00C16B7D"/>
    <w:rsid w:val="00C16BC6"/>
    <w:rsid w:val="00C171B8"/>
    <w:rsid w:val="00C171DC"/>
    <w:rsid w:val="00C172D7"/>
    <w:rsid w:val="00C17700"/>
    <w:rsid w:val="00C17C58"/>
    <w:rsid w:val="00C17EA1"/>
    <w:rsid w:val="00C17F1C"/>
    <w:rsid w:val="00C201E5"/>
    <w:rsid w:val="00C20E64"/>
    <w:rsid w:val="00C2122C"/>
    <w:rsid w:val="00C2138E"/>
    <w:rsid w:val="00C21920"/>
    <w:rsid w:val="00C21C08"/>
    <w:rsid w:val="00C21D13"/>
    <w:rsid w:val="00C21EA6"/>
    <w:rsid w:val="00C21F68"/>
    <w:rsid w:val="00C22661"/>
    <w:rsid w:val="00C226A6"/>
    <w:rsid w:val="00C22710"/>
    <w:rsid w:val="00C229DC"/>
    <w:rsid w:val="00C22C3D"/>
    <w:rsid w:val="00C22E38"/>
    <w:rsid w:val="00C230FC"/>
    <w:rsid w:val="00C2336B"/>
    <w:rsid w:val="00C23BCA"/>
    <w:rsid w:val="00C23CA3"/>
    <w:rsid w:val="00C23F45"/>
    <w:rsid w:val="00C24172"/>
    <w:rsid w:val="00C246D0"/>
    <w:rsid w:val="00C24C00"/>
    <w:rsid w:val="00C24ECB"/>
    <w:rsid w:val="00C2525D"/>
    <w:rsid w:val="00C2543C"/>
    <w:rsid w:val="00C2553C"/>
    <w:rsid w:val="00C258CF"/>
    <w:rsid w:val="00C25AE4"/>
    <w:rsid w:val="00C26127"/>
    <w:rsid w:val="00C2618C"/>
    <w:rsid w:val="00C26BFA"/>
    <w:rsid w:val="00C26CAD"/>
    <w:rsid w:val="00C27060"/>
    <w:rsid w:val="00C2731D"/>
    <w:rsid w:val="00C27AC8"/>
    <w:rsid w:val="00C27D50"/>
    <w:rsid w:val="00C30768"/>
    <w:rsid w:val="00C30B01"/>
    <w:rsid w:val="00C30C13"/>
    <w:rsid w:val="00C30D1E"/>
    <w:rsid w:val="00C30D75"/>
    <w:rsid w:val="00C30F72"/>
    <w:rsid w:val="00C30F82"/>
    <w:rsid w:val="00C31067"/>
    <w:rsid w:val="00C310AF"/>
    <w:rsid w:val="00C312CC"/>
    <w:rsid w:val="00C3132E"/>
    <w:rsid w:val="00C31827"/>
    <w:rsid w:val="00C31917"/>
    <w:rsid w:val="00C31A6A"/>
    <w:rsid w:val="00C31AFE"/>
    <w:rsid w:val="00C321CB"/>
    <w:rsid w:val="00C3255C"/>
    <w:rsid w:val="00C32583"/>
    <w:rsid w:val="00C32DBE"/>
    <w:rsid w:val="00C3357D"/>
    <w:rsid w:val="00C339F9"/>
    <w:rsid w:val="00C33FB6"/>
    <w:rsid w:val="00C3458E"/>
    <w:rsid w:val="00C3468B"/>
    <w:rsid w:val="00C346CF"/>
    <w:rsid w:val="00C349F4"/>
    <w:rsid w:val="00C34B95"/>
    <w:rsid w:val="00C3509E"/>
    <w:rsid w:val="00C35357"/>
    <w:rsid w:val="00C355C3"/>
    <w:rsid w:val="00C35D8A"/>
    <w:rsid w:val="00C35DEE"/>
    <w:rsid w:val="00C36482"/>
    <w:rsid w:val="00C36C72"/>
    <w:rsid w:val="00C373B2"/>
    <w:rsid w:val="00C37D03"/>
    <w:rsid w:val="00C37E27"/>
    <w:rsid w:val="00C37F33"/>
    <w:rsid w:val="00C40103"/>
    <w:rsid w:val="00C40207"/>
    <w:rsid w:val="00C40712"/>
    <w:rsid w:val="00C40A8A"/>
    <w:rsid w:val="00C40BB3"/>
    <w:rsid w:val="00C411C5"/>
    <w:rsid w:val="00C42032"/>
    <w:rsid w:val="00C422A9"/>
    <w:rsid w:val="00C42959"/>
    <w:rsid w:val="00C42A00"/>
    <w:rsid w:val="00C42A65"/>
    <w:rsid w:val="00C42BEE"/>
    <w:rsid w:val="00C42CC1"/>
    <w:rsid w:val="00C43491"/>
    <w:rsid w:val="00C436CD"/>
    <w:rsid w:val="00C43808"/>
    <w:rsid w:val="00C4380A"/>
    <w:rsid w:val="00C43834"/>
    <w:rsid w:val="00C43B11"/>
    <w:rsid w:val="00C44003"/>
    <w:rsid w:val="00C44096"/>
    <w:rsid w:val="00C440E9"/>
    <w:rsid w:val="00C44334"/>
    <w:rsid w:val="00C445FC"/>
    <w:rsid w:val="00C448F6"/>
    <w:rsid w:val="00C44B34"/>
    <w:rsid w:val="00C44CFE"/>
    <w:rsid w:val="00C45137"/>
    <w:rsid w:val="00C4577F"/>
    <w:rsid w:val="00C45A00"/>
    <w:rsid w:val="00C45C58"/>
    <w:rsid w:val="00C4619B"/>
    <w:rsid w:val="00C46282"/>
    <w:rsid w:val="00C464EA"/>
    <w:rsid w:val="00C466B2"/>
    <w:rsid w:val="00C46AF5"/>
    <w:rsid w:val="00C46B90"/>
    <w:rsid w:val="00C46D9B"/>
    <w:rsid w:val="00C47A9D"/>
    <w:rsid w:val="00C47C96"/>
    <w:rsid w:val="00C47CC3"/>
    <w:rsid w:val="00C50052"/>
    <w:rsid w:val="00C500AA"/>
    <w:rsid w:val="00C50740"/>
    <w:rsid w:val="00C512A3"/>
    <w:rsid w:val="00C51425"/>
    <w:rsid w:val="00C51443"/>
    <w:rsid w:val="00C52353"/>
    <w:rsid w:val="00C52704"/>
    <w:rsid w:val="00C52D9F"/>
    <w:rsid w:val="00C52DC1"/>
    <w:rsid w:val="00C53004"/>
    <w:rsid w:val="00C53E5D"/>
    <w:rsid w:val="00C5405D"/>
    <w:rsid w:val="00C54E23"/>
    <w:rsid w:val="00C55E3D"/>
    <w:rsid w:val="00C56042"/>
    <w:rsid w:val="00C56201"/>
    <w:rsid w:val="00C56E14"/>
    <w:rsid w:val="00C56F21"/>
    <w:rsid w:val="00C57853"/>
    <w:rsid w:val="00C5787D"/>
    <w:rsid w:val="00C57AB1"/>
    <w:rsid w:val="00C57C7C"/>
    <w:rsid w:val="00C60118"/>
    <w:rsid w:val="00C60387"/>
    <w:rsid w:val="00C6140E"/>
    <w:rsid w:val="00C61502"/>
    <w:rsid w:val="00C61ABC"/>
    <w:rsid w:val="00C61C49"/>
    <w:rsid w:val="00C6231C"/>
    <w:rsid w:val="00C626B0"/>
    <w:rsid w:val="00C628E6"/>
    <w:rsid w:val="00C6358F"/>
    <w:rsid w:val="00C63950"/>
    <w:rsid w:val="00C639FD"/>
    <w:rsid w:val="00C63F2E"/>
    <w:rsid w:val="00C641BD"/>
    <w:rsid w:val="00C6440A"/>
    <w:rsid w:val="00C65D9C"/>
    <w:rsid w:val="00C65E3D"/>
    <w:rsid w:val="00C6623E"/>
    <w:rsid w:val="00C66697"/>
    <w:rsid w:val="00C6669B"/>
    <w:rsid w:val="00C66730"/>
    <w:rsid w:val="00C676AA"/>
    <w:rsid w:val="00C67B83"/>
    <w:rsid w:val="00C67D4D"/>
    <w:rsid w:val="00C704C8"/>
    <w:rsid w:val="00C70AD7"/>
    <w:rsid w:val="00C70C62"/>
    <w:rsid w:val="00C70CC8"/>
    <w:rsid w:val="00C71099"/>
    <w:rsid w:val="00C7160C"/>
    <w:rsid w:val="00C716BC"/>
    <w:rsid w:val="00C7186B"/>
    <w:rsid w:val="00C718AA"/>
    <w:rsid w:val="00C71A30"/>
    <w:rsid w:val="00C7237A"/>
    <w:rsid w:val="00C72839"/>
    <w:rsid w:val="00C72A25"/>
    <w:rsid w:val="00C72D39"/>
    <w:rsid w:val="00C739FA"/>
    <w:rsid w:val="00C7428B"/>
    <w:rsid w:val="00C7445D"/>
    <w:rsid w:val="00C749FD"/>
    <w:rsid w:val="00C74AEA"/>
    <w:rsid w:val="00C753F5"/>
    <w:rsid w:val="00C75628"/>
    <w:rsid w:val="00C75F3A"/>
    <w:rsid w:val="00C75F47"/>
    <w:rsid w:val="00C761BC"/>
    <w:rsid w:val="00C76DC7"/>
    <w:rsid w:val="00C774E9"/>
    <w:rsid w:val="00C77940"/>
    <w:rsid w:val="00C77CED"/>
    <w:rsid w:val="00C77E4A"/>
    <w:rsid w:val="00C8035A"/>
    <w:rsid w:val="00C80F00"/>
    <w:rsid w:val="00C8113F"/>
    <w:rsid w:val="00C819E9"/>
    <w:rsid w:val="00C81A43"/>
    <w:rsid w:val="00C81A68"/>
    <w:rsid w:val="00C81B90"/>
    <w:rsid w:val="00C82556"/>
    <w:rsid w:val="00C8257C"/>
    <w:rsid w:val="00C829F3"/>
    <w:rsid w:val="00C82E78"/>
    <w:rsid w:val="00C83182"/>
    <w:rsid w:val="00C8326B"/>
    <w:rsid w:val="00C835B8"/>
    <w:rsid w:val="00C8372C"/>
    <w:rsid w:val="00C841E6"/>
    <w:rsid w:val="00C84ABA"/>
    <w:rsid w:val="00C84C17"/>
    <w:rsid w:val="00C85318"/>
    <w:rsid w:val="00C85443"/>
    <w:rsid w:val="00C85898"/>
    <w:rsid w:val="00C85ABC"/>
    <w:rsid w:val="00C86460"/>
    <w:rsid w:val="00C86983"/>
    <w:rsid w:val="00C86AD5"/>
    <w:rsid w:val="00C87442"/>
    <w:rsid w:val="00C879F5"/>
    <w:rsid w:val="00C87C00"/>
    <w:rsid w:val="00C87F0B"/>
    <w:rsid w:val="00C90016"/>
    <w:rsid w:val="00C9011C"/>
    <w:rsid w:val="00C90ACE"/>
    <w:rsid w:val="00C90DB5"/>
    <w:rsid w:val="00C911C4"/>
    <w:rsid w:val="00C914A3"/>
    <w:rsid w:val="00C91699"/>
    <w:rsid w:val="00C924F1"/>
    <w:rsid w:val="00C9256E"/>
    <w:rsid w:val="00C92894"/>
    <w:rsid w:val="00C92A02"/>
    <w:rsid w:val="00C92B7C"/>
    <w:rsid w:val="00C93462"/>
    <w:rsid w:val="00C934B8"/>
    <w:rsid w:val="00C93501"/>
    <w:rsid w:val="00C938F1"/>
    <w:rsid w:val="00C93DA5"/>
    <w:rsid w:val="00C95183"/>
    <w:rsid w:val="00C951A6"/>
    <w:rsid w:val="00C953F1"/>
    <w:rsid w:val="00C95558"/>
    <w:rsid w:val="00C95624"/>
    <w:rsid w:val="00C957FE"/>
    <w:rsid w:val="00C959BE"/>
    <w:rsid w:val="00C95B26"/>
    <w:rsid w:val="00C96898"/>
    <w:rsid w:val="00C96927"/>
    <w:rsid w:val="00C97FE7"/>
    <w:rsid w:val="00CA0008"/>
    <w:rsid w:val="00CA0362"/>
    <w:rsid w:val="00CA0682"/>
    <w:rsid w:val="00CA06AC"/>
    <w:rsid w:val="00CA16F8"/>
    <w:rsid w:val="00CA1F88"/>
    <w:rsid w:val="00CA2244"/>
    <w:rsid w:val="00CA26B4"/>
    <w:rsid w:val="00CA27D0"/>
    <w:rsid w:val="00CA284A"/>
    <w:rsid w:val="00CA29D5"/>
    <w:rsid w:val="00CA2FAD"/>
    <w:rsid w:val="00CA307A"/>
    <w:rsid w:val="00CA36E2"/>
    <w:rsid w:val="00CA3B1E"/>
    <w:rsid w:val="00CA41D6"/>
    <w:rsid w:val="00CA423B"/>
    <w:rsid w:val="00CA462C"/>
    <w:rsid w:val="00CA6141"/>
    <w:rsid w:val="00CA61AF"/>
    <w:rsid w:val="00CA6224"/>
    <w:rsid w:val="00CA6343"/>
    <w:rsid w:val="00CA65C3"/>
    <w:rsid w:val="00CA66CD"/>
    <w:rsid w:val="00CA733A"/>
    <w:rsid w:val="00CA7571"/>
    <w:rsid w:val="00CA7874"/>
    <w:rsid w:val="00CA79D1"/>
    <w:rsid w:val="00CA7ADB"/>
    <w:rsid w:val="00CB046E"/>
    <w:rsid w:val="00CB04F6"/>
    <w:rsid w:val="00CB09DD"/>
    <w:rsid w:val="00CB0D74"/>
    <w:rsid w:val="00CB1566"/>
    <w:rsid w:val="00CB1993"/>
    <w:rsid w:val="00CB1DE0"/>
    <w:rsid w:val="00CB1ED5"/>
    <w:rsid w:val="00CB2908"/>
    <w:rsid w:val="00CB2914"/>
    <w:rsid w:val="00CB2AEF"/>
    <w:rsid w:val="00CB35A2"/>
    <w:rsid w:val="00CB40A4"/>
    <w:rsid w:val="00CB4172"/>
    <w:rsid w:val="00CB4850"/>
    <w:rsid w:val="00CB4EFB"/>
    <w:rsid w:val="00CB51E1"/>
    <w:rsid w:val="00CB5288"/>
    <w:rsid w:val="00CB57B4"/>
    <w:rsid w:val="00CB5BB8"/>
    <w:rsid w:val="00CB62B3"/>
    <w:rsid w:val="00CB6644"/>
    <w:rsid w:val="00CB6751"/>
    <w:rsid w:val="00CB711F"/>
    <w:rsid w:val="00CB72B1"/>
    <w:rsid w:val="00CB73DD"/>
    <w:rsid w:val="00CB7C2A"/>
    <w:rsid w:val="00CB7E50"/>
    <w:rsid w:val="00CC0726"/>
    <w:rsid w:val="00CC083C"/>
    <w:rsid w:val="00CC08A1"/>
    <w:rsid w:val="00CC09CD"/>
    <w:rsid w:val="00CC1592"/>
    <w:rsid w:val="00CC3072"/>
    <w:rsid w:val="00CC33A9"/>
    <w:rsid w:val="00CC356E"/>
    <w:rsid w:val="00CC371B"/>
    <w:rsid w:val="00CC3988"/>
    <w:rsid w:val="00CC4F9C"/>
    <w:rsid w:val="00CC4FFB"/>
    <w:rsid w:val="00CC5285"/>
    <w:rsid w:val="00CC5E12"/>
    <w:rsid w:val="00CC65DD"/>
    <w:rsid w:val="00CC6A33"/>
    <w:rsid w:val="00CC6DE1"/>
    <w:rsid w:val="00CC7050"/>
    <w:rsid w:val="00CC72A7"/>
    <w:rsid w:val="00CC77D4"/>
    <w:rsid w:val="00CC78CE"/>
    <w:rsid w:val="00CC7B9D"/>
    <w:rsid w:val="00CD04ED"/>
    <w:rsid w:val="00CD10E3"/>
    <w:rsid w:val="00CD13CA"/>
    <w:rsid w:val="00CD18BB"/>
    <w:rsid w:val="00CD18D0"/>
    <w:rsid w:val="00CD1B61"/>
    <w:rsid w:val="00CD20C0"/>
    <w:rsid w:val="00CD22A1"/>
    <w:rsid w:val="00CD2E76"/>
    <w:rsid w:val="00CD3010"/>
    <w:rsid w:val="00CD3158"/>
    <w:rsid w:val="00CD3390"/>
    <w:rsid w:val="00CD34C7"/>
    <w:rsid w:val="00CD4412"/>
    <w:rsid w:val="00CD498C"/>
    <w:rsid w:val="00CD60F8"/>
    <w:rsid w:val="00CD621C"/>
    <w:rsid w:val="00CD665E"/>
    <w:rsid w:val="00CD68DB"/>
    <w:rsid w:val="00CD6A05"/>
    <w:rsid w:val="00CD6ADC"/>
    <w:rsid w:val="00CD6DB8"/>
    <w:rsid w:val="00CD6EC5"/>
    <w:rsid w:val="00CD6F18"/>
    <w:rsid w:val="00CD7112"/>
    <w:rsid w:val="00CD7119"/>
    <w:rsid w:val="00CD71A4"/>
    <w:rsid w:val="00CD725D"/>
    <w:rsid w:val="00CD7621"/>
    <w:rsid w:val="00CE04D6"/>
    <w:rsid w:val="00CE0517"/>
    <w:rsid w:val="00CE05E8"/>
    <w:rsid w:val="00CE07B7"/>
    <w:rsid w:val="00CE07D2"/>
    <w:rsid w:val="00CE0FB7"/>
    <w:rsid w:val="00CE1963"/>
    <w:rsid w:val="00CE1F3D"/>
    <w:rsid w:val="00CE202F"/>
    <w:rsid w:val="00CE375E"/>
    <w:rsid w:val="00CE3912"/>
    <w:rsid w:val="00CE39B2"/>
    <w:rsid w:val="00CE39BA"/>
    <w:rsid w:val="00CE3C66"/>
    <w:rsid w:val="00CE3E4B"/>
    <w:rsid w:val="00CE46F7"/>
    <w:rsid w:val="00CE4838"/>
    <w:rsid w:val="00CE5F85"/>
    <w:rsid w:val="00CE6414"/>
    <w:rsid w:val="00CE6778"/>
    <w:rsid w:val="00CE688A"/>
    <w:rsid w:val="00CE7B86"/>
    <w:rsid w:val="00CE7EA5"/>
    <w:rsid w:val="00CF0138"/>
    <w:rsid w:val="00CF0881"/>
    <w:rsid w:val="00CF0BD6"/>
    <w:rsid w:val="00CF0EB5"/>
    <w:rsid w:val="00CF0F0D"/>
    <w:rsid w:val="00CF1B71"/>
    <w:rsid w:val="00CF1F60"/>
    <w:rsid w:val="00CF31CF"/>
    <w:rsid w:val="00CF33E0"/>
    <w:rsid w:val="00CF36EF"/>
    <w:rsid w:val="00CF37BD"/>
    <w:rsid w:val="00CF393B"/>
    <w:rsid w:val="00CF40DC"/>
    <w:rsid w:val="00CF44BB"/>
    <w:rsid w:val="00CF476C"/>
    <w:rsid w:val="00CF6876"/>
    <w:rsid w:val="00CF6B7B"/>
    <w:rsid w:val="00CF6FB9"/>
    <w:rsid w:val="00CF71A5"/>
    <w:rsid w:val="00CF74C2"/>
    <w:rsid w:val="00CF7583"/>
    <w:rsid w:val="00CF7666"/>
    <w:rsid w:val="00CF7706"/>
    <w:rsid w:val="00D0046F"/>
    <w:rsid w:val="00D01661"/>
    <w:rsid w:val="00D01B6D"/>
    <w:rsid w:val="00D01DA0"/>
    <w:rsid w:val="00D02115"/>
    <w:rsid w:val="00D022A9"/>
    <w:rsid w:val="00D0244F"/>
    <w:rsid w:val="00D038F5"/>
    <w:rsid w:val="00D03ABB"/>
    <w:rsid w:val="00D03AF9"/>
    <w:rsid w:val="00D03E55"/>
    <w:rsid w:val="00D03F2A"/>
    <w:rsid w:val="00D04096"/>
    <w:rsid w:val="00D0417D"/>
    <w:rsid w:val="00D0423F"/>
    <w:rsid w:val="00D04401"/>
    <w:rsid w:val="00D04727"/>
    <w:rsid w:val="00D04994"/>
    <w:rsid w:val="00D04EC5"/>
    <w:rsid w:val="00D050A3"/>
    <w:rsid w:val="00D053FC"/>
    <w:rsid w:val="00D055BD"/>
    <w:rsid w:val="00D058E8"/>
    <w:rsid w:val="00D05C99"/>
    <w:rsid w:val="00D064A0"/>
    <w:rsid w:val="00D067A9"/>
    <w:rsid w:val="00D06AD9"/>
    <w:rsid w:val="00D07926"/>
    <w:rsid w:val="00D07A9F"/>
    <w:rsid w:val="00D07CC9"/>
    <w:rsid w:val="00D07DB2"/>
    <w:rsid w:val="00D1003C"/>
    <w:rsid w:val="00D10595"/>
    <w:rsid w:val="00D10BEE"/>
    <w:rsid w:val="00D10D43"/>
    <w:rsid w:val="00D11912"/>
    <w:rsid w:val="00D11EBD"/>
    <w:rsid w:val="00D12E4F"/>
    <w:rsid w:val="00D12F56"/>
    <w:rsid w:val="00D13529"/>
    <w:rsid w:val="00D13707"/>
    <w:rsid w:val="00D13719"/>
    <w:rsid w:val="00D13C6D"/>
    <w:rsid w:val="00D14AF1"/>
    <w:rsid w:val="00D15A36"/>
    <w:rsid w:val="00D15A78"/>
    <w:rsid w:val="00D1674A"/>
    <w:rsid w:val="00D167F4"/>
    <w:rsid w:val="00D1693C"/>
    <w:rsid w:val="00D16BA7"/>
    <w:rsid w:val="00D17459"/>
    <w:rsid w:val="00D175AC"/>
    <w:rsid w:val="00D178FD"/>
    <w:rsid w:val="00D17C52"/>
    <w:rsid w:val="00D2010B"/>
    <w:rsid w:val="00D2028E"/>
    <w:rsid w:val="00D203B7"/>
    <w:rsid w:val="00D2083D"/>
    <w:rsid w:val="00D2103E"/>
    <w:rsid w:val="00D21439"/>
    <w:rsid w:val="00D21530"/>
    <w:rsid w:val="00D2172C"/>
    <w:rsid w:val="00D21734"/>
    <w:rsid w:val="00D217B2"/>
    <w:rsid w:val="00D219E4"/>
    <w:rsid w:val="00D21B41"/>
    <w:rsid w:val="00D22241"/>
    <w:rsid w:val="00D22258"/>
    <w:rsid w:val="00D224C9"/>
    <w:rsid w:val="00D2297E"/>
    <w:rsid w:val="00D2325E"/>
    <w:rsid w:val="00D239FA"/>
    <w:rsid w:val="00D240AE"/>
    <w:rsid w:val="00D2513E"/>
    <w:rsid w:val="00D2549C"/>
    <w:rsid w:val="00D25B4E"/>
    <w:rsid w:val="00D25C72"/>
    <w:rsid w:val="00D261D4"/>
    <w:rsid w:val="00D2675A"/>
    <w:rsid w:val="00D26A56"/>
    <w:rsid w:val="00D26E32"/>
    <w:rsid w:val="00D270FD"/>
    <w:rsid w:val="00D2717F"/>
    <w:rsid w:val="00D271B9"/>
    <w:rsid w:val="00D274F5"/>
    <w:rsid w:val="00D27C3D"/>
    <w:rsid w:val="00D3066E"/>
    <w:rsid w:val="00D309F0"/>
    <w:rsid w:val="00D30CAB"/>
    <w:rsid w:val="00D30E56"/>
    <w:rsid w:val="00D30ED8"/>
    <w:rsid w:val="00D31AF3"/>
    <w:rsid w:val="00D31B3D"/>
    <w:rsid w:val="00D31BEA"/>
    <w:rsid w:val="00D3206B"/>
    <w:rsid w:val="00D32195"/>
    <w:rsid w:val="00D32383"/>
    <w:rsid w:val="00D324FA"/>
    <w:rsid w:val="00D32D0F"/>
    <w:rsid w:val="00D32E59"/>
    <w:rsid w:val="00D33420"/>
    <w:rsid w:val="00D33979"/>
    <w:rsid w:val="00D3398C"/>
    <w:rsid w:val="00D33ED6"/>
    <w:rsid w:val="00D34143"/>
    <w:rsid w:val="00D34527"/>
    <w:rsid w:val="00D34DD1"/>
    <w:rsid w:val="00D35167"/>
    <w:rsid w:val="00D3543B"/>
    <w:rsid w:val="00D354C4"/>
    <w:rsid w:val="00D357EC"/>
    <w:rsid w:val="00D358E4"/>
    <w:rsid w:val="00D358FF"/>
    <w:rsid w:val="00D3614B"/>
    <w:rsid w:val="00D3678E"/>
    <w:rsid w:val="00D36B0E"/>
    <w:rsid w:val="00D36C28"/>
    <w:rsid w:val="00D36C96"/>
    <w:rsid w:val="00D37081"/>
    <w:rsid w:val="00D372C6"/>
    <w:rsid w:val="00D374D7"/>
    <w:rsid w:val="00D377E2"/>
    <w:rsid w:val="00D37ACF"/>
    <w:rsid w:val="00D37AFD"/>
    <w:rsid w:val="00D37D54"/>
    <w:rsid w:val="00D40415"/>
    <w:rsid w:val="00D40B23"/>
    <w:rsid w:val="00D41509"/>
    <w:rsid w:val="00D41566"/>
    <w:rsid w:val="00D41889"/>
    <w:rsid w:val="00D4273A"/>
    <w:rsid w:val="00D432B7"/>
    <w:rsid w:val="00D43502"/>
    <w:rsid w:val="00D43BEC"/>
    <w:rsid w:val="00D4484E"/>
    <w:rsid w:val="00D44CEF"/>
    <w:rsid w:val="00D44CF9"/>
    <w:rsid w:val="00D44F46"/>
    <w:rsid w:val="00D451FF"/>
    <w:rsid w:val="00D45295"/>
    <w:rsid w:val="00D457CB"/>
    <w:rsid w:val="00D45B8F"/>
    <w:rsid w:val="00D4605F"/>
    <w:rsid w:val="00D4623A"/>
    <w:rsid w:val="00D472ED"/>
    <w:rsid w:val="00D474D5"/>
    <w:rsid w:val="00D4795B"/>
    <w:rsid w:val="00D47FD8"/>
    <w:rsid w:val="00D503CE"/>
    <w:rsid w:val="00D50CF1"/>
    <w:rsid w:val="00D51635"/>
    <w:rsid w:val="00D516D3"/>
    <w:rsid w:val="00D521BC"/>
    <w:rsid w:val="00D522C8"/>
    <w:rsid w:val="00D5253D"/>
    <w:rsid w:val="00D526BF"/>
    <w:rsid w:val="00D52F47"/>
    <w:rsid w:val="00D534A0"/>
    <w:rsid w:val="00D53B09"/>
    <w:rsid w:val="00D5468D"/>
    <w:rsid w:val="00D54B54"/>
    <w:rsid w:val="00D54C9C"/>
    <w:rsid w:val="00D5557C"/>
    <w:rsid w:val="00D557B2"/>
    <w:rsid w:val="00D55924"/>
    <w:rsid w:val="00D55B76"/>
    <w:rsid w:val="00D55BB0"/>
    <w:rsid w:val="00D56176"/>
    <w:rsid w:val="00D561AF"/>
    <w:rsid w:val="00D5689C"/>
    <w:rsid w:val="00D56C59"/>
    <w:rsid w:val="00D56FEB"/>
    <w:rsid w:val="00D57B54"/>
    <w:rsid w:val="00D57BDB"/>
    <w:rsid w:val="00D60211"/>
    <w:rsid w:val="00D605E0"/>
    <w:rsid w:val="00D605E2"/>
    <w:rsid w:val="00D60826"/>
    <w:rsid w:val="00D60C7E"/>
    <w:rsid w:val="00D60F2B"/>
    <w:rsid w:val="00D61045"/>
    <w:rsid w:val="00D61B27"/>
    <w:rsid w:val="00D61CA5"/>
    <w:rsid w:val="00D624D0"/>
    <w:rsid w:val="00D62683"/>
    <w:rsid w:val="00D627AA"/>
    <w:rsid w:val="00D62C92"/>
    <w:rsid w:val="00D63299"/>
    <w:rsid w:val="00D632C1"/>
    <w:rsid w:val="00D6334D"/>
    <w:rsid w:val="00D63BB0"/>
    <w:rsid w:val="00D63C6C"/>
    <w:rsid w:val="00D63EF0"/>
    <w:rsid w:val="00D640CF"/>
    <w:rsid w:val="00D6425E"/>
    <w:rsid w:val="00D6438E"/>
    <w:rsid w:val="00D6452D"/>
    <w:rsid w:val="00D64647"/>
    <w:rsid w:val="00D64684"/>
    <w:rsid w:val="00D646E2"/>
    <w:rsid w:val="00D64A65"/>
    <w:rsid w:val="00D64B3D"/>
    <w:rsid w:val="00D64DE6"/>
    <w:rsid w:val="00D64EC9"/>
    <w:rsid w:val="00D64FA6"/>
    <w:rsid w:val="00D65243"/>
    <w:rsid w:val="00D65339"/>
    <w:rsid w:val="00D654F0"/>
    <w:rsid w:val="00D65553"/>
    <w:rsid w:val="00D6570F"/>
    <w:rsid w:val="00D65757"/>
    <w:rsid w:val="00D6599E"/>
    <w:rsid w:val="00D66453"/>
    <w:rsid w:val="00D66B8F"/>
    <w:rsid w:val="00D66D52"/>
    <w:rsid w:val="00D66D5C"/>
    <w:rsid w:val="00D66F18"/>
    <w:rsid w:val="00D66FB6"/>
    <w:rsid w:val="00D6721A"/>
    <w:rsid w:val="00D674F7"/>
    <w:rsid w:val="00D67697"/>
    <w:rsid w:val="00D70053"/>
    <w:rsid w:val="00D70102"/>
    <w:rsid w:val="00D701AF"/>
    <w:rsid w:val="00D701D9"/>
    <w:rsid w:val="00D7024E"/>
    <w:rsid w:val="00D7074B"/>
    <w:rsid w:val="00D7099F"/>
    <w:rsid w:val="00D70B6F"/>
    <w:rsid w:val="00D71450"/>
    <w:rsid w:val="00D71862"/>
    <w:rsid w:val="00D71AB1"/>
    <w:rsid w:val="00D71C45"/>
    <w:rsid w:val="00D71FFA"/>
    <w:rsid w:val="00D7207B"/>
    <w:rsid w:val="00D72184"/>
    <w:rsid w:val="00D72384"/>
    <w:rsid w:val="00D726C5"/>
    <w:rsid w:val="00D72771"/>
    <w:rsid w:val="00D728B1"/>
    <w:rsid w:val="00D728BF"/>
    <w:rsid w:val="00D72C66"/>
    <w:rsid w:val="00D73083"/>
    <w:rsid w:val="00D731DA"/>
    <w:rsid w:val="00D733A7"/>
    <w:rsid w:val="00D73581"/>
    <w:rsid w:val="00D73917"/>
    <w:rsid w:val="00D73B16"/>
    <w:rsid w:val="00D749A3"/>
    <w:rsid w:val="00D750B3"/>
    <w:rsid w:val="00D75651"/>
    <w:rsid w:val="00D75FCD"/>
    <w:rsid w:val="00D762F6"/>
    <w:rsid w:val="00D7694D"/>
    <w:rsid w:val="00D76B82"/>
    <w:rsid w:val="00D7702A"/>
    <w:rsid w:val="00D77095"/>
    <w:rsid w:val="00D771C6"/>
    <w:rsid w:val="00D772DC"/>
    <w:rsid w:val="00D773D4"/>
    <w:rsid w:val="00D80CFB"/>
    <w:rsid w:val="00D80D4A"/>
    <w:rsid w:val="00D80EB1"/>
    <w:rsid w:val="00D80EB5"/>
    <w:rsid w:val="00D81942"/>
    <w:rsid w:val="00D819A9"/>
    <w:rsid w:val="00D8208C"/>
    <w:rsid w:val="00D82E3E"/>
    <w:rsid w:val="00D82E78"/>
    <w:rsid w:val="00D82F85"/>
    <w:rsid w:val="00D8320C"/>
    <w:rsid w:val="00D83698"/>
    <w:rsid w:val="00D83865"/>
    <w:rsid w:val="00D8391D"/>
    <w:rsid w:val="00D83A48"/>
    <w:rsid w:val="00D83B35"/>
    <w:rsid w:val="00D83C6A"/>
    <w:rsid w:val="00D84433"/>
    <w:rsid w:val="00D84447"/>
    <w:rsid w:val="00D84A06"/>
    <w:rsid w:val="00D84D20"/>
    <w:rsid w:val="00D84F7B"/>
    <w:rsid w:val="00D84FC6"/>
    <w:rsid w:val="00D8519A"/>
    <w:rsid w:val="00D8527F"/>
    <w:rsid w:val="00D860BA"/>
    <w:rsid w:val="00D861FC"/>
    <w:rsid w:val="00D86477"/>
    <w:rsid w:val="00D864D2"/>
    <w:rsid w:val="00D86778"/>
    <w:rsid w:val="00D871BA"/>
    <w:rsid w:val="00D871FD"/>
    <w:rsid w:val="00D878FF"/>
    <w:rsid w:val="00D87A60"/>
    <w:rsid w:val="00D87AFB"/>
    <w:rsid w:val="00D90238"/>
    <w:rsid w:val="00D90363"/>
    <w:rsid w:val="00D903A2"/>
    <w:rsid w:val="00D90580"/>
    <w:rsid w:val="00D905A9"/>
    <w:rsid w:val="00D91165"/>
    <w:rsid w:val="00D913EA"/>
    <w:rsid w:val="00D915B6"/>
    <w:rsid w:val="00D9178E"/>
    <w:rsid w:val="00D91AAC"/>
    <w:rsid w:val="00D92006"/>
    <w:rsid w:val="00D928A2"/>
    <w:rsid w:val="00D92A71"/>
    <w:rsid w:val="00D92CC3"/>
    <w:rsid w:val="00D93396"/>
    <w:rsid w:val="00D939BB"/>
    <w:rsid w:val="00D93F80"/>
    <w:rsid w:val="00D9430D"/>
    <w:rsid w:val="00D9439A"/>
    <w:rsid w:val="00D94622"/>
    <w:rsid w:val="00D95040"/>
    <w:rsid w:val="00D9512D"/>
    <w:rsid w:val="00D9523C"/>
    <w:rsid w:val="00D95732"/>
    <w:rsid w:val="00D95996"/>
    <w:rsid w:val="00D9697E"/>
    <w:rsid w:val="00D96989"/>
    <w:rsid w:val="00D969C1"/>
    <w:rsid w:val="00D97080"/>
    <w:rsid w:val="00D972D8"/>
    <w:rsid w:val="00D9762A"/>
    <w:rsid w:val="00D97E46"/>
    <w:rsid w:val="00DA0A6E"/>
    <w:rsid w:val="00DA0DE1"/>
    <w:rsid w:val="00DA1193"/>
    <w:rsid w:val="00DA1232"/>
    <w:rsid w:val="00DA16F9"/>
    <w:rsid w:val="00DA1D86"/>
    <w:rsid w:val="00DA21F2"/>
    <w:rsid w:val="00DA2301"/>
    <w:rsid w:val="00DA2756"/>
    <w:rsid w:val="00DA293A"/>
    <w:rsid w:val="00DA3334"/>
    <w:rsid w:val="00DA3BA0"/>
    <w:rsid w:val="00DA3D40"/>
    <w:rsid w:val="00DA534B"/>
    <w:rsid w:val="00DA5360"/>
    <w:rsid w:val="00DA5531"/>
    <w:rsid w:val="00DA5574"/>
    <w:rsid w:val="00DA5816"/>
    <w:rsid w:val="00DA5DEB"/>
    <w:rsid w:val="00DA66F6"/>
    <w:rsid w:val="00DA6A93"/>
    <w:rsid w:val="00DA6F54"/>
    <w:rsid w:val="00DA76B1"/>
    <w:rsid w:val="00DA77DD"/>
    <w:rsid w:val="00DA7AD2"/>
    <w:rsid w:val="00DB00C0"/>
    <w:rsid w:val="00DB04F6"/>
    <w:rsid w:val="00DB0604"/>
    <w:rsid w:val="00DB14A9"/>
    <w:rsid w:val="00DB18D4"/>
    <w:rsid w:val="00DB24BD"/>
    <w:rsid w:val="00DB2650"/>
    <w:rsid w:val="00DB2A4C"/>
    <w:rsid w:val="00DB2F2A"/>
    <w:rsid w:val="00DB330E"/>
    <w:rsid w:val="00DB33BD"/>
    <w:rsid w:val="00DB377A"/>
    <w:rsid w:val="00DB3869"/>
    <w:rsid w:val="00DB3E1C"/>
    <w:rsid w:val="00DB5197"/>
    <w:rsid w:val="00DB57B2"/>
    <w:rsid w:val="00DB57B6"/>
    <w:rsid w:val="00DB5855"/>
    <w:rsid w:val="00DB58F2"/>
    <w:rsid w:val="00DB612E"/>
    <w:rsid w:val="00DB64AD"/>
    <w:rsid w:val="00DB7030"/>
    <w:rsid w:val="00DB71B9"/>
    <w:rsid w:val="00DB7237"/>
    <w:rsid w:val="00DB76C8"/>
    <w:rsid w:val="00DB7D0B"/>
    <w:rsid w:val="00DC0303"/>
    <w:rsid w:val="00DC04A4"/>
    <w:rsid w:val="00DC06C2"/>
    <w:rsid w:val="00DC07CA"/>
    <w:rsid w:val="00DC0AC4"/>
    <w:rsid w:val="00DC17BA"/>
    <w:rsid w:val="00DC21F5"/>
    <w:rsid w:val="00DC252B"/>
    <w:rsid w:val="00DC2963"/>
    <w:rsid w:val="00DC2D63"/>
    <w:rsid w:val="00DC389E"/>
    <w:rsid w:val="00DC3D65"/>
    <w:rsid w:val="00DC3D83"/>
    <w:rsid w:val="00DC3FDB"/>
    <w:rsid w:val="00DC421B"/>
    <w:rsid w:val="00DC4B31"/>
    <w:rsid w:val="00DC4C92"/>
    <w:rsid w:val="00DC56EA"/>
    <w:rsid w:val="00DC5B9C"/>
    <w:rsid w:val="00DC5C9E"/>
    <w:rsid w:val="00DC5EB5"/>
    <w:rsid w:val="00DC5FFA"/>
    <w:rsid w:val="00DC614A"/>
    <w:rsid w:val="00DC633A"/>
    <w:rsid w:val="00DC672B"/>
    <w:rsid w:val="00DC69D6"/>
    <w:rsid w:val="00DC6CB1"/>
    <w:rsid w:val="00DC6F1E"/>
    <w:rsid w:val="00DC7100"/>
    <w:rsid w:val="00DC7511"/>
    <w:rsid w:val="00DC7C10"/>
    <w:rsid w:val="00DC7FCA"/>
    <w:rsid w:val="00DD0CE1"/>
    <w:rsid w:val="00DD0D0F"/>
    <w:rsid w:val="00DD0D97"/>
    <w:rsid w:val="00DD0E38"/>
    <w:rsid w:val="00DD0E4D"/>
    <w:rsid w:val="00DD11BA"/>
    <w:rsid w:val="00DD1AB1"/>
    <w:rsid w:val="00DD1BFE"/>
    <w:rsid w:val="00DD1CCD"/>
    <w:rsid w:val="00DD2136"/>
    <w:rsid w:val="00DD22A2"/>
    <w:rsid w:val="00DD2AE0"/>
    <w:rsid w:val="00DD2D45"/>
    <w:rsid w:val="00DD3122"/>
    <w:rsid w:val="00DD327C"/>
    <w:rsid w:val="00DD38C8"/>
    <w:rsid w:val="00DD4634"/>
    <w:rsid w:val="00DD4660"/>
    <w:rsid w:val="00DD4786"/>
    <w:rsid w:val="00DD4A35"/>
    <w:rsid w:val="00DD4DE0"/>
    <w:rsid w:val="00DD5320"/>
    <w:rsid w:val="00DD5A25"/>
    <w:rsid w:val="00DD5AF5"/>
    <w:rsid w:val="00DD5B2A"/>
    <w:rsid w:val="00DD65AD"/>
    <w:rsid w:val="00DD6C1F"/>
    <w:rsid w:val="00DD6C49"/>
    <w:rsid w:val="00DD6CED"/>
    <w:rsid w:val="00DD7027"/>
    <w:rsid w:val="00DD7078"/>
    <w:rsid w:val="00DD714D"/>
    <w:rsid w:val="00DD72D5"/>
    <w:rsid w:val="00DD736D"/>
    <w:rsid w:val="00DD77DB"/>
    <w:rsid w:val="00DD79C0"/>
    <w:rsid w:val="00DD7AE8"/>
    <w:rsid w:val="00DD7E5C"/>
    <w:rsid w:val="00DE0485"/>
    <w:rsid w:val="00DE054E"/>
    <w:rsid w:val="00DE0651"/>
    <w:rsid w:val="00DE069A"/>
    <w:rsid w:val="00DE0D53"/>
    <w:rsid w:val="00DE0DE2"/>
    <w:rsid w:val="00DE14BE"/>
    <w:rsid w:val="00DE1D49"/>
    <w:rsid w:val="00DE2C65"/>
    <w:rsid w:val="00DE2E56"/>
    <w:rsid w:val="00DE3566"/>
    <w:rsid w:val="00DE3E2F"/>
    <w:rsid w:val="00DE40A6"/>
    <w:rsid w:val="00DE4544"/>
    <w:rsid w:val="00DE47AE"/>
    <w:rsid w:val="00DE48B0"/>
    <w:rsid w:val="00DE52AA"/>
    <w:rsid w:val="00DE55C5"/>
    <w:rsid w:val="00DE5E6C"/>
    <w:rsid w:val="00DE61C1"/>
    <w:rsid w:val="00DE6535"/>
    <w:rsid w:val="00DE69DD"/>
    <w:rsid w:val="00DE6A0E"/>
    <w:rsid w:val="00DE6A3A"/>
    <w:rsid w:val="00DE6B64"/>
    <w:rsid w:val="00DE71A2"/>
    <w:rsid w:val="00DE76D4"/>
    <w:rsid w:val="00DE7CC8"/>
    <w:rsid w:val="00DF025C"/>
    <w:rsid w:val="00DF03F8"/>
    <w:rsid w:val="00DF05C1"/>
    <w:rsid w:val="00DF07BE"/>
    <w:rsid w:val="00DF0B2A"/>
    <w:rsid w:val="00DF0E29"/>
    <w:rsid w:val="00DF1078"/>
    <w:rsid w:val="00DF1A32"/>
    <w:rsid w:val="00DF1A4A"/>
    <w:rsid w:val="00DF1CD5"/>
    <w:rsid w:val="00DF232F"/>
    <w:rsid w:val="00DF2739"/>
    <w:rsid w:val="00DF2872"/>
    <w:rsid w:val="00DF2C3B"/>
    <w:rsid w:val="00DF359D"/>
    <w:rsid w:val="00DF361A"/>
    <w:rsid w:val="00DF4078"/>
    <w:rsid w:val="00DF43A0"/>
    <w:rsid w:val="00DF440C"/>
    <w:rsid w:val="00DF4570"/>
    <w:rsid w:val="00DF4BDA"/>
    <w:rsid w:val="00DF57E3"/>
    <w:rsid w:val="00DF5D14"/>
    <w:rsid w:val="00DF5D9E"/>
    <w:rsid w:val="00DF5FE1"/>
    <w:rsid w:val="00DF61AE"/>
    <w:rsid w:val="00DF61EF"/>
    <w:rsid w:val="00DF62FF"/>
    <w:rsid w:val="00DF6892"/>
    <w:rsid w:val="00DF6AAB"/>
    <w:rsid w:val="00DF73B9"/>
    <w:rsid w:val="00DF73FF"/>
    <w:rsid w:val="00DF75D1"/>
    <w:rsid w:val="00DF7631"/>
    <w:rsid w:val="00DF7687"/>
    <w:rsid w:val="00DF78CC"/>
    <w:rsid w:val="00E0003F"/>
    <w:rsid w:val="00E00A8C"/>
    <w:rsid w:val="00E00FEC"/>
    <w:rsid w:val="00E0125C"/>
    <w:rsid w:val="00E0127B"/>
    <w:rsid w:val="00E01670"/>
    <w:rsid w:val="00E02123"/>
    <w:rsid w:val="00E02305"/>
    <w:rsid w:val="00E02661"/>
    <w:rsid w:val="00E02735"/>
    <w:rsid w:val="00E02767"/>
    <w:rsid w:val="00E028E0"/>
    <w:rsid w:val="00E0309B"/>
    <w:rsid w:val="00E0319B"/>
    <w:rsid w:val="00E035DA"/>
    <w:rsid w:val="00E03E68"/>
    <w:rsid w:val="00E03F15"/>
    <w:rsid w:val="00E04891"/>
    <w:rsid w:val="00E04DFF"/>
    <w:rsid w:val="00E0516D"/>
    <w:rsid w:val="00E05991"/>
    <w:rsid w:val="00E05B14"/>
    <w:rsid w:val="00E0627C"/>
    <w:rsid w:val="00E064B6"/>
    <w:rsid w:val="00E070F1"/>
    <w:rsid w:val="00E07D13"/>
    <w:rsid w:val="00E1033A"/>
    <w:rsid w:val="00E1082F"/>
    <w:rsid w:val="00E109CE"/>
    <w:rsid w:val="00E10C8D"/>
    <w:rsid w:val="00E10FE7"/>
    <w:rsid w:val="00E11704"/>
    <w:rsid w:val="00E11E67"/>
    <w:rsid w:val="00E1216B"/>
    <w:rsid w:val="00E121A5"/>
    <w:rsid w:val="00E128E0"/>
    <w:rsid w:val="00E12A3F"/>
    <w:rsid w:val="00E132E4"/>
    <w:rsid w:val="00E1356A"/>
    <w:rsid w:val="00E13A99"/>
    <w:rsid w:val="00E13BD1"/>
    <w:rsid w:val="00E13C4E"/>
    <w:rsid w:val="00E13DAE"/>
    <w:rsid w:val="00E13F93"/>
    <w:rsid w:val="00E14007"/>
    <w:rsid w:val="00E149E9"/>
    <w:rsid w:val="00E14D9F"/>
    <w:rsid w:val="00E14E32"/>
    <w:rsid w:val="00E15716"/>
    <w:rsid w:val="00E15A19"/>
    <w:rsid w:val="00E16E03"/>
    <w:rsid w:val="00E17838"/>
    <w:rsid w:val="00E200B5"/>
    <w:rsid w:val="00E202A9"/>
    <w:rsid w:val="00E20CBD"/>
    <w:rsid w:val="00E2101D"/>
    <w:rsid w:val="00E210E5"/>
    <w:rsid w:val="00E218BC"/>
    <w:rsid w:val="00E219FF"/>
    <w:rsid w:val="00E21B31"/>
    <w:rsid w:val="00E21E87"/>
    <w:rsid w:val="00E21ECF"/>
    <w:rsid w:val="00E22249"/>
    <w:rsid w:val="00E2228C"/>
    <w:rsid w:val="00E230A8"/>
    <w:rsid w:val="00E23142"/>
    <w:rsid w:val="00E234EA"/>
    <w:rsid w:val="00E236DE"/>
    <w:rsid w:val="00E23F2C"/>
    <w:rsid w:val="00E240F9"/>
    <w:rsid w:val="00E2425E"/>
    <w:rsid w:val="00E24984"/>
    <w:rsid w:val="00E249B8"/>
    <w:rsid w:val="00E24FF4"/>
    <w:rsid w:val="00E25335"/>
    <w:rsid w:val="00E254D6"/>
    <w:rsid w:val="00E2592D"/>
    <w:rsid w:val="00E262DD"/>
    <w:rsid w:val="00E263B6"/>
    <w:rsid w:val="00E265DE"/>
    <w:rsid w:val="00E26AB9"/>
    <w:rsid w:val="00E26AFB"/>
    <w:rsid w:val="00E26C82"/>
    <w:rsid w:val="00E2723D"/>
    <w:rsid w:val="00E27993"/>
    <w:rsid w:val="00E27BCB"/>
    <w:rsid w:val="00E27E61"/>
    <w:rsid w:val="00E30003"/>
    <w:rsid w:val="00E3029D"/>
    <w:rsid w:val="00E306CD"/>
    <w:rsid w:val="00E3099C"/>
    <w:rsid w:val="00E30A5F"/>
    <w:rsid w:val="00E3145F"/>
    <w:rsid w:val="00E315DB"/>
    <w:rsid w:val="00E31B57"/>
    <w:rsid w:val="00E31F6A"/>
    <w:rsid w:val="00E320AD"/>
    <w:rsid w:val="00E32183"/>
    <w:rsid w:val="00E323B9"/>
    <w:rsid w:val="00E33000"/>
    <w:rsid w:val="00E33194"/>
    <w:rsid w:val="00E3346E"/>
    <w:rsid w:val="00E334D0"/>
    <w:rsid w:val="00E337EE"/>
    <w:rsid w:val="00E33893"/>
    <w:rsid w:val="00E339EF"/>
    <w:rsid w:val="00E33C8D"/>
    <w:rsid w:val="00E33DE2"/>
    <w:rsid w:val="00E33E8B"/>
    <w:rsid w:val="00E342C2"/>
    <w:rsid w:val="00E34611"/>
    <w:rsid w:val="00E34821"/>
    <w:rsid w:val="00E35432"/>
    <w:rsid w:val="00E356A1"/>
    <w:rsid w:val="00E35708"/>
    <w:rsid w:val="00E363DF"/>
    <w:rsid w:val="00E364D2"/>
    <w:rsid w:val="00E366C2"/>
    <w:rsid w:val="00E366C8"/>
    <w:rsid w:val="00E367BD"/>
    <w:rsid w:val="00E3692A"/>
    <w:rsid w:val="00E37347"/>
    <w:rsid w:val="00E373AC"/>
    <w:rsid w:val="00E3777D"/>
    <w:rsid w:val="00E377DA"/>
    <w:rsid w:val="00E4029F"/>
    <w:rsid w:val="00E402C8"/>
    <w:rsid w:val="00E40724"/>
    <w:rsid w:val="00E40AB8"/>
    <w:rsid w:val="00E40B75"/>
    <w:rsid w:val="00E40BC2"/>
    <w:rsid w:val="00E40C9A"/>
    <w:rsid w:val="00E40E6F"/>
    <w:rsid w:val="00E4118C"/>
    <w:rsid w:val="00E417E9"/>
    <w:rsid w:val="00E41A40"/>
    <w:rsid w:val="00E41A41"/>
    <w:rsid w:val="00E41AAE"/>
    <w:rsid w:val="00E41B31"/>
    <w:rsid w:val="00E43299"/>
    <w:rsid w:val="00E439E3"/>
    <w:rsid w:val="00E43C8D"/>
    <w:rsid w:val="00E43F98"/>
    <w:rsid w:val="00E44A95"/>
    <w:rsid w:val="00E451C7"/>
    <w:rsid w:val="00E45846"/>
    <w:rsid w:val="00E45A65"/>
    <w:rsid w:val="00E46158"/>
    <w:rsid w:val="00E47048"/>
    <w:rsid w:val="00E50765"/>
    <w:rsid w:val="00E50B9E"/>
    <w:rsid w:val="00E51226"/>
    <w:rsid w:val="00E513FC"/>
    <w:rsid w:val="00E519A6"/>
    <w:rsid w:val="00E51CBB"/>
    <w:rsid w:val="00E51F6C"/>
    <w:rsid w:val="00E51FD8"/>
    <w:rsid w:val="00E5237E"/>
    <w:rsid w:val="00E5241C"/>
    <w:rsid w:val="00E52E03"/>
    <w:rsid w:val="00E5309E"/>
    <w:rsid w:val="00E5339D"/>
    <w:rsid w:val="00E53989"/>
    <w:rsid w:val="00E5417A"/>
    <w:rsid w:val="00E541F9"/>
    <w:rsid w:val="00E5437C"/>
    <w:rsid w:val="00E54676"/>
    <w:rsid w:val="00E54999"/>
    <w:rsid w:val="00E550B0"/>
    <w:rsid w:val="00E55327"/>
    <w:rsid w:val="00E5548B"/>
    <w:rsid w:val="00E557E2"/>
    <w:rsid w:val="00E55BD7"/>
    <w:rsid w:val="00E563DA"/>
    <w:rsid w:val="00E564C7"/>
    <w:rsid w:val="00E56588"/>
    <w:rsid w:val="00E5670D"/>
    <w:rsid w:val="00E56B27"/>
    <w:rsid w:val="00E56C45"/>
    <w:rsid w:val="00E56FB3"/>
    <w:rsid w:val="00E56FDF"/>
    <w:rsid w:val="00E5780C"/>
    <w:rsid w:val="00E579A1"/>
    <w:rsid w:val="00E60638"/>
    <w:rsid w:val="00E60D0C"/>
    <w:rsid w:val="00E61194"/>
    <w:rsid w:val="00E616E6"/>
    <w:rsid w:val="00E61A02"/>
    <w:rsid w:val="00E61EC5"/>
    <w:rsid w:val="00E6208D"/>
    <w:rsid w:val="00E624BE"/>
    <w:rsid w:val="00E626EC"/>
    <w:rsid w:val="00E62E14"/>
    <w:rsid w:val="00E63618"/>
    <w:rsid w:val="00E64156"/>
    <w:rsid w:val="00E642E3"/>
    <w:rsid w:val="00E64BDB"/>
    <w:rsid w:val="00E64D32"/>
    <w:rsid w:val="00E64EE2"/>
    <w:rsid w:val="00E65568"/>
    <w:rsid w:val="00E656D3"/>
    <w:rsid w:val="00E656FB"/>
    <w:rsid w:val="00E65CAA"/>
    <w:rsid w:val="00E65D36"/>
    <w:rsid w:val="00E65E76"/>
    <w:rsid w:val="00E66207"/>
    <w:rsid w:val="00E66514"/>
    <w:rsid w:val="00E6667F"/>
    <w:rsid w:val="00E6679C"/>
    <w:rsid w:val="00E667ED"/>
    <w:rsid w:val="00E672AF"/>
    <w:rsid w:val="00E678CD"/>
    <w:rsid w:val="00E67F2B"/>
    <w:rsid w:val="00E70828"/>
    <w:rsid w:val="00E710A5"/>
    <w:rsid w:val="00E71124"/>
    <w:rsid w:val="00E71E7A"/>
    <w:rsid w:val="00E725CA"/>
    <w:rsid w:val="00E727B4"/>
    <w:rsid w:val="00E72C28"/>
    <w:rsid w:val="00E72C9B"/>
    <w:rsid w:val="00E73128"/>
    <w:rsid w:val="00E738E4"/>
    <w:rsid w:val="00E73955"/>
    <w:rsid w:val="00E73A52"/>
    <w:rsid w:val="00E73E0C"/>
    <w:rsid w:val="00E7441A"/>
    <w:rsid w:val="00E7455D"/>
    <w:rsid w:val="00E74597"/>
    <w:rsid w:val="00E747B2"/>
    <w:rsid w:val="00E748E2"/>
    <w:rsid w:val="00E751F0"/>
    <w:rsid w:val="00E7632A"/>
    <w:rsid w:val="00E76FE5"/>
    <w:rsid w:val="00E77095"/>
    <w:rsid w:val="00E770FB"/>
    <w:rsid w:val="00E775B6"/>
    <w:rsid w:val="00E80B6D"/>
    <w:rsid w:val="00E80B74"/>
    <w:rsid w:val="00E812DB"/>
    <w:rsid w:val="00E813E2"/>
    <w:rsid w:val="00E815FF"/>
    <w:rsid w:val="00E8167C"/>
    <w:rsid w:val="00E81860"/>
    <w:rsid w:val="00E81F28"/>
    <w:rsid w:val="00E82197"/>
    <w:rsid w:val="00E82876"/>
    <w:rsid w:val="00E82E1B"/>
    <w:rsid w:val="00E833D4"/>
    <w:rsid w:val="00E841B5"/>
    <w:rsid w:val="00E84797"/>
    <w:rsid w:val="00E84A2E"/>
    <w:rsid w:val="00E84A3E"/>
    <w:rsid w:val="00E84ADC"/>
    <w:rsid w:val="00E84B30"/>
    <w:rsid w:val="00E8560E"/>
    <w:rsid w:val="00E85B81"/>
    <w:rsid w:val="00E85BB5"/>
    <w:rsid w:val="00E85DB1"/>
    <w:rsid w:val="00E85FC7"/>
    <w:rsid w:val="00E86515"/>
    <w:rsid w:val="00E86553"/>
    <w:rsid w:val="00E866C4"/>
    <w:rsid w:val="00E86875"/>
    <w:rsid w:val="00E86C02"/>
    <w:rsid w:val="00E86D77"/>
    <w:rsid w:val="00E86F67"/>
    <w:rsid w:val="00E87401"/>
    <w:rsid w:val="00E8744F"/>
    <w:rsid w:val="00E878FE"/>
    <w:rsid w:val="00E87B38"/>
    <w:rsid w:val="00E87B63"/>
    <w:rsid w:val="00E87DD2"/>
    <w:rsid w:val="00E9001F"/>
    <w:rsid w:val="00E90217"/>
    <w:rsid w:val="00E90278"/>
    <w:rsid w:val="00E90314"/>
    <w:rsid w:val="00E909AC"/>
    <w:rsid w:val="00E909E8"/>
    <w:rsid w:val="00E90AD2"/>
    <w:rsid w:val="00E90CAE"/>
    <w:rsid w:val="00E90FFD"/>
    <w:rsid w:val="00E9116A"/>
    <w:rsid w:val="00E92040"/>
    <w:rsid w:val="00E92470"/>
    <w:rsid w:val="00E925E7"/>
    <w:rsid w:val="00E92C26"/>
    <w:rsid w:val="00E92DA3"/>
    <w:rsid w:val="00E92DAA"/>
    <w:rsid w:val="00E92E57"/>
    <w:rsid w:val="00E92FF2"/>
    <w:rsid w:val="00E93BE5"/>
    <w:rsid w:val="00E93DAA"/>
    <w:rsid w:val="00E93DFF"/>
    <w:rsid w:val="00E943FF"/>
    <w:rsid w:val="00E9450A"/>
    <w:rsid w:val="00E94AD0"/>
    <w:rsid w:val="00E94E1B"/>
    <w:rsid w:val="00E94E37"/>
    <w:rsid w:val="00E94F7D"/>
    <w:rsid w:val="00E95042"/>
    <w:rsid w:val="00E951A3"/>
    <w:rsid w:val="00E9525D"/>
    <w:rsid w:val="00E9585C"/>
    <w:rsid w:val="00E95EEF"/>
    <w:rsid w:val="00E9646D"/>
    <w:rsid w:val="00E965DB"/>
    <w:rsid w:val="00E9702D"/>
    <w:rsid w:val="00E977D8"/>
    <w:rsid w:val="00E97A14"/>
    <w:rsid w:val="00E97BEF"/>
    <w:rsid w:val="00E97D09"/>
    <w:rsid w:val="00EA05E5"/>
    <w:rsid w:val="00EA071E"/>
    <w:rsid w:val="00EA095D"/>
    <w:rsid w:val="00EA1462"/>
    <w:rsid w:val="00EA15F7"/>
    <w:rsid w:val="00EA207E"/>
    <w:rsid w:val="00EA21A1"/>
    <w:rsid w:val="00EA246A"/>
    <w:rsid w:val="00EA249C"/>
    <w:rsid w:val="00EA25B8"/>
    <w:rsid w:val="00EA2D2D"/>
    <w:rsid w:val="00EA2F14"/>
    <w:rsid w:val="00EA3287"/>
    <w:rsid w:val="00EA3B6F"/>
    <w:rsid w:val="00EA3E69"/>
    <w:rsid w:val="00EA44F0"/>
    <w:rsid w:val="00EA45A8"/>
    <w:rsid w:val="00EA4902"/>
    <w:rsid w:val="00EA4D5E"/>
    <w:rsid w:val="00EA54EC"/>
    <w:rsid w:val="00EA578F"/>
    <w:rsid w:val="00EA5C19"/>
    <w:rsid w:val="00EA5D0A"/>
    <w:rsid w:val="00EA5E1C"/>
    <w:rsid w:val="00EA6729"/>
    <w:rsid w:val="00EA73F3"/>
    <w:rsid w:val="00EA75DB"/>
    <w:rsid w:val="00EA7794"/>
    <w:rsid w:val="00EA7958"/>
    <w:rsid w:val="00EA7968"/>
    <w:rsid w:val="00EA7C11"/>
    <w:rsid w:val="00EB0326"/>
    <w:rsid w:val="00EB0446"/>
    <w:rsid w:val="00EB0986"/>
    <w:rsid w:val="00EB0A3E"/>
    <w:rsid w:val="00EB0AAB"/>
    <w:rsid w:val="00EB0DFA"/>
    <w:rsid w:val="00EB135E"/>
    <w:rsid w:val="00EB1E0C"/>
    <w:rsid w:val="00EB2353"/>
    <w:rsid w:val="00EB2B0C"/>
    <w:rsid w:val="00EB3070"/>
    <w:rsid w:val="00EB3595"/>
    <w:rsid w:val="00EB363B"/>
    <w:rsid w:val="00EB3B60"/>
    <w:rsid w:val="00EB4CFF"/>
    <w:rsid w:val="00EB528E"/>
    <w:rsid w:val="00EB5809"/>
    <w:rsid w:val="00EB5C19"/>
    <w:rsid w:val="00EB5D05"/>
    <w:rsid w:val="00EB5F2B"/>
    <w:rsid w:val="00EB62E3"/>
    <w:rsid w:val="00EB63D2"/>
    <w:rsid w:val="00EB64E9"/>
    <w:rsid w:val="00EB6788"/>
    <w:rsid w:val="00EB730B"/>
    <w:rsid w:val="00EB741D"/>
    <w:rsid w:val="00EB749B"/>
    <w:rsid w:val="00EB7592"/>
    <w:rsid w:val="00EB7804"/>
    <w:rsid w:val="00EC0034"/>
    <w:rsid w:val="00EC0912"/>
    <w:rsid w:val="00EC1261"/>
    <w:rsid w:val="00EC158C"/>
    <w:rsid w:val="00EC1F65"/>
    <w:rsid w:val="00EC2012"/>
    <w:rsid w:val="00EC24A8"/>
    <w:rsid w:val="00EC2891"/>
    <w:rsid w:val="00EC2A32"/>
    <w:rsid w:val="00EC2A7B"/>
    <w:rsid w:val="00EC2B80"/>
    <w:rsid w:val="00EC2BBF"/>
    <w:rsid w:val="00EC2C0E"/>
    <w:rsid w:val="00EC303E"/>
    <w:rsid w:val="00EC3DC3"/>
    <w:rsid w:val="00EC4018"/>
    <w:rsid w:val="00EC4327"/>
    <w:rsid w:val="00EC4579"/>
    <w:rsid w:val="00EC4625"/>
    <w:rsid w:val="00EC478A"/>
    <w:rsid w:val="00EC4C3B"/>
    <w:rsid w:val="00EC4FB6"/>
    <w:rsid w:val="00EC59F1"/>
    <w:rsid w:val="00EC610D"/>
    <w:rsid w:val="00EC62FB"/>
    <w:rsid w:val="00EC641E"/>
    <w:rsid w:val="00EC6A3A"/>
    <w:rsid w:val="00EC6B65"/>
    <w:rsid w:val="00EC6BD1"/>
    <w:rsid w:val="00EC6CF5"/>
    <w:rsid w:val="00EC6E37"/>
    <w:rsid w:val="00EC6F07"/>
    <w:rsid w:val="00EC7467"/>
    <w:rsid w:val="00EC77A8"/>
    <w:rsid w:val="00ED04C4"/>
    <w:rsid w:val="00ED0561"/>
    <w:rsid w:val="00ED0C17"/>
    <w:rsid w:val="00ED0D2A"/>
    <w:rsid w:val="00ED126F"/>
    <w:rsid w:val="00ED1416"/>
    <w:rsid w:val="00ED373E"/>
    <w:rsid w:val="00ED382C"/>
    <w:rsid w:val="00ED3991"/>
    <w:rsid w:val="00ED3AFA"/>
    <w:rsid w:val="00ED3C8F"/>
    <w:rsid w:val="00ED43AB"/>
    <w:rsid w:val="00ED4B50"/>
    <w:rsid w:val="00ED4EE3"/>
    <w:rsid w:val="00ED5238"/>
    <w:rsid w:val="00ED57FC"/>
    <w:rsid w:val="00ED5F6C"/>
    <w:rsid w:val="00ED643E"/>
    <w:rsid w:val="00ED65B8"/>
    <w:rsid w:val="00ED68F8"/>
    <w:rsid w:val="00ED6FB5"/>
    <w:rsid w:val="00ED7191"/>
    <w:rsid w:val="00ED7548"/>
    <w:rsid w:val="00ED7A29"/>
    <w:rsid w:val="00ED7C1D"/>
    <w:rsid w:val="00EE0107"/>
    <w:rsid w:val="00EE04D9"/>
    <w:rsid w:val="00EE14D7"/>
    <w:rsid w:val="00EE184A"/>
    <w:rsid w:val="00EE1A02"/>
    <w:rsid w:val="00EE1D2A"/>
    <w:rsid w:val="00EE2628"/>
    <w:rsid w:val="00EE2753"/>
    <w:rsid w:val="00EE27DC"/>
    <w:rsid w:val="00EE2940"/>
    <w:rsid w:val="00EE29E9"/>
    <w:rsid w:val="00EE31FC"/>
    <w:rsid w:val="00EE3AD3"/>
    <w:rsid w:val="00EE3F49"/>
    <w:rsid w:val="00EE3FE1"/>
    <w:rsid w:val="00EE4862"/>
    <w:rsid w:val="00EE4B73"/>
    <w:rsid w:val="00EE4E6A"/>
    <w:rsid w:val="00EE5014"/>
    <w:rsid w:val="00EE585A"/>
    <w:rsid w:val="00EE61EA"/>
    <w:rsid w:val="00EE6229"/>
    <w:rsid w:val="00EE6317"/>
    <w:rsid w:val="00EE6B5D"/>
    <w:rsid w:val="00EE714D"/>
    <w:rsid w:val="00EE7725"/>
    <w:rsid w:val="00EE7905"/>
    <w:rsid w:val="00EF0014"/>
    <w:rsid w:val="00EF0417"/>
    <w:rsid w:val="00EF0BBC"/>
    <w:rsid w:val="00EF0D3E"/>
    <w:rsid w:val="00EF1444"/>
    <w:rsid w:val="00EF14B9"/>
    <w:rsid w:val="00EF1603"/>
    <w:rsid w:val="00EF1851"/>
    <w:rsid w:val="00EF1857"/>
    <w:rsid w:val="00EF1E33"/>
    <w:rsid w:val="00EF2340"/>
    <w:rsid w:val="00EF2552"/>
    <w:rsid w:val="00EF282D"/>
    <w:rsid w:val="00EF2A92"/>
    <w:rsid w:val="00EF2EAB"/>
    <w:rsid w:val="00EF38EF"/>
    <w:rsid w:val="00EF3CAF"/>
    <w:rsid w:val="00EF3D7A"/>
    <w:rsid w:val="00EF47DF"/>
    <w:rsid w:val="00EF49F9"/>
    <w:rsid w:val="00EF4F59"/>
    <w:rsid w:val="00EF533E"/>
    <w:rsid w:val="00EF538E"/>
    <w:rsid w:val="00EF5672"/>
    <w:rsid w:val="00EF5707"/>
    <w:rsid w:val="00EF5B5D"/>
    <w:rsid w:val="00EF5B9B"/>
    <w:rsid w:val="00EF5E4F"/>
    <w:rsid w:val="00EF61BF"/>
    <w:rsid w:val="00EF6DC1"/>
    <w:rsid w:val="00EF6E65"/>
    <w:rsid w:val="00EF71D7"/>
    <w:rsid w:val="00EF733F"/>
    <w:rsid w:val="00EF73C9"/>
    <w:rsid w:val="00EF75D7"/>
    <w:rsid w:val="00EF76F3"/>
    <w:rsid w:val="00F007BA"/>
    <w:rsid w:val="00F00C2A"/>
    <w:rsid w:val="00F00D07"/>
    <w:rsid w:val="00F00D41"/>
    <w:rsid w:val="00F011AA"/>
    <w:rsid w:val="00F016E5"/>
    <w:rsid w:val="00F02BFD"/>
    <w:rsid w:val="00F02D21"/>
    <w:rsid w:val="00F02D28"/>
    <w:rsid w:val="00F03501"/>
    <w:rsid w:val="00F0363F"/>
    <w:rsid w:val="00F03914"/>
    <w:rsid w:val="00F04060"/>
    <w:rsid w:val="00F057F9"/>
    <w:rsid w:val="00F0592A"/>
    <w:rsid w:val="00F05E6D"/>
    <w:rsid w:val="00F0653D"/>
    <w:rsid w:val="00F06E0F"/>
    <w:rsid w:val="00F06F70"/>
    <w:rsid w:val="00F070EB"/>
    <w:rsid w:val="00F07200"/>
    <w:rsid w:val="00F07683"/>
    <w:rsid w:val="00F07DC9"/>
    <w:rsid w:val="00F07F65"/>
    <w:rsid w:val="00F10607"/>
    <w:rsid w:val="00F1076B"/>
    <w:rsid w:val="00F10774"/>
    <w:rsid w:val="00F10886"/>
    <w:rsid w:val="00F110A1"/>
    <w:rsid w:val="00F11444"/>
    <w:rsid w:val="00F11723"/>
    <w:rsid w:val="00F11739"/>
    <w:rsid w:val="00F11A41"/>
    <w:rsid w:val="00F11F59"/>
    <w:rsid w:val="00F12224"/>
    <w:rsid w:val="00F12569"/>
    <w:rsid w:val="00F128E3"/>
    <w:rsid w:val="00F12A21"/>
    <w:rsid w:val="00F12FC1"/>
    <w:rsid w:val="00F13962"/>
    <w:rsid w:val="00F13BB6"/>
    <w:rsid w:val="00F14871"/>
    <w:rsid w:val="00F15135"/>
    <w:rsid w:val="00F15158"/>
    <w:rsid w:val="00F1527B"/>
    <w:rsid w:val="00F154AB"/>
    <w:rsid w:val="00F156A1"/>
    <w:rsid w:val="00F15E80"/>
    <w:rsid w:val="00F1658C"/>
    <w:rsid w:val="00F165FD"/>
    <w:rsid w:val="00F168FF"/>
    <w:rsid w:val="00F16A5E"/>
    <w:rsid w:val="00F16CE1"/>
    <w:rsid w:val="00F16F81"/>
    <w:rsid w:val="00F16FC3"/>
    <w:rsid w:val="00F17475"/>
    <w:rsid w:val="00F177F9"/>
    <w:rsid w:val="00F17A50"/>
    <w:rsid w:val="00F17A62"/>
    <w:rsid w:val="00F17C56"/>
    <w:rsid w:val="00F201E5"/>
    <w:rsid w:val="00F20314"/>
    <w:rsid w:val="00F21075"/>
    <w:rsid w:val="00F21CE9"/>
    <w:rsid w:val="00F22001"/>
    <w:rsid w:val="00F2257B"/>
    <w:rsid w:val="00F22EBB"/>
    <w:rsid w:val="00F23574"/>
    <w:rsid w:val="00F236C3"/>
    <w:rsid w:val="00F23BC2"/>
    <w:rsid w:val="00F24626"/>
    <w:rsid w:val="00F248FB"/>
    <w:rsid w:val="00F24BA9"/>
    <w:rsid w:val="00F25089"/>
    <w:rsid w:val="00F2558C"/>
    <w:rsid w:val="00F25ABF"/>
    <w:rsid w:val="00F263AE"/>
    <w:rsid w:val="00F26468"/>
    <w:rsid w:val="00F26AF6"/>
    <w:rsid w:val="00F26D95"/>
    <w:rsid w:val="00F271FC"/>
    <w:rsid w:val="00F27801"/>
    <w:rsid w:val="00F27E9C"/>
    <w:rsid w:val="00F302ED"/>
    <w:rsid w:val="00F30A81"/>
    <w:rsid w:val="00F30EA0"/>
    <w:rsid w:val="00F3152A"/>
    <w:rsid w:val="00F315E9"/>
    <w:rsid w:val="00F316E2"/>
    <w:rsid w:val="00F317FA"/>
    <w:rsid w:val="00F31973"/>
    <w:rsid w:val="00F31D60"/>
    <w:rsid w:val="00F328B3"/>
    <w:rsid w:val="00F32918"/>
    <w:rsid w:val="00F32A58"/>
    <w:rsid w:val="00F32CA0"/>
    <w:rsid w:val="00F3368F"/>
    <w:rsid w:val="00F33C88"/>
    <w:rsid w:val="00F34169"/>
    <w:rsid w:val="00F34189"/>
    <w:rsid w:val="00F341ED"/>
    <w:rsid w:val="00F34233"/>
    <w:rsid w:val="00F34838"/>
    <w:rsid w:val="00F34C7E"/>
    <w:rsid w:val="00F35CB1"/>
    <w:rsid w:val="00F35CF5"/>
    <w:rsid w:val="00F35DE2"/>
    <w:rsid w:val="00F35FD2"/>
    <w:rsid w:val="00F3609F"/>
    <w:rsid w:val="00F36940"/>
    <w:rsid w:val="00F36990"/>
    <w:rsid w:val="00F37555"/>
    <w:rsid w:val="00F37619"/>
    <w:rsid w:val="00F40222"/>
    <w:rsid w:val="00F40239"/>
    <w:rsid w:val="00F41819"/>
    <w:rsid w:val="00F41E5B"/>
    <w:rsid w:val="00F42A09"/>
    <w:rsid w:val="00F43663"/>
    <w:rsid w:val="00F43B88"/>
    <w:rsid w:val="00F43C9A"/>
    <w:rsid w:val="00F43CBF"/>
    <w:rsid w:val="00F43EB1"/>
    <w:rsid w:val="00F44A59"/>
    <w:rsid w:val="00F44E7A"/>
    <w:rsid w:val="00F45256"/>
    <w:rsid w:val="00F45781"/>
    <w:rsid w:val="00F45845"/>
    <w:rsid w:val="00F4589C"/>
    <w:rsid w:val="00F4678D"/>
    <w:rsid w:val="00F46B02"/>
    <w:rsid w:val="00F46B15"/>
    <w:rsid w:val="00F47FD8"/>
    <w:rsid w:val="00F5078D"/>
    <w:rsid w:val="00F509E4"/>
    <w:rsid w:val="00F50ECB"/>
    <w:rsid w:val="00F50F32"/>
    <w:rsid w:val="00F510AD"/>
    <w:rsid w:val="00F510EA"/>
    <w:rsid w:val="00F51B71"/>
    <w:rsid w:val="00F51BB3"/>
    <w:rsid w:val="00F51F76"/>
    <w:rsid w:val="00F522A1"/>
    <w:rsid w:val="00F53741"/>
    <w:rsid w:val="00F5399E"/>
    <w:rsid w:val="00F5418A"/>
    <w:rsid w:val="00F54319"/>
    <w:rsid w:val="00F54927"/>
    <w:rsid w:val="00F552FA"/>
    <w:rsid w:val="00F56356"/>
    <w:rsid w:val="00F566CB"/>
    <w:rsid w:val="00F5680F"/>
    <w:rsid w:val="00F5683B"/>
    <w:rsid w:val="00F56B04"/>
    <w:rsid w:val="00F56CB4"/>
    <w:rsid w:val="00F56F00"/>
    <w:rsid w:val="00F5729C"/>
    <w:rsid w:val="00F574AD"/>
    <w:rsid w:val="00F575B7"/>
    <w:rsid w:val="00F6047B"/>
    <w:rsid w:val="00F60815"/>
    <w:rsid w:val="00F60932"/>
    <w:rsid w:val="00F6103E"/>
    <w:rsid w:val="00F611C1"/>
    <w:rsid w:val="00F6151B"/>
    <w:rsid w:val="00F6152A"/>
    <w:rsid w:val="00F61554"/>
    <w:rsid w:val="00F61A54"/>
    <w:rsid w:val="00F61C37"/>
    <w:rsid w:val="00F61E70"/>
    <w:rsid w:val="00F620D9"/>
    <w:rsid w:val="00F62497"/>
    <w:rsid w:val="00F629ED"/>
    <w:rsid w:val="00F62D40"/>
    <w:rsid w:val="00F63064"/>
    <w:rsid w:val="00F631F5"/>
    <w:rsid w:val="00F634E5"/>
    <w:rsid w:val="00F64689"/>
    <w:rsid w:val="00F64C33"/>
    <w:rsid w:val="00F64CF4"/>
    <w:rsid w:val="00F653D7"/>
    <w:rsid w:val="00F653DB"/>
    <w:rsid w:val="00F6569B"/>
    <w:rsid w:val="00F6576E"/>
    <w:rsid w:val="00F658C4"/>
    <w:rsid w:val="00F6593A"/>
    <w:rsid w:val="00F66320"/>
    <w:rsid w:val="00F66A16"/>
    <w:rsid w:val="00F66E4D"/>
    <w:rsid w:val="00F673FD"/>
    <w:rsid w:val="00F67D30"/>
    <w:rsid w:val="00F7076B"/>
    <w:rsid w:val="00F70D9A"/>
    <w:rsid w:val="00F71085"/>
    <w:rsid w:val="00F714A9"/>
    <w:rsid w:val="00F720A7"/>
    <w:rsid w:val="00F721C8"/>
    <w:rsid w:val="00F72201"/>
    <w:rsid w:val="00F72573"/>
    <w:rsid w:val="00F7269A"/>
    <w:rsid w:val="00F72C37"/>
    <w:rsid w:val="00F7310E"/>
    <w:rsid w:val="00F73CD2"/>
    <w:rsid w:val="00F73FA6"/>
    <w:rsid w:val="00F74797"/>
    <w:rsid w:val="00F74DE0"/>
    <w:rsid w:val="00F74EF7"/>
    <w:rsid w:val="00F751A1"/>
    <w:rsid w:val="00F7545F"/>
    <w:rsid w:val="00F762C8"/>
    <w:rsid w:val="00F76C14"/>
    <w:rsid w:val="00F77500"/>
    <w:rsid w:val="00F77666"/>
    <w:rsid w:val="00F7795E"/>
    <w:rsid w:val="00F80107"/>
    <w:rsid w:val="00F804DB"/>
    <w:rsid w:val="00F80654"/>
    <w:rsid w:val="00F807A3"/>
    <w:rsid w:val="00F80B4F"/>
    <w:rsid w:val="00F80DA7"/>
    <w:rsid w:val="00F81260"/>
    <w:rsid w:val="00F82100"/>
    <w:rsid w:val="00F825C3"/>
    <w:rsid w:val="00F82824"/>
    <w:rsid w:val="00F82DB2"/>
    <w:rsid w:val="00F82E9F"/>
    <w:rsid w:val="00F83BC6"/>
    <w:rsid w:val="00F84881"/>
    <w:rsid w:val="00F85527"/>
    <w:rsid w:val="00F85880"/>
    <w:rsid w:val="00F85F5F"/>
    <w:rsid w:val="00F860F7"/>
    <w:rsid w:val="00F8620D"/>
    <w:rsid w:val="00F8670B"/>
    <w:rsid w:val="00F86A68"/>
    <w:rsid w:val="00F871B8"/>
    <w:rsid w:val="00F87DCD"/>
    <w:rsid w:val="00F87ED6"/>
    <w:rsid w:val="00F87F95"/>
    <w:rsid w:val="00F9039D"/>
    <w:rsid w:val="00F9045F"/>
    <w:rsid w:val="00F90500"/>
    <w:rsid w:val="00F9070A"/>
    <w:rsid w:val="00F90EC6"/>
    <w:rsid w:val="00F90EDD"/>
    <w:rsid w:val="00F91B85"/>
    <w:rsid w:val="00F922B0"/>
    <w:rsid w:val="00F92510"/>
    <w:rsid w:val="00F92578"/>
    <w:rsid w:val="00F925B0"/>
    <w:rsid w:val="00F925D2"/>
    <w:rsid w:val="00F928C3"/>
    <w:rsid w:val="00F92904"/>
    <w:rsid w:val="00F92950"/>
    <w:rsid w:val="00F92EB6"/>
    <w:rsid w:val="00F9304D"/>
    <w:rsid w:val="00F93237"/>
    <w:rsid w:val="00F934AC"/>
    <w:rsid w:val="00F93D56"/>
    <w:rsid w:val="00F9403A"/>
    <w:rsid w:val="00F943F2"/>
    <w:rsid w:val="00F94747"/>
    <w:rsid w:val="00F94783"/>
    <w:rsid w:val="00F94C1D"/>
    <w:rsid w:val="00F94DBB"/>
    <w:rsid w:val="00F95118"/>
    <w:rsid w:val="00F95AB5"/>
    <w:rsid w:val="00F962AA"/>
    <w:rsid w:val="00F966E1"/>
    <w:rsid w:val="00F96B10"/>
    <w:rsid w:val="00F96E04"/>
    <w:rsid w:val="00F97239"/>
    <w:rsid w:val="00F973EF"/>
    <w:rsid w:val="00F974C6"/>
    <w:rsid w:val="00F975CB"/>
    <w:rsid w:val="00F97A63"/>
    <w:rsid w:val="00F97AB5"/>
    <w:rsid w:val="00F97E72"/>
    <w:rsid w:val="00FA045F"/>
    <w:rsid w:val="00FA05C2"/>
    <w:rsid w:val="00FA05F1"/>
    <w:rsid w:val="00FA1503"/>
    <w:rsid w:val="00FA19A9"/>
    <w:rsid w:val="00FA1F7A"/>
    <w:rsid w:val="00FA24BC"/>
    <w:rsid w:val="00FA24EF"/>
    <w:rsid w:val="00FA26C7"/>
    <w:rsid w:val="00FA2A66"/>
    <w:rsid w:val="00FA2C8F"/>
    <w:rsid w:val="00FA2DFA"/>
    <w:rsid w:val="00FA32D1"/>
    <w:rsid w:val="00FA330F"/>
    <w:rsid w:val="00FA3380"/>
    <w:rsid w:val="00FA364C"/>
    <w:rsid w:val="00FA3E71"/>
    <w:rsid w:val="00FA4343"/>
    <w:rsid w:val="00FA4940"/>
    <w:rsid w:val="00FA5371"/>
    <w:rsid w:val="00FA5D56"/>
    <w:rsid w:val="00FA5F04"/>
    <w:rsid w:val="00FA6326"/>
    <w:rsid w:val="00FA64EE"/>
    <w:rsid w:val="00FA6BA6"/>
    <w:rsid w:val="00FA6C51"/>
    <w:rsid w:val="00FA6CFF"/>
    <w:rsid w:val="00FA6D51"/>
    <w:rsid w:val="00FA6EF0"/>
    <w:rsid w:val="00FA7C17"/>
    <w:rsid w:val="00FB0577"/>
    <w:rsid w:val="00FB08EB"/>
    <w:rsid w:val="00FB093A"/>
    <w:rsid w:val="00FB1745"/>
    <w:rsid w:val="00FB18EE"/>
    <w:rsid w:val="00FB1AC2"/>
    <w:rsid w:val="00FB1DC3"/>
    <w:rsid w:val="00FB28D4"/>
    <w:rsid w:val="00FB363A"/>
    <w:rsid w:val="00FB368D"/>
    <w:rsid w:val="00FB3976"/>
    <w:rsid w:val="00FB39AB"/>
    <w:rsid w:val="00FB3A00"/>
    <w:rsid w:val="00FB3F74"/>
    <w:rsid w:val="00FB4601"/>
    <w:rsid w:val="00FB4655"/>
    <w:rsid w:val="00FB4A77"/>
    <w:rsid w:val="00FB5095"/>
    <w:rsid w:val="00FB5542"/>
    <w:rsid w:val="00FB5664"/>
    <w:rsid w:val="00FB679B"/>
    <w:rsid w:val="00FB6B5B"/>
    <w:rsid w:val="00FB70EA"/>
    <w:rsid w:val="00FB72DA"/>
    <w:rsid w:val="00FB73DC"/>
    <w:rsid w:val="00FC01A8"/>
    <w:rsid w:val="00FC0469"/>
    <w:rsid w:val="00FC074C"/>
    <w:rsid w:val="00FC1017"/>
    <w:rsid w:val="00FC104D"/>
    <w:rsid w:val="00FC1279"/>
    <w:rsid w:val="00FC1AA5"/>
    <w:rsid w:val="00FC1F85"/>
    <w:rsid w:val="00FC20A7"/>
    <w:rsid w:val="00FC229D"/>
    <w:rsid w:val="00FC2E76"/>
    <w:rsid w:val="00FC34A6"/>
    <w:rsid w:val="00FC40AA"/>
    <w:rsid w:val="00FC4437"/>
    <w:rsid w:val="00FC489F"/>
    <w:rsid w:val="00FC4CA3"/>
    <w:rsid w:val="00FC54E5"/>
    <w:rsid w:val="00FC59F0"/>
    <w:rsid w:val="00FC5E20"/>
    <w:rsid w:val="00FC5EAD"/>
    <w:rsid w:val="00FC628F"/>
    <w:rsid w:val="00FC6CA4"/>
    <w:rsid w:val="00FC6F4D"/>
    <w:rsid w:val="00FC71E1"/>
    <w:rsid w:val="00FC740E"/>
    <w:rsid w:val="00FC756D"/>
    <w:rsid w:val="00FC774F"/>
    <w:rsid w:val="00FC7758"/>
    <w:rsid w:val="00FC78A1"/>
    <w:rsid w:val="00FD0251"/>
    <w:rsid w:val="00FD08D7"/>
    <w:rsid w:val="00FD0E15"/>
    <w:rsid w:val="00FD1693"/>
    <w:rsid w:val="00FD1A0C"/>
    <w:rsid w:val="00FD1A4B"/>
    <w:rsid w:val="00FD1A58"/>
    <w:rsid w:val="00FD1FAE"/>
    <w:rsid w:val="00FD22C7"/>
    <w:rsid w:val="00FD3214"/>
    <w:rsid w:val="00FD3445"/>
    <w:rsid w:val="00FD3571"/>
    <w:rsid w:val="00FD3B3B"/>
    <w:rsid w:val="00FD3F91"/>
    <w:rsid w:val="00FD4359"/>
    <w:rsid w:val="00FD461A"/>
    <w:rsid w:val="00FD4675"/>
    <w:rsid w:val="00FD4B86"/>
    <w:rsid w:val="00FD4C8E"/>
    <w:rsid w:val="00FD4F1C"/>
    <w:rsid w:val="00FD558A"/>
    <w:rsid w:val="00FD58BE"/>
    <w:rsid w:val="00FD5B02"/>
    <w:rsid w:val="00FD5BA5"/>
    <w:rsid w:val="00FD5D61"/>
    <w:rsid w:val="00FD5DEC"/>
    <w:rsid w:val="00FD61A3"/>
    <w:rsid w:val="00FD6213"/>
    <w:rsid w:val="00FD636C"/>
    <w:rsid w:val="00FD64A1"/>
    <w:rsid w:val="00FD692C"/>
    <w:rsid w:val="00FD7086"/>
    <w:rsid w:val="00FD76D5"/>
    <w:rsid w:val="00FD7B0E"/>
    <w:rsid w:val="00FE0010"/>
    <w:rsid w:val="00FE0351"/>
    <w:rsid w:val="00FE0394"/>
    <w:rsid w:val="00FE08E3"/>
    <w:rsid w:val="00FE08F1"/>
    <w:rsid w:val="00FE0A05"/>
    <w:rsid w:val="00FE0B13"/>
    <w:rsid w:val="00FE0FB8"/>
    <w:rsid w:val="00FE0FCA"/>
    <w:rsid w:val="00FE10A2"/>
    <w:rsid w:val="00FE10FF"/>
    <w:rsid w:val="00FE1441"/>
    <w:rsid w:val="00FE15FF"/>
    <w:rsid w:val="00FE1C16"/>
    <w:rsid w:val="00FE2404"/>
    <w:rsid w:val="00FE2412"/>
    <w:rsid w:val="00FE246B"/>
    <w:rsid w:val="00FE2A44"/>
    <w:rsid w:val="00FE2AF2"/>
    <w:rsid w:val="00FE3193"/>
    <w:rsid w:val="00FE3A28"/>
    <w:rsid w:val="00FE3F33"/>
    <w:rsid w:val="00FE4609"/>
    <w:rsid w:val="00FE49FC"/>
    <w:rsid w:val="00FE4B92"/>
    <w:rsid w:val="00FE4F50"/>
    <w:rsid w:val="00FE560D"/>
    <w:rsid w:val="00FE586F"/>
    <w:rsid w:val="00FE5F5B"/>
    <w:rsid w:val="00FE601F"/>
    <w:rsid w:val="00FE6A26"/>
    <w:rsid w:val="00FE6B7A"/>
    <w:rsid w:val="00FE71D0"/>
    <w:rsid w:val="00FE74E3"/>
    <w:rsid w:val="00FE79B9"/>
    <w:rsid w:val="00FE7E6A"/>
    <w:rsid w:val="00FE7E8F"/>
    <w:rsid w:val="00FF01F9"/>
    <w:rsid w:val="00FF0444"/>
    <w:rsid w:val="00FF0A0C"/>
    <w:rsid w:val="00FF10C3"/>
    <w:rsid w:val="00FF160D"/>
    <w:rsid w:val="00FF1EE4"/>
    <w:rsid w:val="00FF2478"/>
    <w:rsid w:val="00FF24AC"/>
    <w:rsid w:val="00FF2BB9"/>
    <w:rsid w:val="00FF311D"/>
    <w:rsid w:val="00FF33BE"/>
    <w:rsid w:val="00FF349A"/>
    <w:rsid w:val="00FF3FEF"/>
    <w:rsid w:val="00FF40BD"/>
    <w:rsid w:val="00FF428F"/>
    <w:rsid w:val="00FF437E"/>
    <w:rsid w:val="00FF47DD"/>
    <w:rsid w:val="00FF5805"/>
    <w:rsid w:val="00FF58B4"/>
    <w:rsid w:val="00FF5AAD"/>
    <w:rsid w:val="00FF5C9F"/>
    <w:rsid w:val="00FF6510"/>
    <w:rsid w:val="00FF6C55"/>
    <w:rsid w:val="00FF6FD0"/>
    <w:rsid w:val="00FF7018"/>
    <w:rsid w:val="00FF758A"/>
    <w:rsid w:val="00FF7633"/>
    <w:rsid w:val="00FF777C"/>
    <w:rsid w:val="00FF77D0"/>
    <w:rsid w:val="00FF7CA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FD7FD86"/>
  <w15:docId w15:val="{4B8C7B42-0B47-4590-96CB-46953B6F82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he-IL"/>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uiPriority="0"/>
    <w:lsdException w:name="heading 3" w:semiHidden="1" w:uiPriority="0" w:unhideWhenUsed="1"/>
    <w:lsdException w:name="heading 4" w:semiHidden="1" w:uiPriority="0" w:unhideWhenUsed="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c">
    <w:name w:val="Normal"/>
    <w:rsid w:val="007B6FDE"/>
    <w:pPr>
      <w:bidi/>
      <w:spacing w:before="0" w:after="0" w:line="240" w:lineRule="auto"/>
    </w:pPr>
    <w:rPr>
      <w:rFonts w:ascii="Times New Roman" w:eastAsia="Times New Roman" w:hAnsi="Times New Roman" w:cs="Times New Roman"/>
      <w:sz w:val="24"/>
      <w:szCs w:val="24"/>
    </w:rPr>
  </w:style>
  <w:style w:type="paragraph" w:styleId="15">
    <w:name w:val="heading 1"/>
    <w:aliases w:val=" תו, תו2 תו תו,#1 - כותרת,1 כניסות,ASAPHeading 1,Char Char Char,H2,H2 Char,H2 Char Char,H2 Char Char תו,H2 Char Char תו Char Char Char Char Char,H2 תו,h1,hdg1,כותרת 1 תו תו,כותרת 1 תו1,כותרת 1 תו2,כותרת 1 תו2 תו,ראשי גת,תו2 תו תו"/>
    <w:basedOn w:val="ac"/>
    <w:next w:val="ac"/>
    <w:link w:val="16"/>
    <w:rsid w:val="003A1D7A"/>
    <w:pPr>
      <w:widowControl w:val="0"/>
      <w:outlineLvl w:val="0"/>
    </w:pPr>
    <w:rPr>
      <w:b/>
      <w:bCs/>
      <w:caps/>
      <w:spacing w:val="15"/>
      <w:sz w:val="36"/>
      <w:szCs w:val="36"/>
    </w:rPr>
  </w:style>
  <w:style w:type="paragraph" w:styleId="25">
    <w:name w:val="heading 2"/>
    <w:aliases w:val="#2 - כותרת,ASAPHeading 2,E,H21,H211,H2111,H21111,H2112,H212,H2121,H213,H22,H221,H2211,H222,H23,H231,H24,H25,Heading 2 תו,Heading Contents,Reset numbering,h2,h21,כותרת 2 תו תו תו,כותרת 2 תו תו תו תו תו תו,כותרת 2 תו תו תו תו תו תו תו,סעיף ראשי"/>
    <w:basedOn w:val="ac"/>
    <w:next w:val="ac"/>
    <w:link w:val="26"/>
    <w:unhideWhenUsed/>
    <w:rsid w:val="003A1D7A"/>
    <w:pPr>
      <w:widowControl w:val="0"/>
      <w:outlineLvl w:val="1"/>
    </w:pPr>
    <w:rPr>
      <w:b/>
      <w:bCs/>
      <w:caps/>
      <w:spacing w:val="15"/>
      <w:sz w:val="32"/>
      <w:szCs w:val="32"/>
    </w:rPr>
  </w:style>
  <w:style w:type="paragraph" w:styleId="32">
    <w:name w:val="heading 3"/>
    <w:aliases w:val="3heading,3heading תו,3heading תו תו תו,H3,HHHeading,Heading 3 Char תו תו תו,Heading 3 תו תו,Heading 3 תו תו תו תו1,Heading 3 תו1,Kop 3V,Level 3 Head,h3,l3,t?tulo 3,כותרת 3 תו תו תו,כותרת 3 תו תו1,כותרת 3 תו1 תו,כותרת 3 תו2"/>
    <w:basedOn w:val="ac"/>
    <w:next w:val="ac"/>
    <w:link w:val="33"/>
    <w:unhideWhenUsed/>
    <w:rsid w:val="001611C6"/>
    <w:pPr>
      <w:widowControl w:val="0"/>
      <w:bidi w:val="0"/>
      <w:spacing w:before="300"/>
      <w:outlineLvl w:val="2"/>
    </w:pPr>
    <w:rPr>
      <w:bCs/>
      <w:caps/>
      <w:spacing w:val="15"/>
      <w:sz w:val="28"/>
      <w:szCs w:val="28"/>
    </w:rPr>
  </w:style>
  <w:style w:type="paragraph" w:styleId="43">
    <w:name w:val="heading 4"/>
    <w:aliases w:val=" תו13,ASAPHeading 4,Heading 4 Char תו,Heading 4 תו,Heading 4 תו תו,Heading 4 תו תו Char1 תו,Heading 4 תו תו תו תו,Heading 4 תו תו תו תו תו1,Heading 4 תו תו תו2,Heading 4 תו תו2,Heading 4 תו1 תו,כותרת 4 תו תו,כותרת 4 תו1,תו13"/>
    <w:basedOn w:val="ac"/>
    <w:next w:val="ac"/>
    <w:link w:val="44"/>
    <w:unhideWhenUsed/>
    <w:rsid w:val="003A1D7A"/>
    <w:pPr>
      <w:bidi w:val="0"/>
      <w:spacing w:before="300"/>
      <w:outlineLvl w:val="3"/>
    </w:pPr>
    <w:rPr>
      <w:b/>
      <w:bCs/>
      <w:caps/>
      <w:spacing w:val="10"/>
    </w:rPr>
  </w:style>
  <w:style w:type="paragraph" w:styleId="55">
    <w:name w:val="heading 5"/>
    <w:aliases w:val=" תו12,ASAPHeading 5,Heading 5 Char Char,Heading 5 תו,תו12"/>
    <w:basedOn w:val="ac"/>
    <w:next w:val="ac"/>
    <w:link w:val="56"/>
    <w:unhideWhenUsed/>
    <w:rsid w:val="003A1D7A"/>
    <w:pPr>
      <w:widowControl w:val="0"/>
      <w:bidi w:val="0"/>
      <w:spacing w:before="300"/>
      <w:outlineLvl w:val="4"/>
    </w:pPr>
    <w:rPr>
      <w:b/>
      <w:bCs/>
      <w:caps/>
      <w:spacing w:val="10"/>
    </w:rPr>
  </w:style>
  <w:style w:type="paragraph" w:styleId="62">
    <w:name w:val="heading 6"/>
    <w:aliases w:val="ASAPHeading 6"/>
    <w:basedOn w:val="ac"/>
    <w:next w:val="ac"/>
    <w:link w:val="63"/>
    <w:unhideWhenUsed/>
    <w:rsid w:val="00066383"/>
    <w:pPr>
      <w:widowControl w:val="0"/>
      <w:bidi w:val="0"/>
      <w:spacing w:before="300"/>
      <w:outlineLvl w:val="5"/>
    </w:pPr>
    <w:rPr>
      <w:b/>
      <w:bCs/>
      <w:caps/>
      <w:spacing w:val="10"/>
    </w:rPr>
  </w:style>
  <w:style w:type="paragraph" w:styleId="71">
    <w:name w:val="heading 7"/>
    <w:aliases w:val="ASAPHeading 7"/>
    <w:basedOn w:val="ac"/>
    <w:next w:val="ac"/>
    <w:link w:val="72"/>
    <w:unhideWhenUsed/>
    <w:rsid w:val="003A1D7A"/>
    <w:pPr>
      <w:widowControl w:val="0"/>
      <w:bidi w:val="0"/>
      <w:spacing w:before="300"/>
      <w:outlineLvl w:val="6"/>
    </w:pPr>
    <w:rPr>
      <w:b/>
      <w:bCs/>
      <w:caps/>
      <w:spacing w:val="10"/>
    </w:rPr>
  </w:style>
  <w:style w:type="paragraph" w:styleId="8">
    <w:name w:val="heading 8"/>
    <w:aliases w:val="ASAPHeading 8"/>
    <w:basedOn w:val="ac"/>
    <w:next w:val="ac"/>
    <w:link w:val="80"/>
    <w:unhideWhenUsed/>
    <w:rsid w:val="00014182"/>
    <w:pPr>
      <w:bidi w:val="0"/>
      <w:spacing w:before="300"/>
      <w:outlineLvl w:val="7"/>
    </w:pPr>
    <w:rPr>
      <w:caps/>
      <w:spacing w:val="10"/>
      <w:sz w:val="18"/>
      <w:szCs w:val="18"/>
    </w:rPr>
  </w:style>
  <w:style w:type="paragraph" w:styleId="9">
    <w:name w:val="heading 9"/>
    <w:aliases w:val="ASAPHeading 9"/>
    <w:basedOn w:val="ac"/>
    <w:next w:val="ac"/>
    <w:link w:val="90"/>
    <w:unhideWhenUsed/>
    <w:rsid w:val="00014182"/>
    <w:pPr>
      <w:bidi w:val="0"/>
      <w:spacing w:before="300"/>
      <w:outlineLvl w:val="8"/>
    </w:pPr>
    <w:rPr>
      <w:i/>
      <w:caps/>
      <w:spacing w:val="10"/>
      <w:sz w:val="18"/>
      <w:szCs w:val="18"/>
    </w:rPr>
  </w:style>
  <w:style w:type="character" w:default="1" w:styleId="ad">
    <w:name w:val="Default Paragraph Font"/>
    <w:uiPriority w:val="1"/>
    <w:semiHidden/>
    <w:unhideWhenUsed/>
  </w:style>
  <w:style w:type="table" w:default="1" w:styleId="ae">
    <w:name w:val="Normal Table"/>
    <w:uiPriority w:val="99"/>
    <w:semiHidden/>
    <w:unhideWhenUsed/>
    <w:tblPr>
      <w:tblInd w:w="0" w:type="dxa"/>
      <w:tblCellMar>
        <w:top w:w="0" w:type="dxa"/>
        <w:left w:w="108" w:type="dxa"/>
        <w:bottom w:w="0" w:type="dxa"/>
        <w:right w:w="108" w:type="dxa"/>
      </w:tblCellMar>
    </w:tblPr>
  </w:style>
  <w:style w:type="numbering" w:default="1" w:styleId="af">
    <w:name w:val="No List"/>
    <w:uiPriority w:val="99"/>
    <w:semiHidden/>
    <w:unhideWhenUsed/>
  </w:style>
  <w:style w:type="character" w:customStyle="1" w:styleId="16">
    <w:name w:val="כותרת 1 תו"/>
    <w:aliases w:val=" תו תו, תו2 תו תו תו,#1 - כותרת תו,1 כניסות תו,ASAPHeading 1 תו,Char Char Char תו,H2 תו1,H2 Char תו,H2 Char Char תו1,H2 Char Char תו תו,H2 Char Char תו Char Char Char Char Char תו,H2 תו תו,h1 תו,hdg1 תו,כותרת 1 תו תו תו,כותרת 1 תו1 תו"/>
    <w:basedOn w:val="ad"/>
    <w:link w:val="15"/>
    <w:rsid w:val="003A1D7A"/>
    <w:rPr>
      <w:rFonts w:ascii="Times New Roman" w:hAnsi="Times New Roman" w:cs="David"/>
      <w:b/>
      <w:bCs/>
      <w:caps/>
      <w:spacing w:val="15"/>
      <w:sz w:val="36"/>
      <w:szCs w:val="36"/>
    </w:rPr>
  </w:style>
  <w:style w:type="paragraph" w:styleId="af0">
    <w:name w:val="Quote"/>
    <w:basedOn w:val="ac"/>
    <w:next w:val="ac"/>
    <w:link w:val="af1"/>
    <w:rsid w:val="003A1D7A"/>
    <w:pPr>
      <w:widowControl w:val="0"/>
      <w:ind w:left="567" w:right="567"/>
    </w:pPr>
    <w:rPr>
      <w:i/>
      <w:iCs/>
    </w:rPr>
  </w:style>
  <w:style w:type="character" w:customStyle="1" w:styleId="af1">
    <w:name w:val="ציטוט תו"/>
    <w:basedOn w:val="ad"/>
    <w:link w:val="af0"/>
    <w:rsid w:val="003A1D7A"/>
    <w:rPr>
      <w:rFonts w:ascii="Times New Roman" w:hAnsi="Times New Roman" w:cs="David"/>
      <w:i/>
      <w:iCs/>
      <w:sz w:val="24"/>
      <w:szCs w:val="24"/>
    </w:rPr>
  </w:style>
  <w:style w:type="character" w:customStyle="1" w:styleId="26">
    <w:name w:val="כותרת 2 תו"/>
    <w:aliases w:val="#2 - כותרת תו,ASAPHeading 2 תו1,E תו1,H21 תו,H211 תו,H2111 תו,H21111 תו,H2112 תו,H212 תו,H2121 תו,H213 תו,H22 תו,H221 תו,H2211 תו,H222 תו,H23 תו,H231 תו,H24 תו,H25 תו,Heading 2 תו תו,Heading Contents תו,Reset numbering תו,h2 תו1,h21 תו1"/>
    <w:basedOn w:val="ad"/>
    <w:link w:val="25"/>
    <w:rsid w:val="003A1D7A"/>
    <w:rPr>
      <w:rFonts w:ascii="Times New Roman" w:hAnsi="Times New Roman" w:cs="David"/>
      <w:b/>
      <w:bCs/>
      <w:caps/>
      <w:spacing w:val="15"/>
      <w:sz w:val="32"/>
      <w:szCs w:val="32"/>
    </w:rPr>
  </w:style>
  <w:style w:type="character" w:customStyle="1" w:styleId="33">
    <w:name w:val="כותרת 3 תו"/>
    <w:aliases w:val="3heading תו3,3heading תו תו2,3heading תו תו תו תו2,H3 תו2,HHHeading תו2,Heading 3 Char תו תו תו תו2,Heading 3 תו תו תו2,Heading 3 תו תו תו תו1 תו,Heading 3 תו1 תו,Kop 3V תו2,Level 3 Head תו2,h3 תו2,l3 תו2,t?tulo 3 תו2,כותרת 3 תו תו תו תו"/>
    <w:basedOn w:val="ad"/>
    <w:link w:val="32"/>
    <w:rsid w:val="001611C6"/>
    <w:rPr>
      <w:rFonts w:ascii="Times New Roman" w:hAnsi="Times New Roman" w:cs="David"/>
      <w:bCs/>
      <w:caps/>
      <w:spacing w:val="15"/>
      <w:sz w:val="28"/>
      <w:szCs w:val="28"/>
    </w:rPr>
  </w:style>
  <w:style w:type="character" w:customStyle="1" w:styleId="44">
    <w:name w:val="כותרת 4 תו"/>
    <w:aliases w:val=" תו13 תו,ASAPHeading 4 תו,Heading 4 Char תו תו,Heading 4 תו תו1,Heading 4 תו תו תו,Heading 4 תו תו Char1 תו תו,Heading 4 תו תו תו תו תו,Heading 4 תו תו תו תו תו1 תו,Heading 4 תו תו תו2 תו,Heading 4 תו תו2 תו,Heading 4 תו1 תו תו,כותרת 4 תו1 תו"/>
    <w:basedOn w:val="ad"/>
    <w:link w:val="43"/>
    <w:rsid w:val="003A1D7A"/>
    <w:rPr>
      <w:rFonts w:ascii="Times New Roman" w:hAnsi="Times New Roman" w:cs="David"/>
      <w:b/>
      <w:bCs/>
      <w:caps/>
      <w:spacing w:val="10"/>
      <w:sz w:val="24"/>
      <w:szCs w:val="24"/>
    </w:rPr>
  </w:style>
  <w:style w:type="character" w:customStyle="1" w:styleId="56">
    <w:name w:val="כותרת 5 תו"/>
    <w:aliases w:val=" תו12 תו,ASAPHeading 5 תו,Heading 5 Char Char תו,Heading 5 תו תו,תו12 תו"/>
    <w:basedOn w:val="ad"/>
    <w:link w:val="55"/>
    <w:rsid w:val="003A1D7A"/>
    <w:rPr>
      <w:rFonts w:ascii="Times New Roman" w:hAnsi="Times New Roman" w:cs="David"/>
      <w:b/>
      <w:bCs/>
      <w:caps/>
      <w:spacing w:val="10"/>
      <w:sz w:val="24"/>
      <w:szCs w:val="24"/>
    </w:rPr>
  </w:style>
  <w:style w:type="character" w:customStyle="1" w:styleId="63">
    <w:name w:val="כותרת 6 תו"/>
    <w:aliases w:val="ASAPHeading 6 תו"/>
    <w:basedOn w:val="ad"/>
    <w:link w:val="62"/>
    <w:rsid w:val="00066383"/>
    <w:rPr>
      <w:rFonts w:ascii="Times New Roman" w:hAnsi="Times New Roman" w:cs="David"/>
      <w:b/>
      <w:bCs/>
      <w:caps/>
      <w:spacing w:val="10"/>
      <w:sz w:val="24"/>
      <w:szCs w:val="24"/>
    </w:rPr>
  </w:style>
  <w:style w:type="character" w:customStyle="1" w:styleId="72">
    <w:name w:val="כותרת 7 תו"/>
    <w:aliases w:val="ASAPHeading 7 תו"/>
    <w:basedOn w:val="ad"/>
    <w:link w:val="71"/>
    <w:rsid w:val="003A1D7A"/>
    <w:rPr>
      <w:rFonts w:ascii="Times New Roman" w:hAnsi="Times New Roman" w:cs="David"/>
      <w:b/>
      <w:bCs/>
      <w:caps/>
      <w:spacing w:val="10"/>
      <w:sz w:val="24"/>
      <w:szCs w:val="24"/>
    </w:rPr>
  </w:style>
  <w:style w:type="character" w:customStyle="1" w:styleId="80">
    <w:name w:val="כותרת 8 תו"/>
    <w:aliases w:val="ASAPHeading 8 תו"/>
    <w:basedOn w:val="ad"/>
    <w:link w:val="8"/>
    <w:rsid w:val="00014182"/>
    <w:rPr>
      <w:caps/>
      <w:spacing w:val="10"/>
      <w:sz w:val="18"/>
      <w:szCs w:val="18"/>
    </w:rPr>
  </w:style>
  <w:style w:type="character" w:customStyle="1" w:styleId="90">
    <w:name w:val="כותרת 9 תו"/>
    <w:aliases w:val="ASAPHeading 9 תו"/>
    <w:basedOn w:val="ad"/>
    <w:link w:val="9"/>
    <w:rsid w:val="00014182"/>
    <w:rPr>
      <w:i/>
      <w:caps/>
      <w:spacing w:val="10"/>
      <w:sz w:val="18"/>
      <w:szCs w:val="18"/>
    </w:rPr>
  </w:style>
  <w:style w:type="paragraph" w:styleId="af2">
    <w:name w:val="caption"/>
    <w:basedOn w:val="ac"/>
    <w:next w:val="ac"/>
    <w:uiPriority w:val="35"/>
    <w:semiHidden/>
    <w:unhideWhenUsed/>
    <w:qFormat/>
    <w:rsid w:val="00014182"/>
    <w:pPr>
      <w:bidi w:val="0"/>
    </w:pPr>
    <w:rPr>
      <w:b/>
      <w:bCs/>
      <w:color w:val="365F91" w:themeColor="accent1" w:themeShade="BF"/>
      <w:sz w:val="16"/>
      <w:szCs w:val="16"/>
    </w:rPr>
  </w:style>
  <w:style w:type="paragraph" w:styleId="af3">
    <w:name w:val="TOC Heading"/>
    <w:basedOn w:val="15"/>
    <w:next w:val="ac"/>
    <w:uiPriority w:val="39"/>
    <w:unhideWhenUsed/>
    <w:rsid w:val="00014182"/>
    <w:pPr>
      <w:bidi w:val="0"/>
      <w:outlineLvl w:val="9"/>
    </w:pPr>
    <w:rPr>
      <w:lang w:bidi="en-US"/>
    </w:rPr>
  </w:style>
  <w:style w:type="paragraph" w:styleId="TOC3">
    <w:name w:val="toc 3"/>
    <w:basedOn w:val="ac"/>
    <w:next w:val="ac"/>
    <w:autoRedefine/>
    <w:uiPriority w:val="39"/>
    <w:unhideWhenUsed/>
    <w:rsid w:val="00600BFA"/>
    <w:pPr>
      <w:ind w:left="480"/>
    </w:pPr>
    <w:rPr>
      <w:rFonts w:asciiTheme="minorHAnsi" w:hAnsiTheme="minorHAnsi" w:cstheme="minorHAnsi"/>
      <w:i/>
      <w:iCs/>
      <w:sz w:val="20"/>
      <w:szCs w:val="20"/>
    </w:rPr>
  </w:style>
  <w:style w:type="paragraph" w:styleId="TOC1">
    <w:name w:val="toc 1"/>
    <w:basedOn w:val="ac"/>
    <w:next w:val="ac"/>
    <w:autoRedefine/>
    <w:uiPriority w:val="39"/>
    <w:unhideWhenUsed/>
    <w:rsid w:val="005A77E8"/>
    <w:pPr>
      <w:spacing w:before="120" w:after="120"/>
    </w:pPr>
    <w:rPr>
      <w:rFonts w:asciiTheme="minorHAnsi" w:hAnsiTheme="minorHAnsi" w:cstheme="minorHAnsi"/>
      <w:b/>
      <w:bCs/>
      <w:caps/>
      <w:sz w:val="20"/>
      <w:szCs w:val="20"/>
    </w:rPr>
  </w:style>
  <w:style w:type="paragraph" w:styleId="TOC2">
    <w:name w:val="toc 2"/>
    <w:basedOn w:val="ac"/>
    <w:next w:val="ac"/>
    <w:autoRedefine/>
    <w:uiPriority w:val="39"/>
    <w:unhideWhenUsed/>
    <w:rsid w:val="002D49DA"/>
    <w:pPr>
      <w:ind w:left="240"/>
    </w:pPr>
    <w:rPr>
      <w:rFonts w:asciiTheme="minorHAnsi" w:hAnsiTheme="minorHAnsi" w:cstheme="minorHAnsi"/>
      <w:smallCaps/>
      <w:sz w:val="20"/>
      <w:szCs w:val="20"/>
    </w:rPr>
  </w:style>
  <w:style w:type="paragraph" w:styleId="TOC7">
    <w:name w:val="toc 7"/>
    <w:basedOn w:val="ac"/>
    <w:next w:val="ac"/>
    <w:autoRedefine/>
    <w:uiPriority w:val="39"/>
    <w:unhideWhenUsed/>
    <w:rsid w:val="00600BFA"/>
    <w:pPr>
      <w:ind w:left="1440"/>
    </w:pPr>
    <w:rPr>
      <w:rFonts w:asciiTheme="minorHAnsi" w:hAnsiTheme="minorHAnsi" w:cstheme="minorHAnsi"/>
      <w:sz w:val="18"/>
      <w:szCs w:val="18"/>
    </w:rPr>
  </w:style>
  <w:style w:type="paragraph" w:styleId="TOC6">
    <w:name w:val="toc 6"/>
    <w:basedOn w:val="ac"/>
    <w:next w:val="ac"/>
    <w:autoRedefine/>
    <w:uiPriority w:val="39"/>
    <w:unhideWhenUsed/>
    <w:rsid w:val="00600BFA"/>
    <w:pPr>
      <w:ind w:left="1200"/>
    </w:pPr>
    <w:rPr>
      <w:rFonts w:asciiTheme="minorHAnsi" w:hAnsiTheme="minorHAnsi" w:cstheme="minorHAnsi"/>
      <w:sz w:val="18"/>
      <w:szCs w:val="18"/>
    </w:rPr>
  </w:style>
  <w:style w:type="paragraph" w:styleId="TOC5">
    <w:name w:val="toc 5"/>
    <w:basedOn w:val="ac"/>
    <w:next w:val="ac"/>
    <w:autoRedefine/>
    <w:uiPriority w:val="39"/>
    <w:unhideWhenUsed/>
    <w:rsid w:val="00600BFA"/>
    <w:pPr>
      <w:ind w:left="960"/>
    </w:pPr>
    <w:rPr>
      <w:rFonts w:asciiTheme="minorHAnsi" w:hAnsiTheme="minorHAnsi" w:cstheme="minorHAnsi"/>
      <w:sz w:val="18"/>
      <w:szCs w:val="18"/>
    </w:rPr>
  </w:style>
  <w:style w:type="paragraph" w:styleId="TOC4">
    <w:name w:val="toc 4"/>
    <w:basedOn w:val="ac"/>
    <w:next w:val="ac"/>
    <w:autoRedefine/>
    <w:uiPriority w:val="39"/>
    <w:unhideWhenUsed/>
    <w:rsid w:val="00600BFA"/>
    <w:pPr>
      <w:ind w:left="720"/>
    </w:pPr>
    <w:rPr>
      <w:rFonts w:asciiTheme="minorHAnsi" w:hAnsiTheme="minorHAnsi" w:cstheme="minorHAnsi"/>
      <w:sz w:val="18"/>
      <w:szCs w:val="18"/>
    </w:rPr>
  </w:style>
  <w:style w:type="paragraph" w:styleId="af4">
    <w:name w:val="List Paragraph"/>
    <w:aliases w:val="LP1,פיסקת bullets,פיסקת רשימה11"/>
    <w:basedOn w:val="ac"/>
    <w:link w:val="af5"/>
    <w:uiPriority w:val="34"/>
    <w:qFormat/>
    <w:rsid w:val="00FE3193"/>
    <w:pPr>
      <w:ind w:left="720"/>
      <w:contextualSpacing/>
    </w:pPr>
  </w:style>
  <w:style w:type="numbering" w:customStyle="1" w:styleId="-1">
    <w:name w:val="משרד האוצר - מדורג"/>
    <w:uiPriority w:val="99"/>
    <w:rsid w:val="00FE3193"/>
    <w:pPr>
      <w:numPr>
        <w:numId w:val="1"/>
      </w:numPr>
    </w:pPr>
  </w:style>
  <w:style w:type="numbering" w:customStyle="1" w:styleId="-0">
    <w:name w:val="משרד האוצר - מדורג קצר"/>
    <w:uiPriority w:val="99"/>
    <w:rsid w:val="00FE3193"/>
    <w:pPr>
      <w:numPr>
        <w:numId w:val="2"/>
      </w:numPr>
    </w:pPr>
  </w:style>
  <w:style w:type="paragraph" w:customStyle="1" w:styleId="27">
    <w:name w:val="כותרת2 מכרז"/>
    <w:basedOn w:val="ac"/>
    <w:uiPriority w:val="99"/>
    <w:rsid w:val="001015D6"/>
    <w:pPr>
      <w:keepNext/>
      <w:tabs>
        <w:tab w:val="left" w:pos="283"/>
      </w:tabs>
      <w:spacing w:before="240" w:after="240" w:line="360" w:lineRule="auto"/>
      <w:outlineLvl w:val="0"/>
    </w:pPr>
    <w:rPr>
      <w:rFonts w:cs="FrankRuehl"/>
      <w:b/>
      <w:bCs/>
      <w:i/>
      <w:iCs/>
      <w:caps/>
      <w:spacing w:val="40"/>
      <w:kern w:val="40"/>
      <w:sz w:val="26"/>
      <w:szCs w:val="30"/>
    </w:rPr>
  </w:style>
  <w:style w:type="paragraph" w:customStyle="1" w:styleId="RonnyBase">
    <w:name w:val="RonnyBase"/>
    <w:link w:val="RonnyBase1"/>
    <w:uiPriority w:val="99"/>
    <w:rsid w:val="001015D6"/>
    <w:pPr>
      <w:keepLines/>
      <w:bidi/>
      <w:spacing w:before="120" w:after="0" w:line="240" w:lineRule="auto"/>
      <w:jc w:val="both"/>
    </w:pPr>
    <w:rPr>
      <w:rFonts w:ascii="Times New Roman" w:eastAsia="Times New Roman" w:hAnsi="Times New Roman" w:cs="David"/>
    </w:rPr>
  </w:style>
  <w:style w:type="character" w:customStyle="1" w:styleId="RonnyBase1">
    <w:name w:val="RonnyBase תו1"/>
    <w:link w:val="RonnyBase"/>
    <w:uiPriority w:val="99"/>
    <w:rsid w:val="001015D6"/>
    <w:rPr>
      <w:rFonts w:ascii="Times New Roman" w:eastAsia="Times New Roman" w:hAnsi="Times New Roman" w:cs="David"/>
    </w:rPr>
  </w:style>
  <w:style w:type="paragraph" w:customStyle="1" w:styleId="RonnyHeading">
    <w:name w:val="RonnyHeading"/>
    <w:basedOn w:val="RonnyBase"/>
    <w:next w:val="RonnyBase"/>
    <w:link w:val="RonnyHeading1"/>
    <w:uiPriority w:val="99"/>
    <w:rsid w:val="001015D6"/>
    <w:pPr>
      <w:ind w:hanging="1134"/>
    </w:pPr>
  </w:style>
  <w:style w:type="character" w:customStyle="1" w:styleId="RonnyHeading1">
    <w:name w:val="RonnyHeading תו1"/>
    <w:basedOn w:val="RonnyBase1"/>
    <w:link w:val="RonnyHeading"/>
    <w:uiPriority w:val="99"/>
    <w:rsid w:val="001015D6"/>
    <w:rPr>
      <w:rFonts w:ascii="Times New Roman" w:eastAsia="Times New Roman" w:hAnsi="Times New Roman" w:cs="David"/>
    </w:rPr>
  </w:style>
  <w:style w:type="character" w:customStyle="1" w:styleId="210">
    <w:name w:val="כותרת 2 תו1"/>
    <w:aliases w:val="ASAPHeading 2 תו,E תו,h2 תו,h21 תו,כותרת 2 תו תו תו תו,כותרת 2 תו תו תו תו תו תו תו תו,כותרת 2 תו תו תו תו תו תו תו1,סעיף ראשי תו"/>
    <w:rsid w:val="001015D6"/>
    <w:rPr>
      <w:rFonts w:cs="David"/>
      <w:b/>
      <w:bCs/>
      <w:sz w:val="36"/>
      <w:szCs w:val="36"/>
    </w:rPr>
  </w:style>
  <w:style w:type="paragraph" w:customStyle="1" w:styleId="Normal3">
    <w:name w:val="Normal3"/>
    <w:basedOn w:val="RonnyBase"/>
    <w:rsid w:val="001015D6"/>
    <w:pPr>
      <w:spacing w:line="360" w:lineRule="auto"/>
      <w:ind w:left="1617"/>
    </w:pPr>
    <w:rPr>
      <w:sz w:val="24"/>
      <w:szCs w:val="24"/>
    </w:rPr>
  </w:style>
  <w:style w:type="character" w:customStyle="1" w:styleId="310">
    <w:name w:val="כותרת 3 תו1"/>
    <w:aliases w:val="3heading תו תו,3heading תו תו תו תו,3heading תו1,H3 תו,HHHeading תו,Heading 3 Char תו תו תו תו,Heading 3 תו תו תו,Kop 3V תו,Level 3 Head תו,h3 תו,l3 תו,t?tulo 3 תו,כותרת 3 תו תו,כותרת 3 תו תו1 תו,כותרת 3 תו1 תו תו,כותרת 3 תו2 תו"/>
    <w:rsid w:val="001015D6"/>
    <w:rPr>
      <w:rFonts w:cs="David"/>
      <w:b/>
      <w:bCs/>
      <w:sz w:val="36"/>
      <w:szCs w:val="36"/>
    </w:rPr>
  </w:style>
  <w:style w:type="paragraph" w:customStyle="1" w:styleId="45">
    <w:name w:val="ממוספר 4"/>
    <w:basedOn w:val="34"/>
    <w:link w:val="46"/>
    <w:rsid w:val="001015D6"/>
    <w:pPr>
      <w:tabs>
        <w:tab w:val="clear" w:pos="1476"/>
        <w:tab w:val="left" w:pos="1759"/>
      </w:tabs>
      <w:snapToGrid w:val="0"/>
      <w:ind w:left="1759" w:hanging="648"/>
    </w:pPr>
    <w:rPr>
      <w:b w:val="0"/>
      <w:bCs w:val="0"/>
      <w:color w:val="000000"/>
    </w:rPr>
  </w:style>
  <w:style w:type="paragraph" w:customStyle="1" w:styleId="34">
    <w:name w:val="ממוספר 3 תו"/>
    <w:basedOn w:val="35"/>
    <w:next w:val="Normal3"/>
    <w:link w:val="36"/>
    <w:rsid w:val="001015D6"/>
    <w:pPr>
      <w:tabs>
        <w:tab w:val="left" w:pos="1476"/>
      </w:tabs>
      <w:spacing w:line="360" w:lineRule="auto"/>
    </w:pPr>
    <w:rPr>
      <w:sz w:val="24"/>
      <w:szCs w:val="24"/>
    </w:rPr>
  </w:style>
  <w:style w:type="paragraph" w:customStyle="1" w:styleId="35">
    <w:name w:val="כותרת 3 חדש"/>
    <w:basedOn w:val="28"/>
    <w:next w:val="Normal3"/>
    <w:rsid w:val="001015D6"/>
    <w:pPr>
      <w:keepNext w:val="0"/>
      <w:keepLines w:val="0"/>
      <w:tabs>
        <w:tab w:val="right" w:pos="1192"/>
      </w:tabs>
      <w:ind w:left="1496" w:hanging="504"/>
    </w:pPr>
    <w:rPr>
      <w:sz w:val="32"/>
      <w:szCs w:val="32"/>
    </w:rPr>
  </w:style>
  <w:style w:type="paragraph" w:customStyle="1" w:styleId="28">
    <w:name w:val="כותרת2"/>
    <w:basedOn w:val="25"/>
    <w:next w:val="ac"/>
    <w:link w:val="29"/>
    <w:uiPriority w:val="99"/>
    <w:rsid w:val="001015D6"/>
    <w:pPr>
      <w:keepNext/>
      <w:keepLines/>
      <w:widowControl/>
      <w:tabs>
        <w:tab w:val="left" w:pos="1050"/>
      </w:tabs>
      <w:spacing w:before="240" w:after="240"/>
    </w:pPr>
    <w:rPr>
      <w:rFonts w:cs="David"/>
      <w:caps w:val="0"/>
      <w:spacing w:val="0"/>
      <w:sz w:val="36"/>
      <w:szCs w:val="36"/>
    </w:rPr>
  </w:style>
  <w:style w:type="character" w:customStyle="1" w:styleId="36">
    <w:name w:val="ממוספר 3 תו תו"/>
    <w:link w:val="34"/>
    <w:rsid w:val="001015D6"/>
    <w:rPr>
      <w:rFonts w:ascii="Times New Roman" w:eastAsia="Times New Roman" w:hAnsi="Times New Roman" w:cs="David"/>
      <w:b/>
      <w:bCs/>
      <w:sz w:val="24"/>
      <w:szCs w:val="24"/>
    </w:rPr>
  </w:style>
  <w:style w:type="character" w:customStyle="1" w:styleId="46">
    <w:name w:val="ממוספר 4 תו"/>
    <w:link w:val="45"/>
    <w:rsid w:val="001015D6"/>
    <w:rPr>
      <w:rFonts w:ascii="Times New Roman" w:eastAsia="Times New Roman" w:hAnsi="Times New Roman" w:cs="David"/>
      <w:color w:val="000000"/>
      <w:sz w:val="24"/>
      <w:szCs w:val="24"/>
    </w:rPr>
  </w:style>
  <w:style w:type="paragraph" w:customStyle="1" w:styleId="57">
    <w:name w:val="ממוספר 5 תו תו תו תו תו"/>
    <w:basedOn w:val="45"/>
    <w:rsid w:val="001015D6"/>
    <w:pPr>
      <w:tabs>
        <w:tab w:val="clear" w:pos="1759"/>
        <w:tab w:val="num" w:pos="360"/>
        <w:tab w:val="left" w:pos="2043"/>
      </w:tabs>
      <w:ind w:left="2043" w:hanging="1028"/>
    </w:pPr>
  </w:style>
  <w:style w:type="paragraph" w:customStyle="1" w:styleId="13">
    <w:name w:val="כותרת1"/>
    <w:basedOn w:val="ac"/>
    <w:next w:val="ac"/>
    <w:rsid w:val="001015D6"/>
    <w:pPr>
      <w:numPr>
        <w:numId w:val="50"/>
      </w:numPr>
      <w:overflowPunct w:val="0"/>
      <w:autoSpaceDE w:val="0"/>
      <w:autoSpaceDN w:val="0"/>
      <w:adjustRightInd w:val="0"/>
      <w:spacing w:after="240"/>
      <w:jc w:val="center"/>
    </w:pPr>
    <w:rPr>
      <w:rFonts w:cs="FrankRuehl"/>
      <w:b/>
      <w:bCs/>
      <w:sz w:val="40"/>
      <w:szCs w:val="48"/>
      <w:lang w:eastAsia="he-IL"/>
    </w:rPr>
  </w:style>
  <w:style w:type="paragraph" w:customStyle="1" w:styleId="37">
    <w:name w:val="ממוספר 3"/>
    <w:basedOn w:val="35"/>
    <w:next w:val="Normal3"/>
    <w:link w:val="311"/>
    <w:rsid w:val="001015D6"/>
    <w:pPr>
      <w:tabs>
        <w:tab w:val="clear" w:pos="1050"/>
        <w:tab w:val="clear" w:pos="1192"/>
        <w:tab w:val="left" w:pos="1334"/>
      </w:tabs>
      <w:spacing w:line="360" w:lineRule="auto"/>
    </w:pPr>
    <w:rPr>
      <w:b w:val="0"/>
      <w:bCs w:val="0"/>
      <w:sz w:val="24"/>
      <w:szCs w:val="24"/>
    </w:rPr>
  </w:style>
  <w:style w:type="character" w:customStyle="1" w:styleId="af6">
    <w:name w:val="טקסט בסיסי תו"/>
    <w:link w:val="af7"/>
    <w:rsid w:val="001015D6"/>
    <w:rPr>
      <w:rFonts w:cs="Narkisim"/>
      <w:sz w:val="24"/>
      <w:szCs w:val="24"/>
    </w:rPr>
  </w:style>
  <w:style w:type="paragraph" w:customStyle="1" w:styleId="af7">
    <w:name w:val="טקסט בסיסי"/>
    <w:link w:val="af6"/>
    <w:rsid w:val="001015D6"/>
    <w:pPr>
      <w:keepLines/>
      <w:bidi/>
      <w:spacing w:before="100" w:beforeAutospacing="1" w:after="240" w:line="320" w:lineRule="atLeast"/>
    </w:pPr>
    <w:rPr>
      <w:rFonts w:cs="Narkisim"/>
      <w:sz w:val="24"/>
      <w:szCs w:val="24"/>
    </w:rPr>
  </w:style>
  <w:style w:type="character" w:customStyle="1" w:styleId="af8">
    <w:name w:val="טקסט הערה תו"/>
    <w:basedOn w:val="ad"/>
    <w:link w:val="af9"/>
    <w:uiPriority w:val="99"/>
    <w:rsid w:val="001015D6"/>
  </w:style>
  <w:style w:type="paragraph" w:styleId="af9">
    <w:name w:val="annotation text"/>
    <w:basedOn w:val="ac"/>
    <w:link w:val="af8"/>
    <w:uiPriority w:val="99"/>
    <w:rsid w:val="001015D6"/>
    <w:rPr>
      <w:rFonts w:asciiTheme="minorHAnsi" w:eastAsiaTheme="minorHAnsi" w:hAnsiTheme="minorHAnsi" w:cstheme="minorBidi"/>
      <w:sz w:val="22"/>
      <w:szCs w:val="22"/>
    </w:rPr>
  </w:style>
  <w:style w:type="character" w:customStyle="1" w:styleId="17">
    <w:name w:val="טקסט הערה תו1"/>
    <w:aliases w:val="Comment Text תו1"/>
    <w:basedOn w:val="ad"/>
    <w:uiPriority w:val="99"/>
    <w:rsid w:val="001015D6"/>
    <w:rPr>
      <w:rFonts w:ascii="Times New Roman" w:eastAsia="Times New Roman" w:hAnsi="Times New Roman" w:cs="Times New Roman"/>
      <w:sz w:val="20"/>
      <w:szCs w:val="20"/>
    </w:rPr>
  </w:style>
  <w:style w:type="character" w:customStyle="1" w:styleId="RonnyBase0">
    <w:name w:val="RonnyBase תו"/>
    <w:uiPriority w:val="99"/>
    <w:rsid w:val="001015D6"/>
    <w:rPr>
      <w:rFonts w:cs="David"/>
      <w:sz w:val="22"/>
      <w:szCs w:val="22"/>
      <w:lang w:val="en-US" w:eastAsia="en-US" w:bidi="he-IL"/>
    </w:rPr>
  </w:style>
  <w:style w:type="character" w:customStyle="1" w:styleId="RonnyHeading0">
    <w:name w:val="RonnyHeading תו"/>
    <w:basedOn w:val="RonnyBase0"/>
    <w:uiPriority w:val="99"/>
    <w:rsid w:val="001015D6"/>
    <w:rPr>
      <w:rFonts w:cs="David"/>
      <w:sz w:val="22"/>
      <w:szCs w:val="22"/>
      <w:lang w:val="en-US" w:eastAsia="en-US" w:bidi="he-IL"/>
    </w:rPr>
  </w:style>
  <w:style w:type="paragraph" w:customStyle="1" w:styleId="Normal2">
    <w:name w:val="Normal2"/>
    <w:basedOn w:val="Normal3"/>
    <w:link w:val="Normal20"/>
    <w:rsid w:val="001015D6"/>
  </w:style>
  <w:style w:type="character" w:customStyle="1" w:styleId="Normal20">
    <w:name w:val="Normal2 תו"/>
    <w:link w:val="Normal2"/>
    <w:rsid w:val="001015D6"/>
    <w:rPr>
      <w:rFonts w:ascii="Times New Roman" w:eastAsia="Times New Roman" w:hAnsi="Times New Roman" w:cs="David"/>
      <w:sz w:val="24"/>
      <w:szCs w:val="24"/>
    </w:rPr>
  </w:style>
  <w:style w:type="paragraph" w:customStyle="1" w:styleId="Normal4">
    <w:name w:val="Normal4"/>
    <w:basedOn w:val="Normal3"/>
    <w:uiPriority w:val="99"/>
    <w:rsid w:val="001015D6"/>
  </w:style>
  <w:style w:type="paragraph" w:customStyle="1" w:styleId="Normal5">
    <w:name w:val="Normal5"/>
    <w:basedOn w:val="Normal4"/>
    <w:uiPriority w:val="99"/>
    <w:rsid w:val="001015D6"/>
    <w:pPr>
      <w:ind w:left="2184"/>
    </w:pPr>
  </w:style>
  <w:style w:type="paragraph" w:customStyle="1" w:styleId="Normal6">
    <w:name w:val="Normal6"/>
    <w:basedOn w:val="RonnyBase"/>
    <w:uiPriority w:val="99"/>
    <w:rsid w:val="001015D6"/>
    <w:pPr>
      <w:numPr>
        <w:numId w:val="22"/>
      </w:numPr>
      <w:tabs>
        <w:tab w:val="clear" w:pos="504"/>
        <w:tab w:val="num" w:pos="360"/>
      </w:tabs>
      <w:ind w:left="2520" w:right="0" w:firstLine="0"/>
    </w:pPr>
  </w:style>
  <w:style w:type="paragraph" w:styleId="a">
    <w:name w:val="footer"/>
    <w:basedOn w:val="ac"/>
    <w:link w:val="afa"/>
    <w:uiPriority w:val="99"/>
    <w:rsid w:val="001015D6"/>
    <w:pPr>
      <w:numPr>
        <w:numId w:val="12"/>
      </w:numPr>
      <w:tabs>
        <w:tab w:val="center" w:pos="4153"/>
        <w:tab w:val="right" w:pos="8306"/>
      </w:tabs>
      <w:spacing w:before="240"/>
      <w:ind w:left="0" w:right="0" w:firstLine="0"/>
      <w:jc w:val="right"/>
    </w:pPr>
    <w:rPr>
      <w:rFonts w:cs="David"/>
      <w:noProof/>
    </w:rPr>
  </w:style>
  <w:style w:type="character" w:customStyle="1" w:styleId="afa">
    <w:name w:val="כותרת תחתונה תו"/>
    <w:basedOn w:val="ad"/>
    <w:link w:val="a"/>
    <w:uiPriority w:val="99"/>
    <w:rsid w:val="001015D6"/>
    <w:rPr>
      <w:rFonts w:ascii="Times New Roman" w:eastAsia="Times New Roman" w:hAnsi="Times New Roman" w:cs="David"/>
      <w:noProof/>
      <w:sz w:val="24"/>
      <w:szCs w:val="24"/>
    </w:rPr>
  </w:style>
  <w:style w:type="paragraph" w:styleId="afb">
    <w:name w:val="header"/>
    <w:aliases w:val="כותרת ראשית"/>
    <w:basedOn w:val="ac"/>
    <w:link w:val="afc"/>
    <w:rsid w:val="001015D6"/>
    <w:pPr>
      <w:tabs>
        <w:tab w:val="center" w:pos="4153"/>
        <w:tab w:val="right" w:pos="8306"/>
      </w:tabs>
      <w:spacing w:before="240"/>
      <w:jc w:val="right"/>
    </w:pPr>
    <w:rPr>
      <w:noProof/>
    </w:rPr>
  </w:style>
  <w:style w:type="character" w:customStyle="1" w:styleId="afc">
    <w:name w:val="כותרת עליונה תו"/>
    <w:aliases w:val="כותרת ראשית תו"/>
    <w:basedOn w:val="ad"/>
    <w:link w:val="afb"/>
    <w:rsid w:val="001015D6"/>
    <w:rPr>
      <w:rFonts w:ascii="Times New Roman" w:eastAsia="Times New Roman" w:hAnsi="Times New Roman" w:cs="Times New Roman"/>
      <w:noProof/>
      <w:sz w:val="24"/>
      <w:szCs w:val="24"/>
    </w:rPr>
  </w:style>
  <w:style w:type="paragraph" w:customStyle="1" w:styleId="text2">
    <w:name w:val="text 2"/>
    <w:basedOn w:val="ac"/>
    <w:uiPriority w:val="99"/>
    <w:rsid w:val="001015D6"/>
    <w:pPr>
      <w:numPr>
        <w:numId w:val="13"/>
      </w:numPr>
      <w:tabs>
        <w:tab w:val="clear" w:pos="2160"/>
        <w:tab w:val="left" w:pos="567"/>
        <w:tab w:val="left" w:pos="1134"/>
        <w:tab w:val="left" w:pos="1702"/>
        <w:tab w:val="left" w:pos="2269"/>
        <w:tab w:val="left" w:pos="2835"/>
        <w:tab w:val="left" w:pos="3402"/>
        <w:tab w:val="left" w:pos="3969"/>
        <w:tab w:val="left" w:pos="4537"/>
        <w:tab w:val="left" w:pos="5104"/>
        <w:tab w:val="left" w:pos="5670"/>
        <w:tab w:val="left" w:pos="6237"/>
        <w:tab w:val="left" w:pos="6804"/>
        <w:tab w:val="left" w:pos="7372"/>
        <w:tab w:val="left" w:pos="7939"/>
      </w:tabs>
      <w:bidi w:val="0"/>
      <w:spacing w:before="240"/>
      <w:ind w:left="567" w:right="0" w:firstLine="0"/>
    </w:pPr>
    <w:rPr>
      <w:rFonts w:cs="David"/>
      <w:noProof/>
      <w:sz w:val="20"/>
      <w:szCs w:val="20"/>
    </w:rPr>
  </w:style>
  <w:style w:type="paragraph" w:customStyle="1" w:styleId="ListBullet1">
    <w:name w:val="List Bullet  1"/>
    <w:basedOn w:val="afd"/>
    <w:uiPriority w:val="99"/>
    <w:rsid w:val="001015D6"/>
    <w:pPr>
      <w:widowControl w:val="0"/>
      <w:tabs>
        <w:tab w:val="clear" w:pos="360"/>
      </w:tabs>
      <w:overflowPunct w:val="0"/>
      <w:autoSpaceDE w:val="0"/>
      <w:autoSpaceDN w:val="0"/>
      <w:adjustRightInd w:val="0"/>
      <w:spacing w:before="60"/>
      <w:ind w:left="1133" w:right="0" w:hanging="424"/>
      <w:textAlignment w:val="baseline"/>
    </w:pPr>
    <w:rPr>
      <w:lang w:eastAsia="he-IL"/>
    </w:rPr>
  </w:style>
  <w:style w:type="paragraph" w:styleId="afd">
    <w:name w:val="List Bullet"/>
    <w:basedOn w:val="RonnyBase"/>
    <w:autoRedefine/>
    <w:uiPriority w:val="99"/>
    <w:rsid w:val="001015D6"/>
    <w:pPr>
      <w:tabs>
        <w:tab w:val="num" w:pos="360"/>
      </w:tabs>
      <w:spacing w:before="0"/>
      <w:ind w:left="360" w:right="360" w:hanging="360"/>
    </w:pPr>
  </w:style>
  <w:style w:type="paragraph" w:styleId="23">
    <w:name w:val="List Bullet 2"/>
    <w:basedOn w:val="afd"/>
    <w:uiPriority w:val="99"/>
    <w:rsid w:val="001015D6"/>
    <w:pPr>
      <w:widowControl w:val="0"/>
      <w:numPr>
        <w:numId w:val="15"/>
      </w:numPr>
      <w:tabs>
        <w:tab w:val="clear" w:pos="1800"/>
      </w:tabs>
      <w:overflowPunct w:val="0"/>
      <w:autoSpaceDE w:val="0"/>
      <w:autoSpaceDN w:val="0"/>
      <w:adjustRightInd w:val="0"/>
      <w:spacing w:before="60"/>
      <w:ind w:left="1304" w:right="0" w:hanging="170"/>
      <w:textAlignment w:val="baseline"/>
    </w:pPr>
    <w:rPr>
      <w:lang w:eastAsia="he-IL"/>
    </w:rPr>
  </w:style>
  <w:style w:type="paragraph" w:styleId="4">
    <w:name w:val="List Bullet 4"/>
    <w:basedOn w:val="Normal4"/>
    <w:uiPriority w:val="99"/>
    <w:rsid w:val="001015D6"/>
    <w:pPr>
      <w:numPr>
        <w:numId w:val="23"/>
      </w:numPr>
      <w:tabs>
        <w:tab w:val="clear" w:pos="2520"/>
        <w:tab w:val="num" w:pos="397"/>
      </w:tabs>
      <w:ind w:left="397" w:right="0" w:hanging="397"/>
    </w:pPr>
  </w:style>
  <w:style w:type="paragraph" w:customStyle="1" w:styleId="ListHnumber">
    <w:name w:val="List Hnumber"/>
    <w:basedOn w:val="afd"/>
    <w:uiPriority w:val="99"/>
    <w:rsid w:val="001015D6"/>
    <w:pPr>
      <w:widowControl w:val="0"/>
      <w:tabs>
        <w:tab w:val="clear" w:pos="360"/>
      </w:tabs>
      <w:overflowPunct w:val="0"/>
      <w:autoSpaceDE w:val="0"/>
      <w:autoSpaceDN w:val="0"/>
      <w:adjustRightInd w:val="0"/>
      <w:spacing w:before="60"/>
      <w:ind w:left="424" w:right="0" w:hanging="424"/>
      <w:textAlignment w:val="baseline"/>
    </w:pPr>
    <w:rPr>
      <w:lang w:eastAsia="he-IL"/>
    </w:rPr>
  </w:style>
  <w:style w:type="paragraph" w:customStyle="1" w:styleId="ListHnumber1">
    <w:name w:val="List Hnumber 1"/>
    <w:basedOn w:val="ListHnumber"/>
    <w:uiPriority w:val="99"/>
    <w:rsid w:val="001015D6"/>
    <w:pPr>
      <w:ind w:left="1133"/>
    </w:pPr>
  </w:style>
  <w:style w:type="paragraph" w:customStyle="1" w:styleId="ListHnumber2">
    <w:name w:val="List Hnumber 2"/>
    <w:basedOn w:val="23"/>
    <w:uiPriority w:val="99"/>
    <w:rsid w:val="001015D6"/>
    <w:pPr>
      <w:numPr>
        <w:numId w:val="29"/>
      </w:numPr>
      <w:tabs>
        <w:tab w:val="num" w:pos="504"/>
        <w:tab w:val="left" w:pos="1080"/>
      </w:tabs>
      <w:ind w:left="504" w:right="0" w:hanging="504"/>
    </w:pPr>
  </w:style>
  <w:style w:type="paragraph" w:customStyle="1" w:styleId="ListHnumber3">
    <w:name w:val="List Hnumber 3"/>
    <w:basedOn w:val="Normal3"/>
    <w:uiPriority w:val="99"/>
    <w:rsid w:val="001015D6"/>
    <w:pPr>
      <w:widowControl w:val="0"/>
      <w:tabs>
        <w:tab w:val="num" w:pos="1440"/>
      </w:tabs>
      <w:overflowPunct w:val="0"/>
      <w:autoSpaceDE w:val="0"/>
      <w:autoSpaceDN w:val="0"/>
      <w:adjustRightInd w:val="0"/>
      <w:spacing w:before="60"/>
      <w:ind w:left="1080" w:hanging="360"/>
      <w:textAlignment w:val="baseline"/>
    </w:pPr>
    <w:rPr>
      <w:lang w:eastAsia="he-IL"/>
    </w:rPr>
  </w:style>
  <w:style w:type="paragraph" w:customStyle="1" w:styleId="ListHnumber4">
    <w:name w:val="List Hnumber 4"/>
    <w:basedOn w:val="Normal4"/>
    <w:uiPriority w:val="99"/>
    <w:rsid w:val="001015D6"/>
    <w:pPr>
      <w:numPr>
        <w:numId w:val="16"/>
      </w:numPr>
      <w:tabs>
        <w:tab w:val="clear" w:pos="397"/>
        <w:tab w:val="left" w:pos="1800"/>
        <w:tab w:val="left" w:pos="2160"/>
      </w:tabs>
      <w:ind w:left="2409" w:right="0" w:hanging="283"/>
    </w:pPr>
  </w:style>
  <w:style w:type="paragraph" w:customStyle="1" w:styleId="Normal1">
    <w:name w:val="Normal1"/>
    <w:basedOn w:val="RonnyBase"/>
    <w:link w:val="Normal10"/>
    <w:uiPriority w:val="99"/>
    <w:rsid w:val="001015D6"/>
  </w:style>
  <w:style w:type="character" w:customStyle="1" w:styleId="Normal10">
    <w:name w:val="Normal1 תו"/>
    <w:basedOn w:val="ad"/>
    <w:link w:val="Normal1"/>
    <w:uiPriority w:val="99"/>
    <w:rsid w:val="001015D6"/>
    <w:rPr>
      <w:rFonts w:ascii="Times New Roman" w:eastAsia="Times New Roman" w:hAnsi="Times New Roman" w:cs="David"/>
    </w:rPr>
  </w:style>
  <w:style w:type="paragraph" w:customStyle="1" w:styleId="-3">
    <w:name w:val="טבלת דרישות  - כותרת"/>
    <w:basedOn w:val="ac"/>
    <w:uiPriority w:val="99"/>
    <w:rsid w:val="001015D6"/>
    <w:pPr>
      <w:keepNext/>
      <w:overflowPunct w:val="0"/>
      <w:autoSpaceDE w:val="0"/>
      <w:autoSpaceDN w:val="0"/>
      <w:adjustRightInd w:val="0"/>
      <w:spacing w:before="120"/>
      <w:jc w:val="center"/>
      <w:textAlignment w:val="baseline"/>
    </w:pPr>
    <w:rPr>
      <w:rFonts w:cs="David"/>
      <w:b/>
      <w:bCs/>
      <w:lang w:eastAsia="he-IL"/>
    </w:rPr>
  </w:style>
  <w:style w:type="paragraph" w:customStyle="1" w:styleId="-4">
    <w:name w:val="טבלת דרישות - שורה"/>
    <w:basedOn w:val="ac"/>
    <w:uiPriority w:val="99"/>
    <w:rsid w:val="001015D6"/>
    <w:pPr>
      <w:keepLines/>
      <w:overflowPunct w:val="0"/>
      <w:autoSpaceDE w:val="0"/>
      <w:autoSpaceDN w:val="0"/>
      <w:adjustRightInd w:val="0"/>
      <w:spacing w:before="120"/>
      <w:textAlignment w:val="baseline"/>
    </w:pPr>
    <w:rPr>
      <w:rFonts w:cs="David"/>
      <w:lang w:eastAsia="he-IL"/>
    </w:rPr>
  </w:style>
  <w:style w:type="paragraph" w:customStyle="1" w:styleId="-5">
    <w:name w:val="טבלת דרישות - כותרת ביניים"/>
    <w:basedOn w:val="-4"/>
    <w:uiPriority w:val="99"/>
    <w:rsid w:val="001015D6"/>
    <w:pPr>
      <w:keepNext/>
      <w:jc w:val="center"/>
    </w:pPr>
    <w:rPr>
      <w:b/>
      <w:bCs/>
    </w:rPr>
  </w:style>
  <w:style w:type="paragraph" w:styleId="afe">
    <w:name w:val="Body Text"/>
    <w:basedOn w:val="ac"/>
    <w:link w:val="aff"/>
    <w:uiPriority w:val="99"/>
    <w:rsid w:val="001015D6"/>
    <w:rPr>
      <w:sz w:val="26"/>
      <w:szCs w:val="26"/>
    </w:rPr>
  </w:style>
  <w:style w:type="character" w:customStyle="1" w:styleId="aff">
    <w:name w:val="גוף טקסט תו"/>
    <w:basedOn w:val="ad"/>
    <w:link w:val="afe"/>
    <w:uiPriority w:val="99"/>
    <w:rsid w:val="001015D6"/>
    <w:rPr>
      <w:rFonts w:ascii="Times New Roman" w:eastAsia="Times New Roman" w:hAnsi="Times New Roman" w:cs="Times New Roman"/>
      <w:sz w:val="26"/>
      <w:szCs w:val="26"/>
    </w:rPr>
  </w:style>
  <w:style w:type="paragraph" w:styleId="2a">
    <w:name w:val="Body Text 2"/>
    <w:basedOn w:val="ac"/>
    <w:link w:val="2b"/>
    <w:uiPriority w:val="99"/>
    <w:rsid w:val="001015D6"/>
    <w:pPr>
      <w:spacing w:before="240" w:line="360" w:lineRule="auto"/>
    </w:pPr>
    <w:rPr>
      <w:rFonts w:cs="David"/>
      <w:noProof/>
      <w:sz w:val="26"/>
      <w:szCs w:val="22"/>
    </w:rPr>
  </w:style>
  <w:style w:type="character" w:customStyle="1" w:styleId="2b">
    <w:name w:val="גוף טקסט 2 תו"/>
    <w:basedOn w:val="ad"/>
    <w:link w:val="2a"/>
    <w:uiPriority w:val="99"/>
    <w:rsid w:val="001015D6"/>
    <w:rPr>
      <w:rFonts w:ascii="Times New Roman" w:eastAsia="Times New Roman" w:hAnsi="Times New Roman" w:cs="David"/>
      <w:noProof/>
      <w:sz w:val="26"/>
    </w:rPr>
  </w:style>
  <w:style w:type="paragraph" w:styleId="38">
    <w:name w:val="Body Text 3"/>
    <w:basedOn w:val="ac"/>
    <w:link w:val="39"/>
    <w:uiPriority w:val="99"/>
    <w:rsid w:val="001015D6"/>
    <w:pPr>
      <w:jc w:val="center"/>
    </w:pPr>
    <w:rPr>
      <w:rFonts w:cs="Narkisim"/>
      <w:sz w:val="26"/>
    </w:rPr>
  </w:style>
  <w:style w:type="character" w:customStyle="1" w:styleId="39">
    <w:name w:val="גוף טקסט 3 תו"/>
    <w:basedOn w:val="ad"/>
    <w:link w:val="38"/>
    <w:uiPriority w:val="99"/>
    <w:rsid w:val="001015D6"/>
    <w:rPr>
      <w:rFonts w:ascii="Times New Roman" w:eastAsia="Times New Roman" w:hAnsi="Times New Roman" w:cs="Narkisim"/>
      <w:sz w:val="26"/>
      <w:szCs w:val="24"/>
    </w:rPr>
  </w:style>
  <w:style w:type="paragraph" w:styleId="aff0">
    <w:name w:val="Body Text Indent"/>
    <w:basedOn w:val="ac"/>
    <w:link w:val="aff1"/>
    <w:rsid w:val="001015D6"/>
    <w:pPr>
      <w:overflowPunct w:val="0"/>
      <w:autoSpaceDE w:val="0"/>
      <w:autoSpaceDN w:val="0"/>
      <w:adjustRightInd w:val="0"/>
      <w:spacing w:before="120"/>
      <w:ind w:left="567"/>
      <w:jc w:val="both"/>
      <w:textAlignment w:val="baseline"/>
    </w:pPr>
    <w:rPr>
      <w:lang w:eastAsia="he-IL"/>
    </w:rPr>
  </w:style>
  <w:style w:type="character" w:customStyle="1" w:styleId="aff1">
    <w:name w:val="כניסה בגוף טקסט תו"/>
    <w:basedOn w:val="ad"/>
    <w:link w:val="aff0"/>
    <w:rsid w:val="001015D6"/>
    <w:rPr>
      <w:rFonts w:ascii="Times New Roman" w:eastAsia="Times New Roman" w:hAnsi="Times New Roman" w:cs="Times New Roman"/>
      <w:sz w:val="24"/>
      <w:szCs w:val="24"/>
      <w:lang w:eastAsia="he-IL"/>
    </w:rPr>
  </w:style>
  <w:style w:type="paragraph" w:customStyle="1" w:styleId="HeadChap">
    <w:name w:val="HeadChap"/>
    <w:basedOn w:val="15"/>
    <w:next w:val="Normal1"/>
    <w:uiPriority w:val="99"/>
    <w:rsid w:val="001015D6"/>
    <w:pPr>
      <w:keepNext/>
      <w:pageBreakBefore/>
      <w:widowControl/>
      <w:numPr>
        <w:numId w:val="3"/>
      </w:numPr>
      <w:tabs>
        <w:tab w:val="clear" w:pos="1492"/>
        <w:tab w:val="left" w:pos="283"/>
        <w:tab w:val="num" w:pos="360"/>
      </w:tabs>
      <w:spacing w:before="240" w:after="240"/>
      <w:ind w:left="612" w:right="0" w:hanging="567"/>
      <w:jc w:val="center"/>
      <w:outlineLvl w:val="9"/>
    </w:pPr>
    <w:rPr>
      <w:rFonts w:cs="David"/>
      <w:spacing w:val="0"/>
      <w:kern w:val="40"/>
      <w:sz w:val="40"/>
      <w:szCs w:val="40"/>
    </w:rPr>
  </w:style>
  <w:style w:type="paragraph" w:customStyle="1" w:styleId="IndentPara">
    <w:name w:val="Indent Para"/>
    <w:basedOn w:val="ac"/>
    <w:uiPriority w:val="99"/>
    <w:rsid w:val="001015D6"/>
    <w:pPr>
      <w:numPr>
        <w:numId w:val="5"/>
      </w:numPr>
      <w:tabs>
        <w:tab w:val="clear" w:pos="360"/>
        <w:tab w:val="left" w:pos="1728"/>
      </w:tabs>
      <w:overflowPunct w:val="0"/>
      <w:autoSpaceDE w:val="0"/>
      <w:autoSpaceDN w:val="0"/>
      <w:adjustRightInd w:val="0"/>
      <w:spacing w:before="120"/>
      <w:ind w:left="2267" w:right="0" w:hanging="1133"/>
      <w:jc w:val="both"/>
      <w:textAlignment w:val="baseline"/>
    </w:pPr>
    <w:rPr>
      <w:rFonts w:cs="David"/>
      <w:lang w:eastAsia="he-IL"/>
    </w:rPr>
  </w:style>
  <w:style w:type="paragraph" w:styleId="50">
    <w:name w:val="List Bullet 5"/>
    <w:basedOn w:val="Normal5"/>
    <w:autoRedefine/>
    <w:uiPriority w:val="99"/>
    <w:rsid w:val="001015D6"/>
    <w:pPr>
      <w:numPr>
        <w:numId w:val="24"/>
      </w:numPr>
      <w:tabs>
        <w:tab w:val="num" w:pos="2880"/>
      </w:tabs>
      <w:ind w:left="1418" w:right="0" w:firstLine="0"/>
    </w:pPr>
  </w:style>
  <w:style w:type="paragraph" w:styleId="a4">
    <w:name w:val="List Number"/>
    <w:basedOn w:val="ac"/>
    <w:uiPriority w:val="99"/>
    <w:rsid w:val="001015D6"/>
    <w:pPr>
      <w:numPr>
        <w:numId w:val="25"/>
      </w:numPr>
      <w:spacing w:before="240"/>
      <w:ind w:left="0" w:right="360"/>
    </w:pPr>
    <w:rPr>
      <w:rFonts w:cs="David"/>
      <w:noProof/>
    </w:rPr>
  </w:style>
  <w:style w:type="paragraph" w:customStyle="1" w:styleId="ListNumber1">
    <w:name w:val="List Number 1"/>
    <w:basedOn w:val="a4"/>
    <w:uiPriority w:val="99"/>
    <w:rsid w:val="001015D6"/>
    <w:pPr>
      <w:widowControl w:val="0"/>
      <w:overflowPunct w:val="0"/>
      <w:autoSpaceDE w:val="0"/>
      <w:autoSpaceDN w:val="0"/>
      <w:adjustRightInd w:val="0"/>
      <w:spacing w:before="60"/>
      <w:ind w:left="1133" w:right="0" w:hanging="424"/>
      <w:jc w:val="both"/>
      <w:textAlignment w:val="baseline"/>
    </w:pPr>
    <w:rPr>
      <w:noProof w:val="0"/>
      <w:sz w:val="22"/>
      <w:lang w:eastAsia="he-IL"/>
    </w:rPr>
  </w:style>
  <w:style w:type="paragraph" w:styleId="2c">
    <w:name w:val="List Number 2"/>
    <w:basedOn w:val="23"/>
    <w:uiPriority w:val="99"/>
    <w:rsid w:val="001015D6"/>
    <w:pPr>
      <w:numPr>
        <w:numId w:val="0"/>
      </w:numPr>
      <w:ind w:left="1418" w:right="0" w:hanging="284"/>
    </w:pPr>
  </w:style>
  <w:style w:type="paragraph" w:styleId="41">
    <w:name w:val="List Number 4"/>
    <w:basedOn w:val="RonnyBase"/>
    <w:uiPriority w:val="99"/>
    <w:rsid w:val="001015D6"/>
    <w:pPr>
      <w:numPr>
        <w:numId w:val="28"/>
      </w:numPr>
      <w:tabs>
        <w:tab w:val="clear" w:pos="2880"/>
        <w:tab w:val="left" w:pos="2160"/>
      </w:tabs>
      <w:overflowPunct w:val="0"/>
      <w:autoSpaceDE w:val="0"/>
      <w:autoSpaceDN w:val="0"/>
      <w:adjustRightInd w:val="0"/>
      <w:ind w:left="360" w:right="0"/>
      <w:textAlignment w:val="baseline"/>
    </w:pPr>
    <w:rPr>
      <w:lang w:eastAsia="he-IL"/>
    </w:rPr>
  </w:style>
  <w:style w:type="paragraph" w:customStyle="1" w:styleId="Normal3Kot">
    <w:name w:val="Normal3Kot"/>
    <w:basedOn w:val="Normal3"/>
    <w:next w:val="Normal3"/>
    <w:uiPriority w:val="99"/>
    <w:rsid w:val="001015D6"/>
    <w:pPr>
      <w:ind w:left="1440"/>
    </w:pPr>
    <w:rPr>
      <w:b/>
      <w:bCs/>
    </w:rPr>
  </w:style>
  <w:style w:type="paragraph" w:customStyle="1" w:styleId="Normal7">
    <w:name w:val="Normal7"/>
    <w:basedOn w:val="RonnyBase"/>
    <w:uiPriority w:val="99"/>
    <w:rsid w:val="001015D6"/>
    <w:pPr>
      <w:ind w:left="2880"/>
    </w:pPr>
  </w:style>
  <w:style w:type="character" w:styleId="aff2">
    <w:name w:val="page number"/>
    <w:uiPriority w:val="99"/>
    <w:rsid w:val="001015D6"/>
    <w:rPr>
      <w:rFonts w:ascii="Times New Roman" w:hAnsi="Times New Roman" w:cs="Times New Roman"/>
    </w:rPr>
  </w:style>
  <w:style w:type="paragraph" w:customStyle="1" w:styleId="aff3">
    <w:name w:val="טבלה רגיל"/>
    <w:basedOn w:val="RonnyBase"/>
    <w:uiPriority w:val="99"/>
    <w:rsid w:val="001015D6"/>
    <w:pPr>
      <w:overflowPunct w:val="0"/>
      <w:autoSpaceDE w:val="0"/>
      <w:autoSpaceDN w:val="0"/>
      <w:adjustRightInd w:val="0"/>
      <w:textAlignment w:val="baseline"/>
    </w:pPr>
    <w:rPr>
      <w:lang w:eastAsia="he-IL"/>
    </w:rPr>
  </w:style>
  <w:style w:type="paragraph" w:styleId="aff4">
    <w:name w:val="Title"/>
    <w:basedOn w:val="ac"/>
    <w:link w:val="aff5"/>
    <w:uiPriority w:val="99"/>
    <w:rsid w:val="001015D6"/>
    <w:pPr>
      <w:spacing w:before="240"/>
      <w:jc w:val="center"/>
    </w:pPr>
    <w:rPr>
      <w:rFonts w:cs="David"/>
      <w:noProof/>
      <w:sz w:val="20"/>
      <w:u w:val="single"/>
    </w:rPr>
  </w:style>
  <w:style w:type="character" w:customStyle="1" w:styleId="aff5">
    <w:name w:val="כותרת טקסט תו"/>
    <w:basedOn w:val="ad"/>
    <w:link w:val="aff4"/>
    <w:uiPriority w:val="99"/>
    <w:rsid w:val="001015D6"/>
    <w:rPr>
      <w:rFonts w:ascii="Times New Roman" w:eastAsia="Times New Roman" w:hAnsi="Times New Roman" w:cs="David"/>
      <w:noProof/>
      <w:sz w:val="20"/>
      <w:szCs w:val="24"/>
      <w:u w:val="single"/>
    </w:rPr>
  </w:style>
  <w:style w:type="paragraph" w:styleId="TOC8">
    <w:name w:val="toc 8"/>
    <w:basedOn w:val="ac"/>
    <w:next w:val="ac"/>
    <w:autoRedefine/>
    <w:uiPriority w:val="39"/>
    <w:rsid w:val="001015D6"/>
    <w:pPr>
      <w:ind w:left="1680"/>
    </w:pPr>
    <w:rPr>
      <w:rFonts w:asciiTheme="minorHAnsi" w:hAnsiTheme="minorHAnsi" w:cstheme="minorHAnsi"/>
      <w:sz w:val="18"/>
      <w:szCs w:val="18"/>
    </w:rPr>
  </w:style>
  <w:style w:type="paragraph" w:styleId="TOC9">
    <w:name w:val="toc 9"/>
    <w:basedOn w:val="ac"/>
    <w:next w:val="ac"/>
    <w:autoRedefine/>
    <w:uiPriority w:val="39"/>
    <w:rsid w:val="001015D6"/>
    <w:pPr>
      <w:ind w:left="1920"/>
    </w:pPr>
    <w:rPr>
      <w:rFonts w:asciiTheme="minorHAnsi" w:hAnsiTheme="minorHAnsi" w:cstheme="minorHAnsi"/>
      <w:sz w:val="18"/>
      <w:szCs w:val="18"/>
    </w:rPr>
  </w:style>
  <w:style w:type="paragraph" w:customStyle="1" w:styleId="a6">
    <w:name w:val="אב"/>
    <w:basedOn w:val="ac"/>
    <w:uiPriority w:val="99"/>
    <w:rsid w:val="001015D6"/>
    <w:pPr>
      <w:numPr>
        <w:numId w:val="6"/>
      </w:numPr>
      <w:spacing w:before="240" w:line="360" w:lineRule="auto"/>
      <w:ind w:left="1254" w:right="0" w:hanging="596"/>
    </w:pPr>
    <w:rPr>
      <w:rFonts w:cs="Narkisim"/>
      <w:noProof/>
      <w:sz w:val="26"/>
      <w:szCs w:val="26"/>
    </w:rPr>
  </w:style>
  <w:style w:type="paragraph" w:customStyle="1" w:styleId="a2">
    <w:name w:val="בולט בטבלא"/>
    <w:basedOn w:val="ac"/>
    <w:uiPriority w:val="99"/>
    <w:rsid w:val="001015D6"/>
    <w:pPr>
      <w:numPr>
        <w:numId w:val="7"/>
      </w:numPr>
      <w:tabs>
        <w:tab w:val="clear" w:pos="360"/>
        <w:tab w:val="left" w:pos="317"/>
      </w:tabs>
      <w:spacing w:before="120" w:line="360" w:lineRule="auto"/>
      <w:ind w:left="849" w:hanging="283"/>
    </w:pPr>
    <w:rPr>
      <w:rFonts w:cs="David"/>
      <w:sz w:val="26"/>
    </w:rPr>
  </w:style>
  <w:style w:type="paragraph" w:customStyle="1" w:styleId="ab">
    <w:name w:val="בולט פנימי בפסקה"/>
    <w:basedOn w:val="ac"/>
    <w:uiPriority w:val="99"/>
    <w:rsid w:val="001015D6"/>
    <w:pPr>
      <w:numPr>
        <w:numId w:val="26"/>
      </w:numPr>
      <w:spacing w:before="120" w:line="360" w:lineRule="auto"/>
      <w:ind w:right="0"/>
    </w:pPr>
    <w:rPr>
      <w:rFonts w:cs="David"/>
      <w:sz w:val="20"/>
      <w:szCs w:val="26"/>
    </w:rPr>
  </w:style>
  <w:style w:type="paragraph" w:customStyle="1" w:styleId="18">
    <w:name w:val="סגנון1"/>
    <w:basedOn w:val="ListNumber1"/>
    <w:uiPriority w:val="99"/>
    <w:rsid w:val="001015D6"/>
  </w:style>
  <w:style w:type="paragraph" w:customStyle="1" w:styleId="a0">
    <w:name w:val="פסקה"/>
    <w:basedOn w:val="18"/>
    <w:uiPriority w:val="99"/>
    <w:rsid w:val="001015D6"/>
    <w:pPr>
      <w:widowControl/>
      <w:numPr>
        <w:numId w:val="8"/>
      </w:numPr>
      <w:overflowPunct/>
      <w:autoSpaceDE/>
      <w:autoSpaceDN/>
      <w:adjustRightInd/>
      <w:spacing w:before="0" w:line="360" w:lineRule="auto"/>
      <w:ind w:left="1020" w:right="0" w:firstLine="0"/>
      <w:textAlignment w:val="auto"/>
    </w:pPr>
    <w:rPr>
      <w:snapToGrid w:val="0"/>
      <w:sz w:val="20"/>
      <w:szCs w:val="26"/>
    </w:rPr>
  </w:style>
  <w:style w:type="paragraph" w:customStyle="1" w:styleId="a7">
    <w:name w:val="בולט פסקה"/>
    <w:basedOn w:val="a0"/>
    <w:uiPriority w:val="99"/>
    <w:rsid w:val="001015D6"/>
    <w:pPr>
      <w:numPr>
        <w:numId w:val="27"/>
      </w:numPr>
      <w:tabs>
        <w:tab w:val="left" w:pos="1587"/>
      </w:tabs>
      <w:ind w:right="0"/>
    </w:pPr>
  </w:style>
  <w:style w:type="paragraph" w:customStyle="1" w:styleId="aff6">
    <w:name w:val="דרישה בטבלא"/>
    <w:basedOn w:val="RonnyBase"/>
    <w:uiPriority w:val="99"/>
    <w:rsid w:val="001015D6"/>
    <w:pPr>
      <w:spacing w:before="40" w:after="40"/>
    </w:pPr>
  </w:style>
  <w:style w:type="paragraph" w:customStyle="1" w:styleId="19">
    <w:name w:val="מסגרת1"/>
    <w:basedOn w:val="RonnyBase"/>
    <w:uiPriority w:val="99"/>
    <w:rsid w:val="001015D6"/>
    <w:pPr>
      <w:pBdr>
        <w:top w:val="double" w:sz="6" w:space="8" w:color="auto"/>
        <w:left w:val="double" w:sz="6" w:space="8" w:color="auto"/>
        <w:bottom w:val="double" w:sz="6" w:space="8" w:color="auto"/>
        <w:right w:val="double" w:sz="6" w:space="8" w:color="auto"/>
      </w:pBdr>
      <w:overflowPunct w:val="0"/>
      <w:autoSpaceDE w:val="0"/>
      <w:autoSpaceDN w:val="0"/>
      <w:adjustRightInd w:val="0"/>
      <w:spacing w:line="320" w:lineRule="atLeast"/>
      <w:ind w:left="283" w:right="284"/>
      <w:textAlignment w:val="baseline"/>
    </w:pPr>
    <w:rPr>
      <w:lang w:eastAsia="he-IL"/>
    </w:rPr>
  </w:style>
  <w:style w:type="paragraph" w:customStyle="1" w:styleId="2d">
    <w:name w:val="מסגרת2"/>
    <w:basedOn w:val="19"/>
    <w:uiPriority w:val="99"/>
    <w:rsid w:val="001015D6"/>
    <w:pPr>
      <w:pBdr>
        <w:top w:val="single" w:sz="6" w:space="6" w:color="auto"/>
        <w:left w:val="single" w:sz="6" w:space="6" w:color="auto"/>
        <w:bottom w:val="single" w:sz="6" w:space="6" w:color="auto"/>
        <w:right w:val="single" w:sz="6" w:space="6" w:color="auto"/>
      </w:pBdr>
      <w:spacing w:before="60" w:after="60" w:line="240" w:lineRule="auto"/>
      <w:ind w:left="284"/>
    </w:pPr>
  </w:style>
  <w:style w:type="paragraph" w:customStyle="1" w:styleId="aff7">
    <w:name w:val="זכויות"/>
    <w:basedOn w:val="2d"/>
    <w:uiPriority w:val="99"/>
    <w:rsid w:val="001015D6"/>
    <w:pPr>
      <w:pBdr>
        <w:top w:val="none" w:sz="0" w:space="0" w:color="auto"/>
        <w:left w:val="none" w:sz="0" w:space="0" w:color="auto"/>
        <w:bottom w:val="none" w:sz="0" w:space="0" w:color="auto"/>
        <w:right w:val="none" w:sz="0" w:space="0" w:color="auto"/>
      </w:pBdr>
      <w:spacing w:before="0" w:after="0"/>
      <w:ind w:left="54" w:right="142" w:hanging="1"/>
      <w:jc w:val="center"/>
    </w:pPr>
    <w:rPr>
      <w:szCs w:val="20"/>
    </w:rPr>
  </w:style>
  <w:style w:type="paragraph" w:customStyle="1" w:styleId="aff8">
    <w:name w:val="כותרת בטבלא"/>
    <w:basedOn w:val="ab"/>
    <w:uiPriority w:val="99"/>
    <w:rsid w:val="001015D6"/>
    <w:pPr>
      <w:numPr>
        <w:numId w:val="0"/>
      </w:numPr>
      <w:spacing w:before="40" w:after="40" w:line="240" w:lineRule="auto"/>
      <w:ind w:right="0"/>
      <w:jc w:val="center"/>
    </w:pPr>
    <w:rPr>
      <w:b/>
      <w:bCs/>
      <w:szCs w:val="24"/>
    </w:rPr>
  </w:style>
  <w:style w:type="paragraph" w:customStyle="1" w:styleId="aff9">
    <w:name w:val="מוסתר"/>
    <w:basedOn w:val="aff7"/>
    <w:uiPriority w:val="99"/>
    <w:rsid w:val="001015D6"/>
    <w:pPr>
      <w:jc w:val="left"/>
    </w:pPr>
    <w:rPr>
      <w:smallCaps/>
      <w:vanish/>
      <w:sz w:val="16"/>
      <w:szCs w:val="16"/>
    </w:rPr>
  </w:style>
  <w:style w:type="paragraph" w:customStyle="1" w:styleId="affa">
    <w:name w:val="מלל בטבלא"/>
    <w:basedOn w:val="32"/>
    <w:uiPriority w:val="99"/>
    <w:rsid w:val="001015D6"/>
    <w:pPr>
      <w:keepNext/>
      <w:keepLines/>
      <w:widowControl/>
      <w:tabs>
        <w:tab w:val="left" w:pos="1050"/>
        <w:tab w:val="num" w:pos="1134"/>
      </w:tabs>
      <w:bidi/>
      <w:spacing w:before="40" w:after="40" w:line="25" w:lineRule="atLeast"/>
      <w:ind w:left="1440" w:hanging="567"/>
    </w:pPr>
    <w:rPr>
      <w:rFonts w:cs="David"/>
      <w:bCs w:val="0"/>
      <w:i/>
      <w:iCs/>
      <w:caps w:val="0"/>
      <w:smallCaps/>
      <w:spacing w:val="0"/>
      <w:sz w:val="24"/>
      <w:szCs w:val="36"/>
    </w:rPr>
  </w:style>
  <w:style w:type="paragraph" w:customStyle="1" w:styleId="affb">
    <w:name w:val="מסגרת הצללה"/>
    <w:basedOn w:val="RonnyBase"/>
    <w:uiPriority w:val="99"/>
    <w:rsid w:val="001015D6"/>
    <w:pPr>
      <w:pBdr>
        <w:top w:val="single" w:sz="18" w:space="1" w:color="auto" w:shadow="1"/>
        <w:left w:val="single" w:sz="18" w:space="4" w:color="auto" w:shadow="1"/>
        <w:bottom w:val="single" w:sz="18" w:space="1" w:color="auto" w:shadow="1"/>
        <w:right w:val="single" w:sz="18" w:space="4" w:color="auto" w:shadow="1"/>
      </w:pBdr>
      <w:shd w:val="clear" w:color="auto" w:fill="CCCCCC"/>
      <w:spacing w:after="60"/>
      <w:jc w:val="center"/>
    </w:pPr>
    <w:rPr>
      <w:b/>
      <w:bCs/>
      <w:sz w:val="24"/>
      <w:szCs w:val="24"/>
    </w:rPr>
  </w:style>
  <w:style w:type="character" w:styleId="Hyperlink">
    <w:name w:val="Hyperlink"/>
    <w:uiPriority w:val="99"/>
    <w:rsid w:val="001015D6"/>
    <w:rPr>
      <w:rFonts w:ascii="Times New Roman" w:hAnsi="Times New Roman" w:cs="Times New Roman"/>
      <w:color w:val="0000FF"/>
      <w:u w:val="single"/>
    </w:rPr>
  </w:style>
  <w:style w:type="paragraph" w:customStyle="1" w:styleId="ListHnumber6">
    <w:name w:val="List Hnumber 6"/>
    <w:basedOn w:val="Normal6"/>
    <w:uiPriority w:val="99"/>
    <w:rsid w:val="001015D6"/>
    <w:pPr>
      <w:numPr>
        <w:numId w:val="4"/>
      </w:numPr>
      <w:tabs>
        <w:tab w:val="clear" w:pos="3240"/>
        <w:tab w:val="num" w:pos="357"/>
        <w:tab w:val="left" w:pos="2880"/>
      </w:tabs>
      <w:overflowPunct w:val="0"/>
      <w:autoSpaceDE w:val="0"/>
      <w:autoSpaceDN w:val="0"/>
      <w:adjustRightInd w:val="0"/>
      <w:ind w:left="357" w:right="0" w:hanging="357"/>
      <w:textAlignment w:val="baseline"/>
    </w:pPr>
    <w:rPr>
      <w:lang w:eastAsia="he-IL"/>
    </w:rPr>
  </w:style>
  <w:style w:type="paragraph" w:customStyle="1" w:styleId="ListNumber6">
    <w:name w:val="List Number 6"/>
    <w:basedOn w:val="RonnyBase"/>
    <w:uiPriority w:val="99"/>
    <w:rsid w:val="001015D6"/>
    <w:pPr>
      <w:numPr>
        <w:numId w:val="17"/>
      </w:numPr>
      <w:tabs>
        <w:tab w:val="left" w:pos="2880"/>
        <w:tab w:val="left" w:pos="3240"/>
        <w:tab w:val="left" w:pos="3600"/>
      </w:tabs>
      <w:overflowPunct w:val="0"/>
      <w:autoSpaceDE w:val="0"/>
      <w:autoSpaceDN w:val="0"/>
      <w:adjustRightInd w:val="0"/>
      <w:ind w:left="2880" w:right="0"/>
      <w:textAlignment w:val="baseline"/>
    </w:pPr>
    <w:rPr>
      <w:lang w:eastAsia="he-IL"/>
    </w:rPr>
  </w:style>
  <w:style w:type="paragraph" w:customStyle="1" w:styleId="ListHnumber5">
    <w:name w:val="List Hnumber 5"/>
    <w:basedOn w:val="Normal5"/>
    <w:rsid w:val="001015D6"/>
    <w:pPr>
      <w:numPr>
        <w:numId w:val="19"/>
      </w:numPr>
      <w:tabs>
        <w:tab w:val="clear" w:pos="1985"/>
        <w:tab w:val="num" w:pos="2160"/>
        <w:tab w:val="left" w:pos="2520"/>
      </w:tabs>
      <w:ind w:left="2520" w:right="0" w:hanging="360"/>
    </w:pPr>
  </w:style>
  <w:style w:type="paragraph" w:styleId="52">
    <w:name w:val="List Number 5"/>
    <w:basedOn w:val="Normal5"/>
    <w:uiPriority w:val="99"/>
    <w:rsid w:val="001015D6"/>
    <w:pPr>
      <w:numPr>
        <w:numId w:val="18"/>
      </w:numPr>
      <w:tabs>
        <w:tab w:val="clear" w:pos="3600"/>
        <w:tab w:val="num" w:pos="1080"/>
        <w:tab w:val="num" w:pos="1985"/>
      </w:tabs>
      <w:ind w:left="1985" w:right="0" w:hanging="567"/>
    </w:pPr>
  </w:style>
  <w:style w:type="paragraph" w:customStyle="1" w:styleId="ListHnumber7">
    <w:name w:val="List Hnumber 7"/>
    <w:basedOn w:val="Normal7"/>
    <w:uiPriority w:val="99"/>
    <w:rsid w:val="001015D6"/>
    <w:pPr>
      <w:numPr>
        <w:numId w:val="20"/>
      </w:numPr>
      <w:tabs>
        <w:tab w:val="clear" w:pos="2835"/>
        <w:tab w:val="num" w:pos="2160"/>
        <w:tab w:val="left" w:pos="3240"/>
      </w:tabs>
      <w:ind w:left="3240" w:right="0" w:hanging="360"/>
    </w:pPr>
  </w:style>
  <w:style w:type="paragraph" w:customStyle="1" w:styleId="ListBullet6">
    <w:name w:val="List Bullet 6"/>
    <w:basedOn w:val="Normal6"/>
    <w:uiPriority w:val="99"/>
    <w:rsid w:val="001015D6"/>
    <w:pPr>
      <w:numPr>
        <w:numId w:val="30"/>
      </w:numPr>
      <w:tabs>
        <w:tab w:val="clear" w:pos="2880"/>
        <w:tab w:val="num" w:pos="360"/>
        <w:tab w:val="left" w:pos="2268"/>
      </w:tabs>
      <w:ind w:left="2520" w:right="0" w:firstLine="0"/>
    </w:pPr>
  </w:style>
  <w:style w:type="paragraph" w:customStyle="1" w:styleId="ListBullet7">
    <w:name w:val="List Bullet 7"/>
    <w:basedOn w:val="ListBullet6"/>
    <w:uiPriority w:val="99"/>
    <w:rsid w:val="001015D6"/>
    <w:pPr>
      <w:numPr>
        <w:numId w:val="14"/>
      </w:numPr>
      <w:tabs>
        <w:tab w:val="clear" w:pos="3240"/>
        <w:tab w:val="num" w:pos="360"/>
        <w:tab w:val="left" w:pos="2552"/>
      </w:tabs>
      <w:ind w:left="0" w:right="0" w:firstLine="0"/>
    </w:pPr>
  </w:style>
  <w:style w:type="paragraph" w:customStyle="1" w:styleId="a1">
    <w:name w:val="בולט בטבלה"/>
    <w:uiPriority w:val="99"/>
    <w:rsid w:val="001015D6"/>
    <w:pPr>
      <w:numPr>
        <w:numId w:val="31"/>
      </w:numPr>
      <w:bidi/>
      <w:spacing w:before="0" w:after="0" w:line="300" w:lineRule="auto"/>
      <w:ind w:left="0"/>
    </w:pPr>
    <w:rPr>
      <w:rFonts w:ascii="Times New Roman" w:eastAsia="Times New Roman" w:hAnsi="Times New Roman" w:cs="David"/>
      <w:sz w:val="20"/>
      <w:szCs w:val="24"/>
    </w:rPr>
  </w:style>
  <w:style w:type="paragraph" w:customStyle="1" w:styleId="affc">
    <w:name w:val="מלל בתרשים"/>
    <w:basedOn w:val="ac"/>
    <w:uiPriority w:val="99"/>
    <w:rsid w:val="001015D6"/>
    <w:pPr>
      <w:bidi w:val="0"/>
      <w:jc w:val="center"/>
    </w:pPr>
    <w:rPr>
      <w:rFonts w:cs="David"/>
      <w:snapToGrid w:val="0"/>
      <w:color w:val="000000"/>
      <w:sz w:val="20"/>
      <w:szCs w:val="20"/>
      <w:lang w:eastAsia="he-IL"/>
    </w:rPr>
  </w:style>
  <w:style w:type="paragraph" w:styleId="2e">
    <w:name w:val="Body Text Indent 2"/>
    <w:basedOn w:val="ac"/>
    <w:link w:val="2f"/>
    <w:uiPriority w:val="99"/>
    <w:rsid w:val="001015D6"/>
    <w:pPr>
      <w:tabs>
        <w:tab w:val="left" w:pos="404"/>
      </w:tabs>
      <w:spacing w:before="240"/>
      <w:ind w:left="406" w:hanging="400"/>
      <w:jc w:val="both"/>
    </w:pPr>
    <w:rPr>
      <w:rFonts w:ascii="David" w:hAnsi="David" w:cs="David"/>
      <w:noProof/>
      <w:sz w:val="22"/>
      <w:szCs w:val="22"/>
    </w:rPr>
  </w:style>
  <w:style w:type="character" w:customStyle="1" w:styleId="2f">
    <w:name w:val="כניסה בגוף טקסט 2 תו"/>
    <w:basedOn w:val="ad"/>
    <w:link w:val="2e"/>
    <w:uiPriority w:val="99"/>
    <w:rsid w:val="001015D6"/>
    <w:rPr>
      <w:rFonts w:ascii="David" w:eastAsia="Times New Roman" w:hAnsi="David" w:cs="David"/>
      <w:noProof/>
    </w:rPr>
  </w:style>
  <w:style w:type="paragraph" w:styleId="2f0">
    <w:name w:val="List Continue 2"/>
    <w:basedOn w:val="ac"/>
    <w:uiPriority w:val="99"/>
    <w:rsid w:val="001015D6"/>
    <w:pPr>
      <w:widowControl w:val="0"/>
      <w:overflowPunct w:val="0"/>
      <w:autoSpaceDE w:val="0"/>
      <w:autoSpaceDN w:val="0"/>
      <w:bidi w:val="0"/>
      <w:adjustRightInd w:val="0"/>
      <w:spacing w:after="120" w:line="360" w:lineRule="auto"/>
      <w:ind w:left="566"/>
      <w:textAlignment w:val="baseline"/>
    </w:pPr>
    <w:rPr>
      <w:lang w:eastAsia="he-IL"/>
    </w:rPr>
  </w:style>
  <w:style w:type="paragraph" w:styleId="affd">
    <w:name w:val="Balloon Text"/>
    <w:basedOn w:val="ac"/>
    <w:link w:val="affe"/>
    <w:uiPriority w:val="99"/>
    <w:rsid w:val="001015D6"/>
    <w:rPr>
      <w:rFonts w:ascii="Tahoma" w:hAnsi="Tahoma" w:cs="Tahoma"/>
      <w:sz w:val="16"/>
      <w:szCs w:val="16"/>
    </w:rPr>
  </w:style>
  <w:style w:type="character" w:customStyle="1" w:styleId="affe">
    <w:name w:val="טקסט בלונים תו"/>
    <w:basedOn w:val="ad"/>
    <w:link w:val="affd"/>
    <w:uiPriority w:val="99"/>
    <w:rsid w:val="001015D6"/>
    <w:rPr>
      <w:rFonts w:ascii="Tahoma" w:eastAsia="Times New Roman" w:hAnsi="Tahoma" w:cs="Tahoma"/>
      <w:sz w:val="16"/>
      <w:szCs w:val="16"/>
    </w:rPr>
  </w:style>
  <w:style w:type="paragraph" w:styleId="afff">
    <w:name w:val="Document Map"/>
    <w:basedOn w:val="ac"/>
    <w:link w:val="afff0"/>
    <w:uiPriority w:val="99"/>
    <w:rsid w:val="001015D6"/>
    <w:pPr>
      <w:shd w:val="clear" w:color="auto" w:fill="000080"/>
    </w:pPr>
    <w:rPr>
      <w:rFonts w:ascii="Tahoma" w:hAnsi="Tahoma" w:cs="Tahoma"/>
    </w:rPr>
  </w:style>
  <w:style w:type="character" w:customStyle="1" w:styleId="afff0">
    <w:name w:val="מפת מסמך תו"/>
    <w:basedOn w:val="ad"/>
    <w:link w:val="afff"/>
    <w:uiPriority w:val="99"/>
    <w:rsid w:val="001015D6"/>
    <w:rPr>
      <w:rFonts w:ascii="Tahoma" w:eastAsia="Times New Roman" w:hAnsi="Tahoma" w:cs="Tahoma"/>
      <w:sz w:val="24"/>
      <w:szCs w:val="24"/>
      <w:shd w:val="clear" w:color="auto" w:fill="000080"/>
    </w:rPr>
  </w:style>
  <w:style w:type="paragraph" w:styleId="NormalWeb">
    <w:name w:val="Normal (Web)"/>
    <w:basedOn w:val="ac"/>
    <w:link w:val="NormalWeb0"/>
    <w:uiPriority w:val="99"/>
    <w:rsid w:val="001015D6"/>
    <w:pPr>
      <w:bidi w:val="0"/>
      <w:spacing w:before="100" w:beforeAutospacing="1" w:after="100" w:afterAutospacing="1"/>
    </w:pPr>
  </w:style>
  <w:style w:type="character" w:customStyle="1" w:styleId="NormalWeb0">
    <w:name w:val="Normal (Web)‎ תו"/>
    <w:link w:val="NormalWeb"/>
    <w:uiPriority w:val="99"/>
    <w:rsid w:val="001015D6"/>
    <w:rPr>
      <w:rFonts w:ascii="Times New Roman" w:eastAsia="Times New Roman" w:hAnsi="Times New Roman" w:cs="Times New Roman"/>
      <w:sz w:val="24"/>
      <w:szCs w:val="24"/>
    </w:rPr>
  </w:style>
  <w:style w:type="character" w:styleId="afff1">
    <w:name w:val="annotation reference"/>
    <w:uiPriority w:val="99"/>
    <w:rsid w:val="001015D6"/>
    <w:rPr>
      <w:sz w:val="16"/>
      <w:szCs w:val="16"/>
    </w:rPr>
  </w:style>
  <w:style w:type="paragraph" w:styleId="afff2">
    <w:name w:val="annotation subject"/>
    <w:basedOn w:val="af9"/>
    <w:next w:val="af9"/>
    <w:link w:val="afff3"/>
    <w:uiPriority w:val="99"/>
    <w:rsid w:val="001015D6"/>
    <w:rPr>
      <w:b/>
      <w:bCs/>
    </w:rPr>
  </w:style>
  <w:style w:type="character" w:customStyle="1" w:styleId="afff3">
    <w:name w:val="נושא הערה תו"/>
    <w:basedOn w:val="17"/>
    <w:link w:val="afff2"/>
    <w:uiPriority w:val="99"/>
    <w:rsid w:val="001015D6"/>
    <w:rPr>
      <w:rFonts w:ascii="Times New Roman" w:eastAsia="Times New Roman" w:hAnsi="Times New Roman" w:cs="Times New Roman"/>
      <w:b/>
      <w:bCs/>
      <w:sz w:val="20"/>
      <w:szCs w:val="20"/>
    </w:rPr>
  </w:style>
  <w:style w:type="paragraph" w:customStyle="1" w:styleId="afff4">
    <w:name w:val="בסיס"/>
    <w:uiPriority w:val="99"/>
    <w:rsid w:val="001015D6"/>
    <w:pPr>
      <w:bidi/>
      <w:spacing w:before="120" w:after="0" w:line="320" w:lineRule="atLeast"/>
      <w:jc w:val="both"/>
    </w:pPr>
    <w:rPr>
      <w:rFonts w:ascii="Times New Roman" w:eastAsia="Times New Roman" w:hAnsi="Times New Roman" w:cs="David"/>
      <w:sz w:val="20"/>
      <w:szCs w:val="24"/>
    </w:rPr>
  </w:style>
  <w:style w:type="paragraph" w:customStyle="1" w:styleId="AlphaList2">
    <w:name w:val="Alpha List 2"/>
    <w:basedOn w:val="ac"/>
    <w:uiPriority w:val="99"/>
    <w:rsid w:val="001015D6"/>
    <w:pPr>
      <w:numPr>
        <w:numId w:val="9"/>
      </w:numPr>
      <w:spacing w:before="120" w:line="320" w:lineRule="exact"/>
      <w:ind w:right="0"/>
      <w:jc w:val="both"/>
    </w:pPr>
    <w:rPr>
      <w:rFonts w:cs="David"/>
      <w:sz w:val="22"/>
      <w:lang w:eastAsia="he-IL"/>
    </w:rPr>
  </w:style>
  <w:style w:type="paragraph" w:customStyle="1" w:styleId="BulletList2">
    <w:name w:val="Bullet List 2"/>
    <w:basedOn w:val="ac"/>
    <w:uiPriority w:val="99"/>
    <w:rsid w:val="001015D6"/>
    <w:pPr>
      <w:numPr>
        <w:numId w:val="32"/>
      </w:numPr>
      <w:spacing w:before="120" w:line="320" w:lineRule="exact"/>
      <w:ind w:right="0"/>
      <w:jc w:val="both"/>
    </w:pPr>
    <w:rPr>
      <w:rFonts w:cs="David"/>
      <w:sz w:val="22"/>
      <w:lang w:eastAsia="he-IL"/>
    </w:rPr>
  </w:style>
  <w:style w:type="paragraph" w:customStyle="1" w:styleId="AlphaList1">
    <w:name w:val="Alpha List 1"/>
    <w:basedOn w:val="ac"/>
    <w:uiPriority w:val="99"/>
    <w:rsid w:val="001015D6"/>
    <w:pPr>
      <w:numPr>
        <w:numId w:val="10"/>
      </w:numPr>
      <w:spacing w:before="120" w:line="320" w:lineRule="exact"/>
      <w:ind w:right="0"/>
      <w:jc w:val="both"/>
    </w:pPr>
    <w:rPr>
      <w:rFonts w:cs="David"/>
      <w:sz w:val="22"/>
      <w:lang w:eastAsia="he-IL"/>
    </w:rPr>
  </w:style>
  <w:style w:type="paragraph" w:customStyle="1" w:styleId="afff5">
    <w:name w:val="כותרת נושא"/>
    <w:basedOn w:val="afff6"/>
    <w:uiPriority w:val="99"/>
    <w:rsid w:val="001015D6"/>
    <w:pPr>
      <w:spacing w:before="120" w:after="360" w:line="240" w:lineRule="auto"/>
    </w:pPr>
    <w:rPr>
      <w:rFonts w:cs="Narkisim"/>
      <w:spacing w:val="70"/>
      <w:sz w:val="32"/>
      <w:szCs w:val="32"/>
    </w:rPr>
  </w:style>
  <w:style w:type="paragraph" w:styleId="afff6">
    <w:name w:val="Subtitle"/>
    <w:basedOn w:val="afff4"/>
    <w:link w:val="afff7"/>
    <w:uiPriority w:val="99"/>
    <w:rsid w:val="001015D6"/>
    <w:pPr>
      <w:spacing w:before="360" w:after="600" w:line="480" w:lineRule="auto"/>
      <w:jc w:val="center"/>
    </w:pPr>
    <w:rPr>
      <w:b/>
      <w:bCs/>
      <w:spacing w:val="20"/>
      <w:sz w:val="28"/>
      <w:szCs w:val="28"/>
    </w:rPr>
  </w:style>
  <w:style w:type="character" w:customStyle="1" w:styleId="afff7">
    <w:name w:val="כותרת משנה תו"/>
    <w:basedOn w:val="ad"/>
    <w:link w:val="afff6"/>
    <w:uiPriority w:val="99"/>
    <w:rsid w:val="001015D6"/>
    <w:rPr>
      <w:rFonts w:ascii="Times New Roman" w:eastAsia="Times New Roman" w:hAnsi="Times New Roman" w:cs="David"/>
      <w:b/>
      <w:bCs/>
      <w:spacing w:val="20"/>
      <w:sz w:val="28"/>
      <w:szCs w:val="28"/>
    </w:rPr>
  </w:style>
  <w:style w:type="paragraph" w:customStyle="1" w:styleId="DataItem">
    <w:name w:val="DataItem"/>
    <w:basedOn w:val="ac"/>
    <w:uiPriority w:val="99"/>
    <w:rsid w:val="001015D6"/>
    <w:pPr>
      <w:spacing w:before="120" w:line="320" w:lineRule="exact"/>
      <w:jc w:val="both"/>
    </w:pPr>
    <w:rPr>
      <w:rFonts w:cs="David"/>
      <w:sz w:val="22"/>
      <w:lang w:eastAsia="he-IL"/>
    </w:rPr>
  </w:style>
  <w:style w:type="paragraph" w:customStyle="1" w:styleId="DataItemB">
    <w:name w:val="DataItemB"/>
    <w:basedOn w:val="ac"/>
    <w:uiPriority w:val="99"/>
    <w:rsid w:val="001015D6"/>
    <w:pPr>
      <w:spacing w:before="120" w:line="320" w:lineRule="exact"/>
      <w:jc w:val="both"/>
    </w:pPr>
    <w:rPr>
      <w:rFonts w:cs="David"/>
      <w:b/>
      <w:bCs/>
      <w:sz w:val="22"/>
      <w:lang w:eastAsia="he-IL"/>
    </w:rPr>
  </w:style>
  <w:style w:type="paragraph" w:customStyle="1" w:styleId="81">
    <w:name w:val="8"/>
    <w:basedOn w:val="afff4"/>
    <w:next w:val="afff8"/>
    <w:uiPriority w:val="99"/>
    <w:rsid w:val="001015D6"/>
    <w:pPr>
      <w:keepLines/>
      <w:ind w:left="568" w:right="284" w:hanging="284"/>
    </w:pPr>
    <w:rPr>
      <w:sz w:val="16"/>
      <w:szCs w:val="20"/>
    </w:rPr>
  </w:style>
  <w:style w:type="paragraph" w:styleId="afff8">
    <w:name w:val="footnote text"/>
    <w:basedOn w:val="ac"/>
    <w:link w:val="afff9"/>
    <w:uiPriority w:val="99"/>
    <w:rsid w:val="001015D6"/>
    <w:rPr>
      <w:sz w:val="20"/>
      <w:szCs w:val="20"/>
    </w:rPr>
  </w:style>
  <w:style w:type="character" w:customStyle="1" w:styleId="afff9">
    <w:name w:val="טקסט הערת שוליים תו"/>
    <w:basedOn w:val="ad"/>
    <w:link w:val="afff8"/>
    <w:uiPriority w:val="99"/>
    <w:rsid w:val="001015D6"/>
    <w:rPr>
      <w:rFonts w:ascii="Times New Roman" w:eastAsia="Times New Roman" w:hAnsi="Times New Roman" w:cs="Times New Roman"/>
      <w:sz w:val="20"/>
      <w:szCs w:val="20"/>
    </w:rPr>
  </w:style>
  <w:style w:type="paragraph" w:customStyle="1" w:styleId="TableText">
    <w:name w:val="TableText"/>
    <w:basedOn w:val="ac"/>
    <w:uiPriority w:val="99"/>
    <w:rsid w:val="001015D6"/>
    <w:pPr>
      <w:spacing w:before="75" w:line="280" w:lineRule="atLeast"/>
    </w:pPr>
    <w:rPr>
      <w:rFonts w:cs="David"/>
      <w:sz w:val="22"/>
      <w:lang w:eastAsia="he-IL"/>
    </w:rPr>
  </w:style>
  <w:style w:type="paragraph" w:styleId="afffa">
    <w:name w:val="Plain Text"/>
    <w:basedOn w:val="ac"/>
    <w:link w:val="afffb"/>
    <w:uiPriority w:val="99"/>
    <w:rsid w:val="001015D6"/>
    <w:pPr>
      <w:spacing w:after="120" w:line="360" w:lineRule="auto"/>
      <w:jc w:val="both"/>
    </w:pPr>
    <w:rPr>
      <w:rFonts w:cs="Levenim MT"/>
      <w:snapToGrid w:val="0"/>
      <w:sz w:val="22"/>
      <w:szCs w:val="22"/>
      <w:lang w:eastAsia="he-IL"/>
    </w:rPr>
  </w:style>
  <w:style w:type="character" w:customStyle="1" w:styleId="afffb">
    <w:name w:val="טקסט רגיל תו"/>
    <w:basedOn w:val="ad"/>
    <w:link w:val="afffa"/>
    <w:uiPriority w:val="99"/>
    <w:rsid w:val="001015D6"/>
    <w:rPr>
      <w:rFonts w:ascii="Times New Roman" w:eastAsia="Times New Roman" w:hAnsi="Times New Roman" w:cs="Levenim MT"/>
      <w:snapToGrid w:val="0"/>
      <w:lang w:eastAsia="he-IL"/>
    </w:rPr>
  </w:style>
  <w:style w:type="paragraph" w:customStyle="1" w:styleId="TableHead">
    <w:name w:val="TableHead"/>
    <w:basedOn w:val="aff3"/>
    <w:uiPriority w:val="99"/>
    <w:rsid w:val="001015D6"/>
    <w:pPr>
      <w:keepNext/>
      <w:keepLines w:val="0"/>
      <w:overflowPunct/>
      <w:autoSpaceDE/>
      <w:autoSpaceDN/>
      <w:adjustRightInd/>
      <w:jc w:val="center"/>
      <w:textAlignment w:val="auto"/>
    </w:pPr>
    <w:rPr>
      <w:b/>
      <w:bCs/>
      <w:smallCaps/>
      <w:sz w:val="20"/>
      <w:szCs w:val="24"/>
      <w:lang w:eastAsia="en-US"/>
    </w:rPr>
  </w:style>
  <w:style w:type="paragraph" w:customStyle="1" w:styleId="FrameShadowed">
    <w:name w:val="Frame Shadowed"/>
    <w:basedOn w:val="ac"/>
    <w:uiPriority w:val="99"/>
    <w:rsid w:val="001015D6"/>
    <w:pPr>
      <w:pBdr>
        <w:top w:val="single" w:sz="18" w:space="6" w:color="auto" w:shadow="1"/>
        <w:left w:val="single" w:sz="18" w:space="6" w:color="auto" w:shadow="1"/>
        <w:bottom w:val="single" w:sz="18" w:space="6" w:color="auto" w:shadow="1"/>
        <w:right w:val="single" w:sz="18" w:space="6" w:color="auto" w:shadow="1"/>
      </w:pBdr>
      <w:shd w:val="pct20" w:color="auto" w:fill="auto"/>
      <w:spacing w:before="120" w:after="120" w:line="320" w:lineRule="exact"/>
      <w:ind w:left="795" w:right="795"/>
      <w:jc w:val="both"/>
    </w:pPr>
    <w:rPr>
      <w:rFonts w:cs="David"/>
      <w:b/>
      <w:bCs/>
      <w:sz w:val="22"/>
      <w:lang w:eastAsia="he-IL"/>
    </w:rPr>
  </w:style>
  <w:style w:type="character" w:styleId="FollowedHyperlink">
    <w:name w:val="FollowedHyperlink"/>
    <w:uiPriority w:val="99"/>
    <w:rsid w:val="001015D6"/>
    <w:rPr>
      <w:color w:val="800080"/>
      <w:u w:val="single"/>
    </w:rPr>
  </w:style>
  <w:style w:type="paragraph" w:customStyle="1" w:styleId="afffc">
    <w:name w:val="תהליך"/>
    <w:basedOn w:val="43"/>
    <w:uiPriority w:val="99"/>
    <w:rsid w:val="001015D6"/>
    <w:pPr>
      <w:tabs>
        <w:tab w:val="left" w:pos="1050"/>
        <w:tab w:val="right" w:pos="1192"/>
        <w:tab w:val="left" w:pos="1759"/>
      </w:tabs>
      <w:bidi/>
      <w:snapToGrid w:val="0"/>
      <w:spacing w:before="240" w:after="120"/>
      <w:ind w:left="992" w:hanging="851"/>
    </w:pPr>
    <w:rPr>
      <w:rFonts w:cs="David"/>
      <w:caps w:val="0"/>
      <w:smallCaps/>
      <w:color w:val="000000"/>
      <w:spacing w:val="20"/>
      <w:sz w:val="20"/>
    </w:rPr>
  </w:style>
  <w:style w:type="paragraph" w:customStyle="1" w:styleId="TEXT1">
    <w:name w:val="TEXT1"/>
    <w:basedOn w:val="15"/>
    <w:uiPriority w:val="99"/>
    <w:rsid w:val="001015D6"/>
    <w:pPr>
      <w:keepNext/>
      <w:pageBreakBefore/>
      <w:widowControl/>
      <w:tabs>
        <w:tab w:val="left" w:pos="283"/>
      </w:tabs>
      <w:spacing w:before="60" w:after="60"/>
      <w:ind w:left="709" w:right="708" w:hanging="360"/>
      <w:outlineLvl w:val="9"/>
    </w:pPr>
    <w:rPr>
      <w:rFonts w:ascii="Arial" w:hAnsi="Arial" w:cs="David"/>
      <w:b w:val="0"/>
      <w:bCs w:val="0"/>
      <w:i/>
      <w:iCs/>
      <w:noProof/>
      <w:color w:val="333333"/>
      <w:spacing w:val="0"/>
      <w:kern w:val="28"/>
      <w:sz w:val="22"/>
      <w:szCs w:val="24"/>
    </w:rPr>
  </w:style>
  <w:style w:type="paragraph" w:customStyle="1" w:styleId="bodytext1">
    <w:name w:val="body text 1"/>
    <w:basedOn w:val="afe"/>
    <w:uiPriority w:val="99"/>
    <w:rsid w:val="001015D6"/>
    <w:pPr>
      <w:spacing w:before="60" w:after="60" w:line="360" w:lineRule="atLeast"/>
      <w:ind w:left="610"/>
    </w:pPr>
    <w:rPr>
      <w:sz w:val="22"/>
      <w:szCs w:val="24"/>
      <w:lang w:eastAsia="he-IL"/>
    </w:rPr>
  </w:style>
  <w:style w:type="paragraph" w:customStyle="1" w:styleId="TEXT20">
    <w:name w:val="TEXT2"/>
    <w:basedOn w:val="TEXT1"/>
    <w:uiPriority w:val="99"/>
    <w:rsid w:val="001015D6"/>
    <w:pPr>
      <w:ind w:left="1134" w:right="709"/>
    </w:pPr>
    <w:rPr>
      <w:color w:val="auto"/>
    </w:rPr>
  </w:style>
  <w:style w:type="paragraph" w:customStyle="1" w:styleId="1a">
    <w:name w:val="פסקה1"/>
    <w:uiPriority w:val="99"/>
    <w:rsid w:val="001015D6"/>
    <w:pPr>
      <w:bidi/>
      <w:spacing w:before="0" w:after="0" w:line="240" w:lineRule="auto"/>
      <w:jc w:val="both"/>
    </w:pPr>
    <w:rPr>
      <w:rFonts w:ascii="Tahoma" w:eastAsia="Times New Roman" w:hAnsi="Tahoma" w:cs="Tahoma"/>
      <w:noProof/>
      <w:lang w:eastAsia="he-IL"/>
    </w:rPr>
  </w:style>
  <w:style w:type="paragraph" w:customStyle="1" w:styleId="doublepara">
    <w:name w:val="double para"/>
    <w:basedOn w:val="ac"/>
    <w:uiPriority w:val="99"/>
    <w:rsid w:val="001015D6"/>
    <w:pPr>
      <w:numPr>
        <w:numId w:val="33"/>
      </w:numPr>
      <w:spacing w:before="120" w:line="360" w:lineRule="auto"/>
      <w:ind w:right="0"/>
      <w:jc w:val="both"/>
    </w:pPr>
    <w:rPr>
      <w:rFonts w:cs="David"/>
      <w:smallCaps/>
      <w:snapToGrid w:val="0"/>
      <w:sz w:val="20"/>
    </w:rPr>
  </w:style>
  <w:style w:type="character" w:styleId="afffd">
    <w:name w:val="footnote reference"/>
    <w:uiPriority w:val="99"/>
    <w:rsid w:val="001015D6"/>
    <w:rPr>
      <w:vertAlign w:val="superscript"/>
    </w:rPr>
  </w:style>
  <w:style w:type="paragraph" w:customStyle="1" w:styleId="paragraph">
    <w:name w:val="paragraph"/>
    <w:basedOn w:val="Normal1"/>
    <w:uiPriority w:val="99"/>
    <w:rsid w:val="001015D6"/>
    <w:pPr>
      <w:keepLines w:val="0"/>
      <w:spacing w:line="360" w:lineRule="auto"/>
      <w:ind w:left="680"/>
    </w:pPr>
    <w:rPr>
      <w:smallCaps/>
      <w:snapToGrid w:val="0"/>
      <w:color w:val="FF0000"/>
      <w:sz w:val="20"/>
      <w:szCs w:val="24"/>
    </w:rPr>
  </w:style>
  <w:style w:type="paragraph" w:customStyle="1" w:styleId="afffe">
    <w:name w:val="כותרת"/>
    <w:basedOn w:val="ac"/>
    <w:uiPriority w:val="99"/>
    <w:rsid w:val="001015D6"/>
    <w:pPr>
      <w:overflowPunct w:val="0"/>
      <w:autoSpaceDE w:val="0"/>
      <w:autoSpaceDN w:val="0"/>
      <w:adjustRightInd w:val="0"/>
      <w:spacing w:before="120" w:after="120"/>
      <w:jc w:val="center"/>
      <w:textAlignment w:val="baseline"/>
    </w:pPr>
    <w:rPr>
      <w:rFonts w:cs="David"/>
      <w:b/>
      <w:bCs/>
      <w:sz w:val="20"/>
      <w:szCs w:val="36"/>
      <w:lang w:eastAsia="he-IL"/>
    </w:rPr>
  </w:style>
  <w:style w:type="paragraph" w:customStyle="1" w:styleId="affff">
    <w:name w:val="כותרות"/>
    <w:basedOn w:val="ac"/>
    <w:uiPriority w:val="99"/>
    <w:rsid w:val="001015D6"/>
    <w:pPr>
      <w:overflowPunct w:val="0"/>
      <w:autoSpaceDE w:val="0"/>
      <w:autoSpaceDN w:val="0"/>
      <w:adjustRightInd w:val="0"/>
      <w:jc w:val="center"/>
      <w:textAlignment w:val="baseline"/>
    </w:pPr>
    <w:rPr>
      <w:rFonts w:cs="David"/>
      <w:sz w:val="20"/>
      <w:lang w:eastAsia="he-IL"/>
    </w:rPr>
  </w:style>
  <w:style w:type="paragraph" w:customStyle="1" w:styleId="affff0">
    <w:name w:val="הואיל"/>
    <w:basedOn w:val="affff"/>
    <w:rsid w:val="001015D6"/>
    <w:pPr>
      <w:spacing w:before="120" w:after="120"/>
      <w:ind w:left="799" w:hanging="799"/>
      <w:jc w:val="both"/>
    </w:pPr>
  </w:style>
  <w:style w:type="paragraph" w:customStyle="1" w:styleId="N1">
    <w:name w:val="N1"/>
    <w:basedOn w:val="ac"/>
    <w:next w:val="25"/>
    <w:rsid w:val="001015D6"/>
    <w:pPr>
      <w:overflowPunct w:val="0"/>
      <w:autoSpaceDE w:val="0"/>
      <w:autoSpaceDN w:val="0"/>
      <w:adjustRightInd w:val="0"/>
      <w:spacing w:before="120" w:after="120"/>
      <w:ind w:left="709"/>
      <w:jc w:val="both"/>
      <w:textAlignment w:val="baseline"/>
    </w:pPr>
    <w:rPr>
      <w:rFonts w:cs="David"/>
      <w:sz w:val="20"/>
      <w:lang w:eastAsia="he-IL"/>
    </w:rPr>
  </w:style>
  <w:style w:type="paragraph" w:customStyle="1" w:styleId="affff1">
    <w:name w:val="הגדרות"/>
    <w:basedOn w:val="N1"/>
    <w:link w:val="affff2"/>
    <w:rsid w:val="001015D6"/>
    <w:pPr>
      <w:spacing w:before="0" w:after="0"/>
      <w:ind w:left="2642" w:hanging="1933"/>
    </w:pPr>
  </w:style>
  <w:style w:type="paragraph" w:customStyle="1" w:styleId="Footer">
    <w:name w:val="Footer פרטי מסמך"/>
    <w:basedOn w:val="a"/>
    <w:uiPriority w:val="99"/>
    <w:rsid w:val="001015D6"/>
    <w:pPr>
      <w:numPr>
        <w:numId w:val="0"/>
      </w:numPr>
      <w:tabs>
        <w:tab w:val="clear" w:pos="4153"/>
        <w:tab w:val="clear" w:pos="8306"/>
        <w:tab w:val="left" w:pos="340"/>
        <w:tab w:val="left" w:pos="567"/>
        <w:tab w:val="left" w:pos="851"/>
        <w:tab w:val="left" w:pos="1531"/>
        <w:tab w:val="left" w:pos="2268"/>
        <w:tab w:val="left" w:pos="2381"/>
        <w:tab w:val="left" w:pos="2835"/>
        <w:tab w:val="left" w:pos="3402"/>
        <w:tab w:val="left" w:pos="3572"/>
        <w:tab w:val="left" w:pos="3969"/>
        <w:tab w:val="left" w:pos="4536"/>
        <w:tab w:val="left" w:pos="5103"/>
        <w:tab w:val="left" w:pos="5670"/>
        <w:tab w:val="left" w:pos="6237"/>
        <w:tab w:val="left" w:pos="6804"/>
        <w:tab w:val="left" w:pos="7371"/>
        <w:tab w:val="left" w:pos="7938"/>
        <w:tab w:val="left" w:pos="8505"/>
        <w:tab w:val="left" w:pos="8789"/>
        <w:tab w:val="left" w:pos="9072"/>
      </w:tabs>
      <w:spacing w:before="0"/>
      <w:ind w:left="-1134" w:right="-1134"/>
      <w:jc w:val="center"/>
    </w:pPr>
    <w:rPr>
      <w:noProof w:val="0"/>
      <w:snapToGrid w:val="0"/>
      <w:sz w:val="18"/>
      <w:szCs w:val="20"/>
      <w:lang w:eastAsia="he-IL"/>
    </w:rPr>
  </w:style>
  <w:style w:type="paragraph" w:customStyle="1" w:styleId="affff3">
    <w:name w:val="חחחלח"/>
    <w:basedOn w:val="25"/>
    <w:uiPriority w:val="99"/>
    <w:rsid w:val="001015D6"/>
    <w:pPr>
      <w:widowControl/>
      <w:numPr>
        <w:ilvl w:val="1"/>
      </w:numPr>
      <w:tabs>
        <w:tab w:val="left" w:pos="1050"/>
      </w:tabs>
      <w:spacing w:before="240"/>
      <w:ind w:hanging="690"/>
      <w:outlineLvl w:val="9"/>
    </w:pPr>
    <w:rPr>
      <w:rFonts w:cs="David"/>
      <w:b w:val="0"/>
      <w:bCs w:val="0"/>
      <w:caps w:val="0"/>
      <w:snapToGrid w:val="0"/>
      <w:spacing w:val="0"/>
      <w:sz w:val="20"/>
      <w:szCs w:val="28"/>
      <w:lang w:eastAsia="he-IL"/>
    </w:rPr>
  </w:style>
  <w:style w:type="paragraph" w:customStyle="1" w:styleId="xl24">
    <w:name w:val="xl24"/>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5">
    <w:name w:val="xl25"/>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jc w:val="right"/>
      <w:textAlignment w:val="top"/>
    </w:pPr>
    <w:rPr>
      <w:rFonts w:ascii="@Arial Unicode MS" w:eastAsia="@Arial Unicode MS" w:hAnsi="@Arial Unicode MS" w:cs="@Arial Unicode MS" w:hint="eastAsia"/>
      <w:sz w:val="22"/>
      <w:szCs w:val="22"/>
      <w:lang w:eastAsia="he-IL"/>
    </w:rPr>
  </w:style>
  <w:style w:type="paragraph" w:customStyle="1" w:styleId="xl26">
    <w:name w:val="xl26"/>
    <w:basedOn w:val="ac"/>
    <w:uiPriority w:val="99"/>
    <w:rsid w:val="001015D6"/>
    <w:pPr>
      <w:pBdr>
        <w:top w:val="single" w:sz="4" w:space="0" w:color="auto"/>
        <w:left w:val="single" w:sz="4" w:space="0" w:color="auto"/>
        <w:bottom w:val="single" w:sz="4" w:space="0" w:color="auto"/>
        <w:right w:val="single" w:sz="4" w:space="0" w:color="auto"/>
      </w:pBdr>
      <w:bidi w:val="0"/>
      <w:spacing w:before="100" w:beforeAutospacing="1" w:after="100" w:afterAutospacing="1"/>
    </w:pPr>
    <w:rPr>
      <w:rFonts w:ascii="@Arial Unicode MS" w:eastAsia="@Arial Unicode MS" w:hAnsi="@Arial Unicode MS" w:cs="@Arial Unicode MS" w:hint="eastAsia"/>
      <w:sz w:val="22"/>
      <w:szCs w:val="22"/>
      <w:lang w:eastAsia="he-IL"/>
    </w:rPr>
  </w:style>
  <w:style w:type="paragraph" w:customStyle="1" w:styleId="xl27">
    <w:name w:val="xl27"/>
    <w:basedOn w:val="ac"/>
    <w:uiPriority w:val="99"/>
    <w:rsid w:val="001015D6"/>
    <w:pPr>
      <w:pBdr>
        <w:top w:val="single" w:sz="4" w:space="0" w:color="auto"/>
        <w:left w:val="single" w:sz="4" w:space="0" w:color="auto"/>
        <w:bottom w:val="single" w:sz="4" w:space="0" w:color="auto"/>
        <w:right w:val="single" w:sz="4" w:space="0" w:color="auto"/>
      </w:pBdr>
      <w:shd w:val="clear" w:color="auto" w:fill="FFCC00"/>
      <w:bidi w:val="0"/>
      <w:spacing w:before="100" w:beforeAutospacing="1" w:after="100" w:afterAutospacing="1"/>
      <w:jc w:val="center"/>
    </w:pPr>
    <w:rPr>
      <w:rFonts w:ascii="@Arial Unicode MS" w:eastAsia="@Arial Unicode MS" w:hAnsi="@Arial Unicode MS" w:cs="@Arial Unicode MS" w:hint="eastAsia"/>
      <w:b/>
      <w:bCs/>
      <w:sz w:val="22"/>
      <w:szCs w:val="22"/>
      <w:lang w:eastAsia="he-IL"/>
    </w:rPr>
  </w:style>
  <w:style w:type="paragraph" w:customStyle="1" w:styleId="xl28">
    <w:name w:val="xl28"/>
    <w:basedOn w:val="ac"/>
    <w:uiPriority w:val="99"/>
    <w:rsid w:val="001015D6"/>
    <w:pPr>
      <w:pBdr>
        <w:top w:val="single" w:sz="4" w:space="0" w:color="auto"/>
        <w:bottom w:val="single" w:sz="4" w:space="0" w:color="auto"/>
        <w:right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paragraph" w:customStyle="1" w:styleId="xl29">
    <w:name w:val="xl29"/>
    <w:basedOn w:val="ac"/>
    <w:uiPriority w:val="99"/>
    <w:rsid w:val="001015D6"/>
    <w:pPr>
      <w:pBdr>
        <w:top w:val="single" w:sz="4" w:space="0" w:color="auto"/>
        <w:left w:val="single" w:sz="4" w:space="0" w:color="auto"/>
        <w:bottom w:val="single" w:sz="4" w:space="0" w:color="auto"/>
      </w:pBdr>
      <w:shd w:val="clear" w:color="auto" w:fill="FFFF00"/>
      <w:bidi w:val="0"/>
      <w:spacing w:before="100" w:beforeAutospacing="1" w:after="100" w:afterAutospacing="1"/>
      <w:jc w:val="center"/>
    </w:pPr>
    <w:rPr>
      <w:rFonts w:ascii="@Arial Unicode MS" w:eastAsia="@Arial Unicode MS" w:hAnsi="@Arial Unicode MS" w:cs="@Arial Unicode MS" w:hint="eastAsia"/>
      <w:sz w:val="22"/>
      <w:szCs w:val="22"/>
      <w:lang w:eastAsia="he-IL"/>
    </w:rPr>
  </w:style>
  <w:style w:type="table" w:styleId="affff4">
    <w:name w:val="Table Grid"/>
    <w:aliases w:val="טקסט טבלה תחתונה"/>
    <w:basedOn w:val="ae"/>
    <w:uiPriority w:val="39"/>
    <w:rsid w:val="001015D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1">
    <w:name w:val="List 2"/>
    <w:basedOn w:val="ac"/>
    <w:uiPriority w:val="99"/>
    <w:rsid w:val="001015D6"/>
    <w:pPr>
      <w:ind w:left="720" w:hanging="360"/>
    </w:pPr>
  </w:style>
  <w:style w:type="paragraph" w:customStyle="1" w:styleId="31">
    <w:name w:val="כותרת3 מכרז"/>
    <w:basedOn w:val="ac"/>
    <w:uiPriority w:val="99"/>
    <w:rsid w:val="001015D6"/>
    <w:pPr>
      <w:keepNext/>
      <w:numPr>
        <w:ilvl w:val="2"/>
        <w:numId w:val="34"/>
      </w:numPr>
      <w:tabs>
        <w:tab w:val="clear" w:pos="2183"/>
        <w:tab w:val="left" w:pos="283"/>
        <w:tab w:val="num" w:pos="360"/>
      </w:tabs>
      <w:spacing w:before="120" w:line="360" w:lineRule="auto"/>
      <w:ind w:left="0" w:firstLine="0"/>
      <w:outlineLvl w:val="0"/>
    </w:pPr>
    <w:rPr>
      <w:rFonts w:cs="FrankRuehl"/>
      <w:b/>
      <w:bCs/>
      <w:i/>
      <w:iCs/>
      <w:caps/>
      <w:spacing w:val="40"/>
      <w:kern w:val="40"/>
      <w:sz w:val="26"/>
      <w:szCs w:val="26"/>
    </w:rPr>
  </w:style>
  <w:style w:type="paragraph" w:customStyle="1" w:styleId="1b">
    <w:name w:val="פיסקה1"/>
    <w:basedOn w:val="ac"/>
    <w:uiPriority w:val="99"/>
    <w:rsid w:val="001015D6"/>
    <w:pPr>
      <w:tabs>
        <w:tab w:val="left" w:pos="1800"/>
      </w:tabs>
      <w:overflowPunct w:val="0"/>
      <w:autoSpaceDE w:val="0"/>
      <w:autoSpaceDN w:val="0"/>
      <w:adjustRightInd w:val="0"/>
      <w:spacing w:line="360" w:lineRule="auto"/>
      <w:ind w:left="284"/>
      <w:jc w:val="both"/>
      <w:textAlignment w:val="baseline"/>
    </w:pPr>
    <w:rPr>
      <w:rFonts w:cs="FrankRuehl"/>
      <w:noProof/>
      <w:szCs w:val="26"/>
      <w:lang w:eastAsia="he-IL"/>
    </w:rPr>
  </w:style>
  <w:style w:type="paragraph" w:customStyle="1" w:styleId="2f2">
    <w:name w:val="פיסקה2"/>
    <w:basedOn w:val="ac"/>
    <w:uiPriority w:val="99"/>
    <w:rsid w:val="001015D6"/>
    <w:pPr>
      <w:tabs>
        <w:tab w:val="left" w:pos="1800"/>
      </w:tabs>
      <w:overflowPunct w:val="0"/>
      <w:autoSpaceDE w:val="0"/>
      <w:autoSpaceDN w:val="0"/>
      <w:adjustRightInd w:val="0"/>
      <w:spacing w:line="360" w:lineRule="auto"/>
      <w:ind w:left="1021"/>
      <w:jc w:val="both"/>
      <w:textAlignment w:val="baseline"/>
    </w:pPr>
    <w:rPr>
      <w:rFonts w:cs="FrankRuehl"/>
      <w:noProof/>
      <w:szCs w:val="26"/>
      <w:lang w:eastAsia="he-IL"/>
    </w:rPr>
  </w:style>
  <w:style w:type="paragraph" w:customStyle="1" w:styleId="111">
    <w:name w:val="סגנון1.1.1"/>
    <w:basedOn w:val="ac"/>
    <w:uiPriority w:val="99"/>
    <w:rsid w:val="001015D6"/>
    <w:pPr>
      <w:keepNext/>
      <w:keepLines/>
      <w:spacing w:before="120" w:after="120"/>
      <w:ind w:right="969"/>
      <w:outlineLvl w:val="2"/>
    </w:pPr>
    <w:rPr>
      <w:rFonts w:cs="David"/>
      <w:sz w:val="22"/>
    </w:rPr>
  </w:style>
  <w:style w:type="paragraph" w:customStyle="1" w:styleId="22">
    <w:name w:val="רמה 2"/>
    <w:basedOn w:val="af7"/>
    <w:link w:val="2f3"/>
    <w:uiPriority w:val="99"/>
    <w:rsid w:val="001015D6"/>
    <w:pPr>
      <w:numPr>
        <w:numId w:val="35"/>
      </w:numPr>
      <w:tabs>
        <w:tab w:val="clear" w:pos="360"/>
        <w:tab w:val="num" w:pos="3240"/>
      </w:tabs>
      <w:spacing w:line="360" w:lineRule="auto"/>
      <w:ind w:left="2880" w:right="2880"/>
    </w:pPr>
  </w:style>
  <w:style w:type="character" w:customStyle="1" w:styleId="2f3">
    <w:name w:val="רמה 2 תו"/>
    <w:basedOn w:val="af6"/>
    <w:link w:val="22"/>
    <w:uiPriority w:val="99"/>
    <w:rsid w:val="001015D6"/>
    <w:rPr>
      <w:rFonts w:cs="Narkisim"/>
      <w:sz w:val="24"/>
      <w:szCs w:val="24"/>
    </w:rPr>
  </w:style>
  <w:style w:type="paragraph" w:styleId="3a">
    <w:name w:val="Body Text Indent 3"/>
    <w:basedOn w:val="ac"/>
    <w:link w:val="3b"/>
    <w:uiPriority w:val="99"/>
    <w:rsid w:val="001015D6"/>
    <w:pPr>
      <w:spacing w:after="120"/>
      <w:ind w:left="360"/>
    </w:pPr>
    <w:rPr>
      <w:sz w:val="16"/>
      <w:szCs w:val="16"/>
    </w:rPr>
  </w:style>
  <w:style w:type="character" w:customStyle="1" w:styleId="3b">
    <w:name w:val="כניסה בגוף טקסט 3 תו"/>
    <w:basedOn w:val="ad"/>
    <w:link w:val="3a"/>
    <w:uiPriority w:val="99"/>
    <w:rsid w:val="001015D6"/>
    <w:rPr>
      <w:rFonts w:ascii="Times New Roman" w:eastAsia="Times New Roman" w:hAnsi="Times New Roman" w:cs="Times New Roman"/>
      <w:sz w:val="16"/>
      <w:szCs w:val="16"/>
    </w:rPr>
  </w:style>
  <w:style w:type="paragraph" w:customStyle="1" w:styleId="58">
    <w:name w:val="5"/>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47">
    <w:name w:val="4"/>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3c">
    <w:name w:val="3"/>
    <w:basedOn w:val="ac"/>
    <w:next w:val="a"/>
    <w:uiPriority w:val="99"/>
    <w:rsid w:val="001015D6"/>
    <w:pPr>
      <w:tabs>
        <w:tab w:val="center" w:pos="4320"/>
        <w:tab w:val="right" w:pos="8640"/>
      </w:tabs>
      <w:overflowPunct w:val="0"/>
      <w:autoSpaceDE w:val="0"/>
      <w:autoSpaceDN w:val="0"/>
      <w:adjustRightInd w:val="0"/>
      <w:spacing w:line="360" w:lineRule="auto"/>
      <w:jc w:val="both"/>
      <w:textAlignment w:val="baseline"/>
    </w:pPr>
    <w:rPr>
      <w:rFonts w:cs="Narkisim"/>
      <w:b/>
      <w:bCs/>
      <w:sz w:val="20"/>
      <w:szCs w:val="26"/>
      <w:lang w:eastAsia="he-IL"/>
    </w:rPr>
  </w:style>
  <w:style w:type="paragraph" w:customStyle="1" w:styleId="2f4">
    <w:name w:val="2"/>
    <w:basedOn w:val="ac"/>
    <w:next w:val="afffa"/>
    <w:uiPriority w:val="99"/>
    <w:rsid w:val="001015D6"/>
    <w:pPr>
      <w:tabs>
        <w:tab w:val="num" w:pos="1492"/>
      </w:tabs>
    </w:pPr>
    <w:rPr>
      <w:rFonts w:ascii="Courier New" w:hAnsi="Courier New" w:cs="Courier New"/>
      <w:sz w:val="20"/>
      <w:szCs w:val="20"/>
    </w:rPr>
  </w:style>
  <w:style w:type="paragraph" w:customStyle="1" w:styleId="1c">
    <w:name w:val="1"/>
    <w:basedOn w:val="ac"/>
    <w:next w:val="afb"/>
    <w:rsid w:val="001015D6"/>
    <w:pPr>
      <w:tabs>
        <w:tab w:val="center" w:pos="4153"/>
        <w:tab w:val="right" w:pos="8306"/>
      </w:tabs>
    </w:pPr>
  </w:style>
  <w:style w:type="paragraph" w:customStyle="1" w:styleId="3d">
    <w:name w:val="תוכן3"/>
    <w:basedOn w:val="ac"/>
    <w:link w:val="3e"/>
    <w:uiPriority w:val="99"/>
    <w:rsid w:val="001015D6"/>
    <w:pPr>
      <w:spacing w:before="120" w:line="360" w:lineRule="auto"/>
      <w:ind w:left="2160"/>
      <w:jc w:val="both"/>
    </w:pPr>
    <w:rPr>
      <w:rFonts w:cs="FrankRuehl"/>
      <w:sz w:val="26"/>
      <w:szCs w:val="26"/>
      <w:lang w:eastAsia="he-IL"/>
    </w:rPr>
  </w:style>
  <w:style w:type="character" w:customStyle="1" w:styleId="3e">
    <w:name w:val="תוכן3 תו"/>
    <w:basedOn w:val="48"/>
    <w:link w:val="3d"/>
    <w:uiPriority w:val="99"/>
    <w:rsid w:val="001015D6"/>
    <w:rPr>
      <w:rFonts w:ascii="Times New Roman" w:eastAsia="Times New Roman" w:hAnsi="Times New Roman" w:cs="FrankRuehl"/>
      <w:sz w:val="26"/>
      <w:szCs w:val="26"/>
      <w:lang w:eastAsia="he-IL"/>
    </w:rPr>
  </w:style>
  <w:style w:type="character" w:customStyle="1" w:styleId="48">
    <w:name w:val="סגנון4 תו"/>
    <w:basedOn w:val="ad"/>
    <w:link w:val="49"/>
    <w:uiPriority w:val="99"/>
    <w:rsid w:val="001015D6"/>
    <w:rPr>
      <w:rFonts w:cs="David"/>
      <w:szCs w:val="24"/>
      <w:lang w:eastAsia="he-IL"/>
    </w:rPr>
  </w:style>
  <w:style w:type="paragraph" w:customStyle="1" w:styleId="49">
    <w:name w:val="סגנון4"/>
    <w:basedOn w:val="3f"/>
    <w:link w:val="48"/>
    <w:uiPriority w:val="99"/>
    <w:rsid w:val="001015D6"/>
    <w:pPr>
      <w:overflowPunct/>
      <w:autoSpaceDE/>
      <w:autoSpaceDN/>
      <w:adjustRightInd/>
      <w:spacing w:before="120" w:line="320" w:lineRule="exact"/>
      <w:ind w:left="0" w:right="2155" w:firstLine="0"/>
    </w:pPr>
    <w:rPr>
      <w:rFonts w:asciiTheme="minorHAnsi" w:eastAsiaTheme="minorHAnsi" w:hAnsiTheme="minorHAnsi" w:cs="David"/>
      <w:sz w:val="22"/>
      <w:szCs w:val="24"/>
    </w:rPr>
  </w:style>
  <w:style w:type="paragraph" w:styleId="3f">
    <w:name w:val="List 3"/>
    <w:basedOn w:val="ac"/>
    <w:uiPriority w:val="99"/>
    <w:rsid w:val="001015D6"/>
    <w:pPr>
      <w:overflowPunct w:val="0"/>
      <w:autoSpaceDE w:val="0"/>
      <w:autoSpaceDN w:val="0"/>
      <w:adjustRightInd w:val="0"/>
      <w:ind w:left="1080" w:hanging="360"/>
      <w:jc w:val="both"/>
    </w:pPr>
    <w:rPr>
      <w:rFonts w:cs="FrankRuehl"/>
      <w:sz w:val="20"/>
      <w:szCs w:val="26"/>
      <w:lang w:eastAsia="he-IL"/>
    </w:rPr>
  </w:style>
  <w:style w:type="paragraph" w:customStyle="1" w:styleId="10">
    <w:name w:val="רמה 1"/>
    <w:basedOn w:val="af7"/>
    <w:next w:val="22"/>
    <w:uiPriority w:val="99"/>
    <w:rsid w:val="001015D6"/>
    <w:pPr>
      <w:numPr>
        <w:numId w:val="11"/>
      </w:numPr>
      <w:tabs>
        <w:tab w:val="clear" w:pos="1080"/>
        <w:tab w:val="num" w:pos="3240"/>
      </w:tabs>
      <w:ind w:left="2880" w:right="2880" w:hanging="360"/>
    </w:pPr>
    <w:rPr>
      <w:b/>
      <w:bCs/>
    </w:rPr>
  </w:style>
  <w:style w:type="paragraph" w:customStyle="1" w:styleId="a5">
    <w:name w:val="כותרת נספח תו תו"/>
    <w:basedOn w:val="25"/>
    <w:next w:val="af7"/>
    <w:link w:val="affff5"/>
    <w:uiPriority w:val="99"/>
    <w:rsid w:val="001015D6"/>
    <w:pPr>
      <w:keepNext/>
      <w:keepLines/>
      <w:pageBreakBefore/>
      <w:widowControl/>
      <w:numPr>
        <w:ilvl w:val="1"/>
        <w:numId w:val="21"/>
      </w:numPr>
      <w:tabs>
        <w:tab w:val="left" w:pos="1050"/>
      </w:tabs>
      <w:spacing w:after="360"/>
    </w:pPr>
    <w:rPr>
      <w:rFonts w:cs="David"/>
      <w:caps w:val="0"/>
      <w:spacing w:val="0"/>
      <w:sz w:val="36"/>
    </w:rPr>
  </w:style>
  <w:style w:type="character" w:customStyle="1" w:styleId="affff5">
    <w:name w:val="כותרת נספח תו תו תו"/>
    <w:link w:val="a5"/>
    <w:uiPriority w:val="99"/>
    <w:rsid w:val="001015D6"/>
    <w:rPr>
      <w:rFonts w:ascii="Times New Roman" w:eastAsia="Times New Roman" w:hAnsi="Times New Roman" w:cs="David"/>
      <w:b/>
      <w:bCs/>
      <w:sz w:val="36"/>
      <w:szCs w:val="32"/>
    </w:rPr>
  </w:style>
  <w:style w:type="paragraph" w:customStyle="1" w:styleId="3f0">
    <w:name w:val="פיסקה3"/>
    <w:basedOn w:val="ac"/>
    <w:uiPriority w:val="99"/>
    <w:rsid w:val="001015D6"/>
    <w:pPr>
      <w:tabs>
        <w:tab w:val="left" w:pos="1800"/>
      </w:tabs>
      <w:overflowPunct w:val="0"/>
      <w:autoSpaceDE w:val="0"/>
      <w:autoSpaceDN w:val="0"/>
      <w:adjustRightInd w:val="0"/>
      <w:ind w:left="1814"/>
      <w:jc w:val="both"/>
    </w:pPr>
    <w:rPr>
      <w:rFonts w:cs="FrankRuehl"/>
      <w:b/>
      <w:noProof/>
      <w:szCs w:val="26"/>
      <w:lang w:eastAsia="he-IL"/>
    </w:rPr>
  </w:style>
  <w:style w:type="paragraph" w:customStyle="1" w:styleId="4a">
    <w:name w:val="פיסקה4"/>
    <w:basedOn w:val="ac"/>
    <w:uiPriority w:val="99"/>
    <w:rsid w:val="001015D6"/>
    <w:pPr>
      <w:overflowPunct w:val="0"/>
      <w:autoSpaceDE w:val="0"/>
      <w:autoSpaceDN w:val="0"/>
      <w:adjustRightInd w:val="0"/>
      <w:ind w:left="2835"/>
      <w:jc w:val="both"/>
    </w:pPr>
    <w:rPr>
      <w:rFonts w:cs="FrankRuehl"/>
      <w:noProof/>
      <w:szCs w:val="26"/>
      <w:lang w:eastAsia="he-IL"/>
    </w:rPr>
  </w:style>
  <w:style w:type="paragraph" w:customStyle="1" w:styleId="59">
    <w:name w:val="פיסקה5"/>
    <w:basedOn w:val="ac"/>
    <w:uiPriority w:val="99"/>
    <w:rsid w:val="001015D6"/>
    <w:pPr>
      <w:overflowPunct w:val="0"/>
      <w:autoSpaceDE w:val="0"/>
      <w:autoSpaceDN w:val="0"/>
      <w:adjustRightInd w:val="0"/>
      <w:ind w:left="3232"/>
      <w:jc w:val="both"/>
    </w:pPr>
    <w:rPr>
      <w:rFonts w:cs="FrankRuehl"/>
      <w:noProof/>
      <w:szCs w:val="26"/>
      <w:lang w:eastAsia="he-IL"/>
    </w:rPr>
  </w:style>
  <w:style w:type="paragraph" w:customStyle="1" w:styleId="64">
    <w:name w:val="פיסקה6"/>
    <w:basedOn w:val="ac"/>
    <w:uiPriority w:val="99"/>
    <w:rsid w:val="001015D6"/>
    <w:pPr>
      <w:overflowPunct w:val="0"/>
      <w:autoSpaceDE w:val="0"/>
      <w:autoSpaceDN w:val="0"/>
      <w:adjustRightInd w:val="0"/>
      <w:ind w:left="3629"/>
      <w:jc w:val="both"/>
    </w:pPr>
    <w:rPr>
      <w:rFonts w:cs="FrankRuehl"/>
      <w:szCs w:val="26"/>
      <w:lang w:eastAsia="he-IL"/>
    </w:rPr>
  </w:style>
  <w:style w:type="paragraph" w:customStyle="1" w:styleId="70">
    <w:name w:val="פיסקה7"/>
    <w:basedOn w:val="ac"/>
    <w:uiPriority w:val="99"/>
    <w:rsid w:val="001015D6"/>
    <w:pPr>
      <w:numPr>
        <w:ilvl w:val="4"/>
        <w:numId w:val="50"/>
      </w:numPr>
      <w:overflowPunct w:val="0"/>
      <w:autoSpaceDE w:val="0"/>
      <w:autoSpaceDN w:val="0"/>
      <w:adjustRightInd w:val="0"/>
      <w:jc w:val="both"/>
    </w:pPr>
    <w:rPr>
      <w:rFonts w:cs="FrankRuehl"/>
      <w:szCs w:val="26"/>
      <w:lang w:eastAsia="he-IL"/>
    </w:rPr>
  </w:style>
  <w:style w:type="paragraph" w:customStyle="1" w:styleId="7">
    <w:name w:val="ממוספר 7"/>
    <w:basedOn w:val="60"/>
    <w:uiPriority w:val="99"/>
    <w:rsid w:val="001015D6"/>
    <w:pPr>
      <w:numPr>
        <w:ilvl w:val="6"/>
      </w:numPr>
      <w:tabs>
        <w:tab w:val="num" w:pos="360"/>
        <w:tab w:val="left" w:pos="2610"/>
      </w:tabs>
      <w:ind w:left="2610" w:hanging="284"/>
    </w:pPr>
  </w:style>
  <w:style w:type="paragraph" w:customStyle="1" w:styleId="60">
    <w:name w:val="ממוספר 6 תו תו תו"/>
    <w:basedOn w:val="57"/>
    <w:rsid w:val="001015D6"/>
    <w:pPr>
      <w:numPr>
        <w:ilvl w:val="5"/>
        <w:numId w:val="49"/>
      </w:numPr>
      <w:tabs>
        <w:tab w:val="num" w:pos="360"/>
      </w:tabs>
      <w:ind w:left="2043" w:hanging="284"/>
    </w:pPr>
  </w:style>
  <w:style w:type="paragraph" w:styleId="affff6">
    <w:name w:val="List"/>
    <w:basedOn w:val="ac"/>
    <w:uiPriority w:val="99"/>
    <w:rsid w:val="001015D6"/>
    <w:pPr>
      <w:overflowPunct w:val="0"/>
      <w:autoSpaceDE w:val="0"/>
      <w:autoSpaceDN w:val="0"/>
      <w:adjustRightInd w:val="0"/>
      <w:ind w:left="360" w:hanging="360"/>
      <w:jc w:val="both"/>
    </w:pPr>
    <w:rPr>
      <w:rFonts w:cs="FrankRuehl"/>
      <w:sz w:val="20"/>
      <w:szCs w:val="26"/>
      <w:lang w:eastAsia="he-IL"/>
    </w:rPr>
  </w:style>
  <w:style w:type="paragraph" w:styleId="4b">
    <w:name w:val="List 4"/>
    <w:basedOn w:val="ac"/>
    <w:uiPriority w:val="99"/>
    <w:rsid w:val="001015D6"/>
    <w:pPr>
      <w:overflowPunct w:val="0"/>
      <w:autoSpaceDE w:val="0"/>
      <w:autoSpaceDN w:val="0"/>
      <w:adjustRightInd w:val="0"/>
      <w:ind w:left="1440" w:hanging="360"/>
      <w:jc w:val="both"/>
    </w:pPr>
    <w:rPr>
      <w:rFonts w:cs="FrankRuehl"/>
      <w:sz w:val="20"/>
      <w:szCs w:val="26"/>
      <w:lang w:eastAsia="he-IL"/>
    </w:rPr>
  </w:style>
  <w:style w:type="paragraph" w:styleId="54">
    <w:name w:val="List 5"/>
    <w:basedOn w:val="ac"/>
    <w:uiPriority w:val="99"/>
    <w:rsid w:val="001015D6"/>
    <w:pPr>
      <w:numPr>
        <w:ilvl w:val="3"/>
        <w:numId w:val="50"/>
      </w:numPr>
      <w:overflowPunct w:val="0"/>
      <w:autoSpaceDE w:val="0"/>
      <w:autoSpaceDN w:val="0"/>
      <w:adjustRightInd w:val="0"/>
      <w:jc w:val="both"/>
    </w:pPr>
    <w:rPr>
      <w:rFonts w:cs="FrankRuehl"/>
      <w:sz w:val="20"/>
      <w:szCs w:val="26"/>
      <w:lang w:eastAsia="he-IL"/>
    </w:rPr>
  </w:style>
  <w:style w:type="paragraph" w:styleId="3f1">
    <w:name w:val="List Bullet 3"/>
    <w:basedOn w:val="ac"/>
    <w:autoRedefine/>
    <w:rsid w:val="001015D6"/>
    <w:pPr>
      <w:tabs>
        <w:tab w:val="num" w:pos="-347"/>
      </w:tabs>
      <w:overflowPunct w:val="0"/>
      <w:autoSpaceDE w:val="0"/>
      <w:autoSpaceDN w:val="0"/>
      <w:adjustRightInd w:val="0"/>
      <w:ind w:left="-491" w:hanging="360"/>
      <w:jc w:val="both"/>
    </w:pPr>
    <w:rPr>
      <w:rFonts w:cs="FrankRuehl"/>
      <w:sz w:val="20"/>
      <w:szCs w:val="26"/>
      <w:lang w:eastAsia="he-IL"/>
    </w:rPr>
  </w:style>
  <w:style w:type="paragraph" w:styleId="3f2">
    <w:name w:val="List Number 3"/>
    <w:basedOn w:val="ac"/>
    <w:uiPriority w:val="99"/>
    <w:rsid w:val="001015D6"/>
    <w:pPr>
      <w:tabs>
        <w:tab w:val="num" w:pos="360"/>
      </w:tabs>
      <w:overflowPunct w:val="0"/>
      <w:autoSpaceDE w:val="0"/>
      <w:autoSpaceDN w:val="0"/>
      <w:adjustRightInd w:val="0"/>
      <w:ind w:left="360" w:right="360" w:hanging="360"/>
      <w:jc w:val="both"/>
    </w:pPr>
    <w:rPr>
      <w:rFonts w:cs="FrankRuehl"/>
      <w:sz w:val="20"/>
      <w:szCs w:val="26"/>
      <w:lang w:eastAsia="he-IL"/>
    </w:rPr>
  </w:style>
  <w:style w:type="paragraph" w:styleId="affff7">
    <w:name w:val="List Continue"/>
    <w:basedOn w:val="ac"/>
    <w:uiPriority w:val="99"/>
    <w:rsid w:val="001015D6"/>
    <w:pPr>
      <w:overflowPunct w:val="0"/>
      <w:autoSpaceDE w:val="0"/>
      <w:autoSpaceDN w:val="0"/>
      <w:adjustRightInd w:val="0"/>
      <w:spacing w:after="120"/>
      <w:ind w:left="360"/>
      <w:jc w:val="both"/>
    </w:pPr>
    <w:rPr>
      <w:rFonts w:cs="FrankRuehl"/>
      <w:sz w:val="20"/>
      <w:szCs w:val="26"/>
      <w:lang w:eastAsia="he-IL"/>
    </w:rPr>
  </w:style>
  <w:style w:type="paragraph" w:styleId="3f3">
    <w:name w:val="List Continue 3"/>
    <w:basedOn w:val="ac"/>
    <w:uiPriority w:val="99"/>
    <w:rsid w:val="001015D6"/>
    <w:pPr>
      <w:overflowPunct w:val="0"/>
      <w:autoSpaceDE w:val="0"/>
      <w:autoSpaceDN w:val="0"/>
      <w:adjustRightInd w:val="0"/>
      <w:spacing w:after="120"/>
      <w:ind w:left="1080"/>
      <w:jc w:val="both"/>
    </w:pPr>
    <w:rPr>
      <w:rFonts w:cs="FrankRuehl"/>
      <w:sz w:val="20"/>
      <w:szCs w:val="26"/>
      <w:lang w:eastAsia="he-IL"/>
    </w:rPr>
  </w:style>
  <w:style w:type="paragraph" w:styleId="4c">
    <w:name w:val="List Continue 4"/>
    <w:basedOn w:val="ac"/>
    <w:uiPriority w:val="99"/>
    <w:rsid w:val="001015D6"/>
    <w:pPr>
      <w:overflowPunct w:val="0"/>
      <w:autoSpaceDE w:val="0"/>
      <w:autoSpaceDN w:val="0"/>
      <w:adjustRightInd w:val="0"/>
      <w:spacing w:after="120"/>
      <w:ind w:left="1440"/>
      <w:jc w:val="both"/>
    </w:pPr>
    <w:rPr>
      <w:rFonts w:cs="FrankRuehl"/>
      <w:sz w:val="20"/>
      <w:szCs w:val="26"/>
      <w:lang w:eastAsia="he-IL"/>
    </w:rPr>
  </w:style>
  <w:style w:type="paragraph" w:styleId="5a">
    <w:name w:val="List Continue 5"/>
    <w:basedOn w:val="ac"/>
    <w:uiPriority w:val="99"/>
    <w:rsid w:val="001015D6"/>
    <w:pPr>
      <w:overflowPunct w:val="0"/>
      <w:autoSpaceDE w:val="0"/>
      <w:autoSpaceDN w:val="0"/>
      <w:adjustRightInd w:val="0"/>
      <w:spacing w:after="120"/>
      <w:ind w:left="1800"/>
      <w:jc w:val="both"/>
    </w:pPr>
    <w:rPr>
      <w:rFonts w:cs="FrankRuehl"/>
      <w:sz w:val="20"/>
      <w:szCs w:val="26"/>
      <w:lang w:eastAsia="he-IL"/>
    </w:rPr>
  </w:style>
  <w:style w:type="paragraph" w:customStyle="1" w:styleId="3f4">
    <w:name w:val="כותרת3"/>
    <w:basedOn w:val="ac"/>
    <w:next w:val="ac"/>
    <w:uiPriority w:val="99"/>
    <w:rsid w:val="001015D6"/>
    <w:pPr>
      <w:overflowPunct w:val="0"/>
      <w:autoSpaceDE w:val="0"/>
      <w:autoSpaceDN w:val="0"/>
      <w:adjustRightInd w:val="0"/>
      <w:spacing w:before="120" w:after="240"/>
      <w:jc w:val="center"/>
    </w:pPr>
    <w:rPr>
      <w:rFonts w:cs="FrankRuehl"/>
      <w:b/>
      <w:bCs/>
      <w:sz w:val="26"/>
      <w:szCs w:val="32"/>
      <w:lang w:eastAsia="he-IL"/>
    </w:rPr>
  </w:style>
  <w:style w:type="paragraph" w:customStyle="1" w:styleId="affff8">
    <w:name w:val="בכבוד"/>
    <w:basedOn w:val="ac"/>
    <w:uiPriority w:val="99"/>
    <w:rsid w:val="001015D6"/>
    <w:pPr>
      <w:tabs>
        <w:tab w:val="center" w:pos="5612"/>
      </w:tabs>
      <w:overflowPunct w:val="0"/>
      <w:autoSpaceDE w:val="0"/>
      <w:autoSpaceDN w:val="0"/>
      <w:adjustRightInd w:val="0"/>
      <w:spacing w:line="360" w:lineRule="auto"/>
      <w:jc w:val="both"/>
    </w:pPr>
    <w:rPr>
      <w:rFonts w:cs="FrankRuehl"/>
      <w:szCs w:val="26"/>
      <w:lang w:eastAsia="he-IL"/>
    </w:rPr>
  </w:style>
  <w:style w:type="paragraph" w:customStyle="1" w:styleId="chekbox">
    <w:name w:val="chekbox"/>
    <w:basedOn w:val="ac"/>
    <w:uiPriority w:val="99"/>
    <w:rsid w:val="001015D6"/>
    <w:pPr>
      <w:overflowPunct w:val="0"/>
      <w:autoSpaceDE w:val="0"/>
      <w:autoSpaceDN w:val="0"/>
      <w:adjustRightInd w:val="0"/>
      <w:spacing w:before="120" w:after="120"/>
      <w:ind w:left="375" w:hanging="375"/>
      <w:jc w:val="both"/>
    </w:pPr>
    <w:rPr>
      <w:rFonts w:cs="David"/>
      <w:sz w:val="20"/>
      <w:lang w:eastAsia="he-IL"/>
    </w:rPr>
  </w:style>
  <w:style w:type="paragraph" w:customStyle="1" w:styleId="BulletList1">
    <w:name w:val="Bullet List 1"/>
    <w:basedOn w:val="ac"/>
    <w:uiPriority w:val="99"/>
    <w:rsid w:val="001015D6"/>
    <w:pPr>
      <w:tabs>
        <w:tab w:val="num" w:pos="794"/>
      </w:tabs>
      <w:spacing w:before="120" w:line="320" w:lineRule="exact"/>
      <w:ind w:left="794" w:hanging="397"/>
      <w:jc w:val="both"/>
    </w:pPr>
    <w:rPr>
      <w:rFonts w:cs="David"/>
      <w:sz w:val="22"/>
      <w:lang w:eastAsia="he-IL"/>
    </w:rPr>
  </w:style>
  <w:style w:type="paragraph" w:customStyle="1" w:styleId="Normal2Title">
    <w:name w:val="Normal2 Title"/>
    <w:basedOn w:val="ac"/>
    <w:next w:val="Normal2"/>
    <w:uiPriority w:val="99"/>
    <w:rsid w:val="001015D6"/>
    <w:pPr>
      <w:spacing w:before="120" w:line="320" w:lineRule="exact"/>
      <w:ind w:left="795"/>
      <w:jc w:val="both"/>
    </w:pPr>
    <w:rPr>
      <w:rFonts w:cs="David"/>
      <w:b/>
      <w:bCs/>
      <w:sz w:val="22"/>
      <w:lang w:eastAsia="he-IL"/>
    </w:rPr>
  </w:style>
  <w:style w:type="paragraph" w:customStyle="1" w:styleId="NumberList1">
    <w:name w:val="Number List 1"/>
    <w:basedOn w:val="ac"/>
    <w:uiPriority w:val="99"/>
    <w:rsid w:val="001015D6"/>
    <w:pPr>
      <w:numPr>
        <w:numId w:val="36"/>
      </w:numPr>
      <w:spacing w:before="120" w:line="320" w:lineRule="exact"/>
      <w:jc w:val="both"/>
    </w:pPr>
    <w:rPr>
      <w:rFonts w:cs="David"/>
      <w:sz w:val="22"/>
      <w:lang w:eastAsia="he-IL"/>
    </w:rPr>
  </w:style>
  <w:style w:type="paragraph" w:customStyle="1" w:styleId="NumberList2">
    <w:name w:val="Number List 2"/>
    <w:basedOn w:val="ac"/>
    <w:uiPriority w:val="99"/>
    <w:rsid w:val="001015D6"/>
    <w:pPr>
      <w:numPr>
        <w:numId w:val="37"/>
      </w:numPr>
      <w:spacing w:before="120" w:line="320" w:lineRule="exact"/>
      <w:jc w:val="both"/>
    </w:pPr>
    <w:rPr>
      <w:rFonts w:cs="David"/>
      <w:sz w:val="22"/>
      <w:lang w:eastAsia="he-IL"/>
    </w:rPr>
  </w:style>
  <w:style w:type="paragraph" w:customStyle="1" w:styleId="Frame1">
    <w:name w:val="Frame 1"/>
    <w:basedOn w:val="ac"/>
    <w:uiPriority w:val="99"/>
    <w:rsid w:val="001015D6"/>
    <w:pPr>
      <w:widowControl w:val="0"/>
      <w:pBdr>
        <w:top w:val="double" w:sz="6" w:space="8" w:color="auto"/>
        <w:left w:val="double" w:sz="6" w:space="8" w:color="auto"/>
        <w:bottom w:val="double" w:sz="6" w:space="8" w:color="auto"/>
        <w:right w:val="double" w:sz="6" w:space="8" w:color="auto"/>
      </w:pBdr>
      <w:spacing w:before="120" w:line="320" w:lineRule="exact"/>
      <w:ind w:left="794" w:right="794"/>
      <w:jc w:val="both"/>
    </w:pPr>
    <w:rPr>
      <w:rFonts w:cs="David"/>
      <w:sz w:val="22"/>
      <w:lang w:eastAsia="he-IL"/>
    </w:rPr>
  </w:style>
  <w:style w:type="paragraph" w:customStyle="1" w:styleId="SubjectTitle">
    <w:name w:val="Subject Title"/>
    <w:basedOn w:val="25"/>
    <w:next w:val="Normal1"/>
    <w:uiPriority w:val="99"/>
    <w:rsid w:val="001015D6"/>
    <w:pPr>
      <w:widowControl/>
      <w:tabs>
        <w:tab w:val="left" w:pos="1050"/>
      </w:tabs>
      <w:spacing w:after="720"/>
      <w:ind w:left="794" w:hanging="794"/>
      <w:jc w:val="center"/>
      <w:outlineLvl w:val="9"/>
    </w:pPr>
    <w:rPr>
      <w:rFonts w:cs="David"/>
      <w:caps w:val="0"/>
      <w:smallCaps/>
      <w:spacing w:val="70"/>
      <w:szCs w:val="36"/>
      <w:lang w:eastAsia="he-IL"/>
    </w:rPr>
  </w:style>
  <w:style w:type="paragraph" w:customStyle="1" w:styleId="Tableofcontents">
    <w:name w:val="Table of contents"/>
    <w:basedOn w:val="ac"/>
    <w:next w:val="Normal1"/>
    <w:uiPriority w:val="99"/>
    <w:rsid w:val="001015D6"/>
    <w:pPr>
      <w:pageBreakBefore/>
      <w:spacing w:before="120" w:after="120" w:line="320" w:lineRule="exact"/>
      <w:jc w:val="center"/>
    </w:pPr>
    <w:rPr>
      <w:rFonts w:cs="David"/>
      <w:b/>
      <w:bCs/>
      <w:smallCaps/>
      <w:spacing w:val="60"/>
      <w:sz w:val="28"/>
      <w:szCs w:val="32"/>
      <w:lang w:eastAsia="he-IL"/>
    </w:rPr>
  </w:style>
  <w:style w:type="paragraph" w:customStyle="1" w:styleId="a3">
    <w:name w:val="א.ב.ג"/>
    <w:basedOn w:val="af7"/>
    <w:uiPriority w:val="99"/>
    <w:rsid w:val="001015D6"/>
    <w:pPr>
      <w:numPr>
        <w:numId w:val="38"/>
      </w:numPr>
      <w:tabs>
        <w:tab w:val="clear" w:pos="360"/>
        <w:tab w:val="num" w:pos="700"/>
      </w:tabs>
      <w:ind w:left="624" w:right="624" w:hanging="284"/>
    </w:pPr>
  </w:style>
  <w:style w:type="paragraph" w:customStyle="1" w:styleId="affff9">
    <w:name w:val="טבלה"/>
    <w:basedOn w:val="af7"/>
    <w:uiPriority w:val="99"/>
    <w:rsid w:val="001015D6"/>
    <w:pPr>
      <w:spacing w:before="120" w:beforeAutospacing="0" w:after="120" w:line="240" w:lineRule="auto"/>
    </w:pPr>
  </w:style>
  <w:style w:type="paragraph" w:customStyle="1" w:styleId="Letter1">
    <w:name w:val="Letter1"/>
    <w:basedOn w:val="ac"/>
    <w:uiPriority w:val="99"/>
    <w:rsid w:val="001015D6"/>
    <w:pPr>
      <w:numPr>
        <w:numId w:val="39"/>
      </w:numPr>
      <w:spacing w:before="120" w:after="120"/>
      <w:ind w:right="720"/>
      <w:jc w:val="both"/>
    </w:pPr>
    <w:rPr>
      <w:rFonts w:cs="David"/>
    </w:rPr>
  </w:style>
  <w:style w:type="paragraph" w:customStyle="1" w:styleId="Letter2">
    <w:name w:val="Letter2"/>
    <w:basedOn w:val="ac"/>
    <w:uiPriority w:val="99"/>
    <w:rsid w:val="001015D6"/>
    <w:pPr>
      <w:numPr>
        <w:ilvl w:val="1"/>
        <w:numId w:val="40"/>
      </w:numPr>
      <w:spacing w:before="120" w:after="120"/>
      <w:jc w:val="both"/>
    </w:pPr>
    <w:rPr>
      <w:rFonts w:cs="David"/>
    </w:rPr>
  </w:style>
  <w:style w:type="paragraph" w:styleId="affffa">
    <w:name w:val="Block Text"/>
    <w:basedOn w:val="ac"/>
    <w:uiPriority w:val="99"/>
    <w:rsid w:val="001015D6"/>
    <w:pPr>
      <w:spacing w:before="120" w:after="120"/>
      <w:ind w:left="720"/>
    </w:pPr>
  </w:style>
  <w:style w:type="paragraph" w:customStyle="1" w:styleId="1d">
    <w:name w:val="גופן ברירת המחדל של פיסקה1"/>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65">
    <w:name w:val="6"/>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5b">
    <w:name w:val="סגנון5 תו"/>
    <w:basedOn w:val="2f1"/>
    <w:link w:val="5c"/>
    <w:uiPriority w:val="99"/>
    <w:rsid w:val="001015D6"/>
    <w:pPr>
      <w:spacing w:before="120" w:line="320" w:lineRule="exact"/>
      <w:ind w:left="1224" w:right="1418" w:hanging="504"/>
      <w:jc w:val="both"/>
    </w:pPr>
    <w:rPr>
      <w:sz w:val="22"/>
      <w:lang w:eastAsia="he-IL"/>
    </w:rPr>
  </w:style>
  <w:style w:type="character" w:customStyle="1" w:styleId="5c">
    <w:name w:val="סגנון5 תו תו"/>
    <w:link w:val="5b"/>
    <w:uiPriority w:val="99"/>
    <w:rsid w:val="001015D6"/>
    <w:rPr>
      <w:rFonts w:ascii="Times New Roman" w:eastAsia="Times New Roman" w:hAnsi="Times New Roman" w:cs="Times New Roman"/>
      <w:szCs w:val="24"/>
      <w:lang w:eastAsia="he-IL"/>
    </w:rPr>
  </w:style>
  <w:style w:type="paragraph" w:customStyle="1" w:styleId="1e">
    <w:name w:val="פיסקת רשימה1"/>
    <w:basedOn w:val="ac"/>
    <w:uiPriority w:val="99"/>
    <w:rsid w:val="001015D6"/>
    <w:pPr>
      <w:ind w:left="720"/>
    </w:pPr>
    <w:rPr>
      <w:rFonts w:cs="FrankRuehl"/>
      <w:szCs w:val="26"/>
      <w:lang w:eastAsia="he-IL"/>
    </w:rPr>
  </w:style>
  <w:style w:type="table" w:styleId="-20">
    <w:name w:val="Light List Accent 2"/>
    <w:basedOn w:val="ae"/>
    <w:uiPriority w:val="61"/>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3-6">
    <w:name w:val="Medium Grid 3 Accent 6"/>
    <w:basedOn w:val="ae"/>
    <w:uiPriority w:val="69"/>
    <w:rsid w:val="001015D6"/>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paragraph" w:customStyle="1" w:styleId="73">
    <w:name w:val="7"/>
    <w:basedOn w:val="afff4"/>
    <w:next w:val="afff8"/>
    <w:uiPriority w:val="99"/>
    <w:rsid w:val="001015D6"/>
    <w:pPr>
      <w:keepLines/>
      <w:ind w:left="568" w:right="284" w:hanging="284"/>
    </w:pPr>
    <w:rPr>
      <w:sz w:val="16"/>
      <w:szCs w:val="20"/>
    </w:rPr>
  </w:style>
  <w:style w:type="paragraph" w:customStyle="1" w:styleId="3f5">
    <w:name w:val="תוכן3 ממוספר"/>
    <w:basedOn w:val="ac"/>
    <w:uiPriority w:val="99"/>
    <w:rsid w:val="001015D6"/>
    <w:pPr>
      <w:tabs>
        <w:tab w:val="left" w:pos="8266"/>
      </w:tabs>
      <w:spacing w:before="120" w:line="360" w:lineRule="auto"/>
      <w:jc w:val="both"/>
    </w:pPr>
    <w:rPr>
      <w:rFonts w:cs="FrankRuehl"/>
      <w:b/>
      <w:color w:val="000000"/>
      <w:sz w:val="26"/>
      <w:szCs w:val="26"/>
    </w:rPr>
  </w:style>
  <w:style w:type="paragraph" w:customStyle="1" w:styleId="AlphaList">
    <w:name w:val="Alpha List"/>
    <w:basedOn w:val="ac"/>
    <w:link w:val="AlphaList0"/>
    <w:uiPriority w:val="99"/>
    <w:rsid w:val="001015D6"/>
    <w:pPr>
      <w:numPr>
        <w:numId w:val="41"/>
      </w:numPr>
      <w:spacing w:before="120" w:line="360" w:lineRule="auto"/>
      <w:jc w:val="both"/>
    </w:pPr>
    <w:rPr>
      <w:sz w:val="20"/>
    </w:rPr>
  </w:style>
  <w:style w:type="character" w:customStyle="1" w:styleId="AlphaList0">
    <w:name w:val="Alpha List תו"/>
    <w:link w:val="AlphaList"/>
    <w:uiPriority w:val="99"/>
    <w:rsid w:val="001015D6"/>
    <w:rPr>
      <w:rFonts w:ascii="Times New Roman" w:eastAsia="Times New Roman" w:hAnsi="Times New Roman" w:cs="Times New Roman"/>
      <w:sz w:val="20"/>
      <w:szCs w:val="24"/>
    </w:rPr>
  </w:style>
  <w:style w:type="paragraph" w:customStyle="1" w:styleId="AlphaListContinue">
    <w:name w:val="Alpha List Continue"/>
    <w:basedOn w:val="ac"/>
    <w:uiPriority w:val="99"/>
    <w:rsid w:val="001015D6"/>
    <w:pPr>
      <w:spacing w:before="120" w:line="360" w:lineRule="auto"/>
      <w:ind w:left="1559"/>
      <w:jc w:val="both"/>
    </w:pPr>
    <w:rPr>
      <w:rFonts w:cs="David"/>
      <w:sz w:val="20"/>
    </w:rPr>
  </w:style>
  <w:style w:type="paragraph" w:customStyle="1" w:styleId="Frame-Single">
    <w:name w:val="Frame-Single"/>
    <w:basedOn w:val="ac"/>
    <w:uiPriority w:val="99"/>
    <w:rsid w:val="001015D6"/>
    <w:pPr>
      <w:pBdr>
        <w:top w:val="single" w:sz="6" w:space="8" w:color="auto"/>
        <w:left w:val="single" w:sz="6" w:space="8" w:color="auto"/>
        <w:bottom w:val="single" w:sz="6" w:space="8" w:color="auto"/>
        <w:right w:val="single" w:sz="6" w:space="8" w:color="auto"/>
      </w:pBdr>
      <w:spacing w:before="120" w:line="360" w:lineRule="auto"/>
      <w:ind w:left="1575" w:right="1486"/>
      <w:jc w:val="center"/>
    </w:pPr>
    <w:rPr>
      <w:rFonts w:cs="David"/>
      <w:sz w:val="22"/>
      <w:lang w:eastAsia="he-IL"/>
    </w:rPr>
  </w:style>
  <w:style w:type="paragraph" w:customStyle="1" w:styleId="TableHead0">
    <w:name w:val="Table Head"/>
    <w:basedOn w:val="ac"/>
    <w:uiPriority w:val="99"/>
    <w:rsid w:val="001015D6"/>
    <w:pPr>
      <w:spacing w:before="120" w:after="120" w:line="320" w:lineRule="exact"/>
      <w:jc w:val="center"/>
    </w:pPr>
    <w:rPr>
      <w:rFonts w:cs="David"/>
      <w:b/>
      <w:bCs/>
      <w:sz w:val="22"/>
      <w:lang w:eastAsia="he-IL"/>
    </w:rPr>
  </w:style>
  <w:style w:type="paragraph" w:customStyle="1" w:styleId="Frame-Double">
    <w:name w:val="Frame-Double"/>
    <w:basedOn w:val="ac"/>
    <w:uiPriority w:val="99"/>
    <w:rsid w:val="001015D6"/>
    <w:pPr>
      <w:widowControl w:val="0"/>
      <w:pBdr>
        <w:top w:val="double" w:sz="6" w:space="8" w:color="auto"/>
        <w:left w:val="double" w:sz="6" w:space="8" w:color="auto"/>
        <w:bottom w:val="double" w:sz="6" w:space="8" w:color="auto"/>
        <w:right w:val="double" w:sz="6" w:space="0" w:color="auto"/>
      </w:pBdr>
      <w:spacing w:before="120" w:line="360" w:lineRule="auto"/>
      <w:ind w:left="1418" w:right="1484"/>
      <w:jc w:val="center"/>
    </w:pPr>
    <w:rPr>
      <w:rFonts w:cs="David"/>
      <w:sz w:val="22"/>
      <w:lang w:eastAsia="he-IL"/>
    </w:rPr>
  </w:style>
  <w:style w:type="paragraph" w:customStyle="1" w:styleId="TableCaption">
    <w:name w:val="Table Caption"/>
    <w:basedOn w:val="ac"/>
    <w:next w:val="ac"/>
    <w:uiPriority w:val="99"/>
    <w:rsid w:val="001015D6"/>
    <w:pPr>
      <w:spacing w:before="120" w:after="120" w:line="320" w:lineRule="exact"/>
      <w:jc w:val="center"/>
    </w:pPr>
    <w:rPr>
      <w:rFonts w:cs="David"/>
      <w:b/>
      <w:bCs/>
      <w:sz w:val="22"/>
      <w:lang w:eastAsia="he-IL"/>
    </w:rPr>
  </w:style>
  <w:style w:type="paragraph" w:customStyle="1" w:styleId="Frame-Bold">
    <w:name w:val="Frame-Bold"/>
    <w:basedOn w:val="ac"/>
    <w:uiPriority w:val="99"/>
    <w:rsid w:val="001015D6"/>
    <w:pPr>
      <w:pBdr>
        <w:top w:val="single" w:sz="18" w:space="6" w:color="auto" w:shadow="1"/>
        <w:left w:val="single" w:sz="18" w:space="6" w:color="auto" w:shadow="1"/>
        <w:bottom w:val="single" w:sz="18" w:space="6" w:color="auto" w:shadow="1"/>
        <w:right w:val="single" w:sz="18" w:space="0" w:color="auto" w:shadow="1"/>
      </w:pBdr>
      <w:shd w:val="pct20" w:color="auto" w:fill="auto"/>
      <w:spacing w:before="120" w:after="120" w:line="360" w:lineRule="auto"/>
      <w:ind w:left="1418" w:right="1418"/>
      <w:jc w:val="center"/>
    </w:pPr>
    <w:rPr>
      <w:rFonts w:cs="David"/>
      <w:b/>
      <w:bCs/>
      <w:sz w:val="22"/>
      <w:lang w:eastAsia="he-IL"/>
    </w:rPr>
  </w:style>
  <w:style w:type="paragraph" w:customStyle="1" w:styleId="Bullets-4-English">
    <w:name w:val="Bullets-4-English"/>
    <w:basedOn w:val="43"/>
    <w:uiPriority w:val="99"/>
    <w:rsid w:val="001015D6"/>
    <w:pPr>
      <w:numPr>
        <w:numId w:val="42"/>
      </w:numPr>
      <w:tabs>
        <w:tab w:val="right" w:pos="1192"/>
        <w:tab w:val="left" w:pos="1759"/>
      </w:tabs>
      <w:snapToGrid w:val="0"/>
      <w:spacing w:before="240" w:after="240"/>
      <w:ind w:right="1075"/>
    </w:pPr>
    <w:rPr>
      <w:rFonts w:cs="David"/>
      <w:b w:val="0"/>
      <w:bCs w:val="0"/>
      <w:caps w:val="0"/>
      <w:color w:val="000000"/>
      <w:spacing w:val="0"/>
      <w:sz w:val="20"/>
    </w:rPr>
  </w:style>
  <w:style w:type="character" w:styleId="affffb">
    <w:name w:val="line number"/>
    <w:basedOn w:val="ad"/>
    <w:rsid w:val="001015D6"/>
  </w:style>
  <w:style w:type="paragraph" w:customStyle="1" w:styleId="14">
    <w:name w:val="מכרז 1"/>
    <w:basedOn w:val="15"/>
    <w:uiPriority w:val="99"/>
    <w:rsid w:val="001015D6"/>
    <w:pPr>
      <w:keepNext/>
      <w:keepLines/>
      <w:pageBreakBefore/>
      <w:widowControl/>
      <w:numPr>
        <w:numId w:val="43"/>
      </w:numPr>
      <w:tabs>
        <w:tab w:val="left" w:pos="283"/>
      </w:tabs>
      <w:spacing w:before="240" w:after="360"/>
      <w:jc w:val="center"/>
    </w:pPr>
    <w:rPr>
      <w:rFonts w:cs="David"/>
      <w:spacing w:val="0"/>
      <w:kern w:val="28"/>
      <w:sz w:val="32"/>
      <w:szCs w:val="32"/>
    </w:rPr>
  </w:style>
  <w:style w:type="paragraph" w:customStyle="1" w:styleId="24">
    <w:name w:val="מכרז2"/>
    <w:basedOn w:val="25"/>
    <w:uiPriority w:val="99"/>
    <w:rsid w:val="001015D6"/>
    <w:pPr>
      <w:keepNext/>
      <w:keepLines/>
      <w:widowControl/>
      <w:numPr>
        <w:ilvl w:val="1"/>
        <w:numId w:val="43"/>
      </w:numPr>
      <w:tabs>
        <w:tab w:val="left" w:pos="1050"/>
      </w:tabs>
      <w:spacing w:before="240" w:after="120"/>
    </w:pPr>
    <w:rPr>
      <w:rFonts w:cs="David"/>
      <w:caps w:val="0"/>
      <w:spacing w:val="0"/>
      <w:sz w:val="24"/>
      <w:szCs w:val="28"/>
    </w:rPr>
  </w:style>
  <w:style w:type="paragraph" w:customStyle="1" w:styleId="Normal30">
    <w:name w:val="Normal3 תו תו תו תו תו"/>
    <w:basedOn w:val="ac"/>
    <w:rsid w:val="001015D6"/>
    <w:pPr>
      <w:keepLines/>
      <w:spacing w:before="60" w:line="360" w:lineRule="auto"/>
      <w:ind w:left="1177" w:right="-1620"/>
      <w:jc w:val="both"/>
    </w:pPr>
    <w:rPr>
      <w:rFonts w:cs="Narkisim"/>
    </w:rPr>
  </w:style>
  <w:style w:type="paragraph" w:styleId="affffc">
    <w:name w:val="Revision"/>
    <w:hidden/>
    <w:uiPriority w:val="99"/>
    <w:rsid w:val="001015D6"/>
    <w:pPr>
      <w:spacing w:before="0" w:after="0" w:line="240" w:lineRule="auto"/>
    </w:pPr>
    <w:rPr>
      <w:rFonts w:ascii="Times New Roman" w:eastAsia="Times New Roman" w:hAnsi="Times New Roman" w:cs="Times New Roman"/>
      <w:sz w:val="24"/>
      <w:szCs w:val="24"/>
    </w:rPr>
  </w:style>
  <w:style w:type="paragraph" w:customStyle="1" w:styleId="Heading5">
    <w:name w:val="סגנון Heading 5 + יישור מבוזר לשפה התאילנדית"/>
    <w:basedOn w:val="55"/>
    <w:uiPriority w:val="99"/>
    <w:rsid w:val="001015D6"/>
    <w:pPr>
      <w:widowControl/>
      <w:numPr>
        <w:ilvl w:val="4"/>
        <w:numId w:val="44"/>
      </w:numPr>
      <w:tabs>
        <w:tab w:val="num" w:pos="506"/>
        <w:tab w:val="left" w:pos="1050"/>
        <w:tab w:val="right" w:pos="1192"/>
        <w:tab w:val="left" w:pos="2043"/>
      </w:tabs>
      <w:bidi/>
      <w:snapToGrid w:val="0"/>
      <w:spacing w:before="240" w:after="240"/>
      <w:ind w:left="1753" w:hanging="1247"/>
    </w:pPr>
    <w:rPr>
      <w:rFonts w:ascii="Times New" w:hAnsi="Times New" w:cs="David"/>
      <w:caps w:val="0"/>
      <w:color w:val="000000"/>
      <w:spacing w:val="0"/>
    </w:rPr>
  </w:style>
  <w:style w:type="character" w:customStyle="1" w:styleId="affffd">
    <w:name w:val="טקסט בסיסי תו תו"/>
    <w:uiPriority w:val="99"/>
    <w:rsid w:val="001015D6"/>
    <w:rPr>
      <w:rFonts w:cs="Narkisim"/>
      <w:sz w:val="24"/>
      <w:szCs w:val="24"/>
      <w:lang w:val="en-US" w:eastAsia="en-US" w:bidi="he-IL"/>
    </w:rPr>
  </w:style>
  <w:style w:type="character" w:customStyle="1" w:styleId="affffe">
    <w:name w:val="טקסט בסיסי תו תו תו"/>
    <w:uiPriority w:val="99"/>
    <w:rsid w:val="001015D6"/>
    <w:rPr>
      <w:rFonts w:cs="Narkisim"/>
      <w:sz w:val="24"/>
      <w:szCs w:val="24"/>
      <w:lang w:val="en-US" w:eastAsia="en-US" w:bidi="he-IL"/>
    </w:rPr>
  </w:style>
  <w:style w:type="paragraph" w:customStyle="1" w:styleId="4d">
    <w:name w:val="ממוספר 4 תו תו תו"/>
    <w:basedOn w:val="ac"/>
    <w:uiPriority w:val="99"/>
    <w:rsid w:val="001015D6"/>
    <w:pPr>
      <w:keepLines/>
      <w:tabs>
        <w:tab w:val="num" w:pos="1998"/>
        <w:tab w:val="left" w:pos="2216"/>
      </w:tabs>
      <w:spacing w:before="60" w:line="360" w:lineRule="auto"/>
      <w:ind w:left="1998" w:hanging="648"/>
      <w:jc w:val="both"/>
    </w:pPr>
    <w:rPr>
      <w:rFonts w:cs="David"/>
    </w:rPr>
  </w:style>
  <w:style w:type="paragraph" w:customStyle="1" w:styleId="afffff">
    <w:name w:val="כותרת ללא מספור"/>
    <w:basedOn w:val="25"/>
    <w:link w:val="afffff0"/>
    <w:uiPriority w:val="99"/>
    <w:rsid w:val="001015D6"/>
    <w:pPr>
      <w:keepNext/>
      <w:keepLines/>
      <w:widowControl/>
      <w:tabs>
        <w:tab w:val="left" w:pos="1050"/>
      </w:tabs>
      <w:spacing w:after="120"/>
      <w:ind w:left="357"/>
    </w:pPr>
    <w:rPr>
      <w:rFonts w:cs="David"/>
      <w:caps w:val="0"/>
      <w:spacing w:val="0"/>
      <w:sz w:val="36"/>
      <w:szCs w:val="36"/>
    </w:rPr>
  </w:style>
  <w:style w:type="character" w:customStyle="1" w:styleId="afffff0">
    <w:name w:val="כותרת ללא מספור תו"/>
    <w:basedOn w:val="210"/>
    <w:link w:val="afffff"/>
    <w:uiPriority w:val="99"/>
    <w:rsid w:val="001015D6"/>
    <w:rPr>
      <w:rFonts w:ascii="Times New Roman" w:eastAsia="Times New Roman" w:hAnsi="Times New Roman" w:cs="David"/>
      <w:b/>
      <w:bCs/>
      <w:sz w:val="36"/>
      <w:szCs w:val="36"/>
    </w:rPr>
  </w:style>
  <w:style w:type="paragraph" w:customStyle="1" w:styleId="4e">
    <w:name w:val="כותרת 4 חדש"/>
    <w:basedOn w:val="45"/>
    <w:uiPriority w:val="99"/>
    <w:rsid w:val="001015D6"/>
    <w:pPr>
      <w:ind w:left="0" w:firstLine="0"/>
    </w:pPr>
    <w:rPr>
      <w:b/>
      <w:bCs/>
      <w:sz w:val="28"/>
      <w:szCs w:val="28"/>
    </w:rPr>
  </w:style>
  <w:style w:type="paragraph" w:customStyle="1" w:styleId="afffff1">
    <w:name w:val="כותרת נספח"/>
    <w:basedOn w:val="25"/>
    <w:next w:val="ac"/>
    <w:link w:val="afffff2"/>
    <w:rsid w:val="001015D6"/>
    <w:pPr>
      <w:keepNext/>
      <w:keepLines/>
      <w:pageBreakBefore/>
      <w:widowControl/>
      <w:tabs>
        <w:tab w:val="left" w:pos="1050"/>
      </w:tabs>
      <w:spacing w:after="360"/>
      <w:ind w:right="340"/>
    </w:pPr>
    <w:rPr>
      <w:rFonts w:cs="David"/>
      <w:caps w:val="0"/>
      <w:spacing w:val="0"/>
      <w:sz w:val="24"/>
      <w:szCs w:val="28"/>
    </w:rPr>
  </w:style>
  <w:style w:type="character" w:customStyle="1" w:styleId="afffff2">
    <w:name w:val="כותרת נספח תו"/>
    <w:link w:val="afffff1"/>
    <w:rsid w:val="001015D6"/>
    <w:rPr>
      <w:rFonts w:ascii="Times New Roman" w:eastAsia="Times New Roman" w:hAnsi="Times New Roman" w:cs="David"/>
      <w:b/>
      <w:bCs/>
      <w:sz w:val="24"/>
      <w:szCs w:val="28"/>
    </w:rPr>
  </w:style>
  <w:style w:type="paragraph" w:customStyle="1" w:styleId="2Heading2h2h21">
    <w:name w:val="סגנון כותרת 2Heading 2h2h21 + יישור מבוזר לשפה התאילנדית"/>
    <w:basedOn w:val="25"/>
    <w:autoRedefine/>
    <w:uiPriority w:val="99"/>
    <w:rsid w:val="001015D6"/>
    <w:pPr>
      <w:widowControl/>
      <w:numPr>
        <w:ilvl w:val="1"/>
      </w:numPr>
      <w:tabs>
        <w:tab w:val="num" w:pos="866"/>
        <w:tab w:val="left" w:pos="1050"/>
      </w:tabs>
      <w:spacing w:before="240" w:after="120"/>
      <w:ind w:left="506" w:right="794"/>
      <w:jc w:val="thaiDistribute"/>
    </w:pPr>
    <w:rPr>
      <w:rFonts w:ascii="Times New" w:hAnsi="Times New" w:cs="David"/>
      <w:caps w:val="0"/>
      <w:spacing w:val="0"/>
      <w:sz w:val="24"/>
      <w:szCs w:val="28"/>
      <w:u w:val="single"/>
    </w:rPr>
  </w:style>
  <w:style w:type="paragraph" w:customStyle="1" w:styleId="a8">
    <w:name w:val="כותרת סעיף"/>
    <w:basedOn w:val="ac"/>
    <w:uiPriority w:val="99"/>
    <w:rsid w:val="001015D6"/>
    <w:pPr>
      <w:numPr>
        <w:numId w:val="44"/>
      </w:numPr>
      <w:spacing w:before="240" w:line="360" w:lineRule="auto"/>
      <w:jc w:val="both"/>
    </w:pPr>
    <w:rPr>
      <w:rFonts w:ascii="Arial" w:hAnsi="Arial" w:cs="Arial"/>
      <w:b/>
      <w:bCs/>
      <w:color w:val="1B3461"/>
      <w:sz w:val="22"/>
      <w:szCs w:val="22"/>
    </w:rPr>
  </w:style>
  <w:style w:type="paragraph" w:customStyle="1" w:styleId="a9">
    <w:name w:val="טקסט סעיף"/>
    <w:basedOn w:val="ac"/>
    <w:link w:val="Char"/>
    <w:uiPriority w:val="99"/>
    <w:rsid w:val="001015D6"/>
    <w:pPr>
      <w:numPr>
        <w:ilvl w:val="1"/>
        <w:numId w:val="44"/>
      </w:numPr>
      <w:spacing w:line="360" w:lineRule="auto"/>
      <w:jc w:val="both"/>
    </w:pPr>
    <w:rPr>
      <w:rFonts w:ascii="Arial" w:hAnsi="Arial"/>
      <w:sz w:val="22"/>
      <w:szCs w:val="22"/>
    </w:rPr>
  </w:style>
  <w:style w:type="paragraph" w:customStyle="1" w:styleId="aa">
    <w:name w:val="תת סעיף"/>
    <w:basedOn w:val="ac"/>
    <w:uiPriority w:val="99"/>
    <w:rsid w:val="001015D6"/>
    <w:pPr>
      <w:numPr>
        <w:ilvl w:val="2"/>
        <w:numId w:val="44"/>
      </w:numPr>
      <w:spacing w:line="360" w:lineRule="auto"/>
      <w:jc w:val="both"/>
    </w:pPr>
    <w:rPr>
      <w:rFonts w:ascii="Arial" w:hAnsi="Arial" w:cs="Arial"/>
      <w:sz w:val="22"/>
      <w:szCs w:val="22"/>
    </w:rPr>
  </w:style>
  <w:style w:type="paragraph" w:customStyle="1" w:styleId="12">
    <w:name w:val="תת סעיף1"/>
    <w:basedOn w:val="aa"/>
    <w:uiPriority w:val="99"/>
    <w:rsid w:val="001015D6"/>
    <w:pPr>
      <w:numPr>
        <w:ilvl w:val="3"/>
      </w:numPr>
    </w:pPr>
  </w:style>
  <w:style w:type="character" w:customStyle="1" w:styleId="4f">
    <w:name w:val="ממוספר 4 תו תו"/>
    <w:basedOn w:val="36"/>
    <w:uiPriority w:val="99"/>
    <w:rsid w:val="001015D6"/>
    <w:rPr>
      <w:rFonts w:ascii="Times New Roman" w:eastAsia="Times New Roman" w:hAnsi="Times New Roman" w:cs="David"/>
      <w:b/>
      <w:bCs/>
      <w:smallCaps/>
      <w:sz w:val="24"/>
      <w:szCs w:val="24"/>
    </w:rPr>
  </w:style>
  <w:style w:type="paragraph" w:customStyle="1" w:styleId="Normal31">
    <w:name w:val="Normal3 תו תו תו"/>
    <w:basedOn w:val="Normal30"/>
    <w:uiPriority w:val="99"/>
    <w:rsid w:val="001015D6"/>
    <w:pPr>
      <w:ind w:left="787" w:right="0"/>
    </w:pPr>
    <w:rPr>
      <w:rFonts w:cs="David"/>
    </w:rPr>
  </w:style>
  <w:style w:type="paragraph" w:customStyle="1" w:styleId="110">
    <w:name w:val="סגנון1.1"/>
    <w:basedOn w:val="18"/>
    <w:uiPriority w:val="99"/>
    <w:rsid w:val="001015D6"/>
    <w:pPr>
      <w:keepNext/>
      <w:keepLines/>
      <w:widowControl/>
      <w:numPr>
        <w:numId w:val="0"/>
      </w:numPr>
      <w:overflowPunct/>
      <w:autoSpaceDE/>
      <w:autoSpaceDN/>
      <w:adjustRightInd/>
      <w:spacing w:before="120" w:after="120"/>
      <w:ind w:right="969"/>
      <w:jc w:val="left"/>
      <w:textAlignment w:val="auto"/>
      <w:outlineLvl w:val="1"/>
    </w:pPr>
    <w:rPr>
      <w:b/>
      <w:bCs/>
      <w:sz w:val="24"/>
      <w:szCs w:val="28"/>
      <w:lang w:eastAsia="en-US"/>
    </w:rPr>
  </w:style>
  <w:style w:type="paragraph" w:customStyle="1" w:styleId="Char0">
    <w:name w:val="Char"/>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afffff3">
    <w:name w:val="רשות הדואר ראשי"/>
    <w:basedOn w:val="ac"/>
    <w:autoRedefine/>
    <w:uiPriority w:val="99"/>
    <w:rsid w:val="001015D6"/>
    <w:pPr>
      <w:pageBreakBefore/>
      <w:spacing w:before="120" w:line="360" w:lineRule="auto"/>
      <w:ind w:left="360" w:hanging="360"/>
      <w:jc w:val="both"/>
      <w:outlineLvl w:val="0"/>
    </w:pPr>
    <w:rPr>
      <w:rFonts w:cs="Narkisim"/>
      <w:b/>
      <w:bCs/>
      <w:noProof/>
      <w:sz w:val="32"/>
      <w:szCs w:val="32"/>
    </w:rPr>
  </w:style>
  <w:style w:type="paragraph" w:customStyle="1" w:styleId="afffff4">
    <w:name w:val="רשות הדואר משני"/>
    <w:basedOn w:val="ac"/>
    <w:autoRedefine/>
    <w:uiPriority w:val="99"/>
    <w:rsid w:val="001015D6"/>
    <w:pPr>
      <w:widowControl w:val="0"/>
      <w:spacing w:before="120" w:line="360" w:lineRule="auto"/>
      <w:ind w:left="792" w:hanging="432"/>
      <w:jc w:val="both"/>
      <w:outlineLvl w:val="1"/>
    </w:pPr>
    <w:rPr>
      <w:rFonts w:cs="Narkisim"/>
      <w:b/>
      <w:bCs/>
      <w:noProof/>
      <w:sz w:val="28"/>
      <w:szCs w:val="28"/>
    </w:rPr>
  </w:style>
  <w:style w:type="paragraph" w:customStyle="1" w:styleId="DefaultParagraphFont1">
    <w:name w:val="Default Paragraph Font1"/>
    <w:basedOn w:val="ac"/>
    <w:uiPriority w:val="99"/>
    <w:rsid w:val="001015D6"/>
    <w:pPr>
      <w:bidi w:val="0"/>
      <w:spacing w:after="160" w:line="240" w:lineRule="exact"/>
      <w:jc w:val="both"/>
    </w:pPr>
    <w:rPr>
      <w:rFonts w:ascii="Verdana" w:hAnsi="Verdana" w:cs="FrankRuehl"/>
      <w:sz w:val="16"/>
      <w:szCs w:val="20"/>
      <w:lang w:bidi="ar-SA"/>
    </w:rPr>
  </w:style>
  <w:style w:type="character" w:customStyle="1" w:styleId="babcptermstyle1">
    <w:name w:val="bab_cptermstyle1"/>
    <w:basedOn w:val="ad"/>
    <w:rsid w:val="001015D6"/>
    <w:rPr>
      <w:b/>
      <w:bCs/>
    </w:rPr>
  </w:style>
  <w:style w:type="paragraph" w:customStyle="1" w:styleId="4TimesNewRoman">
    <w:name w:val="סגנון ממוספר 4 תו תו תו תו + (לטיני) Times New Roman לא רישיות מוק..."/>
    <w:basedOn w:val="ac"/>
    <w:uiPriority w:val="99"/>
    <w:rsid w:val="001015D6"/>
    <w:pPr>
      <w:keepLines/>
      <w:numPr>
        <w:numId w:val="46"/>
      </w:numPr>
      <w:spacing w:before="60" w:line="360" w:lineRule="auto"/>
      <w:jc w:val="both"/>
    </w:pPr>
    <w:rPr>
      <w:rFonts w:cs="David"/>
    </w:rPr>
  </w:style>
  <w:style w:type="paragraph" w:styleId="afffff5">
    <w:name w:val="Normal Indent"/>
    <w:basedOn w:val="ac"/>
    <w:uiPriority w:val="99"/>
    <w:rsid w:val="001015D6"/>
    <w:pPr>
      <w:keepLines/>
      <w:spacing w:after="240"/>
      <w:ind w:left="1588" w:right="720"/>
      <w:jc w:val="both"/>
    </w:pPr>
    <w:rPr>
      <w:rFonts w:cs="David"/>
      <w:sz w:val="20"/>
    </w:rPr>
  </w:style>
  <w:style w:type="paragraph" w:customStyle="1" w:styleId="afffff6">
    <w:name w:val="ללא עיצוב"/>
    <w:basedOn w:val="Normal2"/>
    <w:uiPriority w:val="99"/>
    <w:rsid w:val="001015D6"/>
    <w:pPr>
      <w:spacing w:before="100" w:beforeAutospacing="1"/>
      <w:ind w:left="57" w:right="-1620"/>
    </w:pPr>
  </w:style>
  <w:style w:type="character" w:customStyle="1" w:styleId="content">
    <w:name w:val="content"/>
    <w:basedOn w:val="ad"/>
    <w:uiPriority w:val="99"/>
    <w:rsid w:val="001015D6"/>
  </w:style>
  <w:style w:type="paragraph" w:customStyle="1" w:styleId="CharChar">
    <w:name w:val="Char Char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
    <w:name w:val="Default Paragraph Font תו 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DefaultParagraphFont0">
    <w:name w:val="Default Paragraph Font תו תו"/>
    <w:basedOn w:val="ac"/>
    <w:uiPriority w:val="99"/>
    <w:rsid w:val="001015D6"/>
    <w:pPr>
      <w:bidi w:val="0"/>
      <w:spacing w:before="60" w:after="160" w:line="240" w:lineRule="exact"/>
    </w:pPr>
    <w:rPr>
      <w:rFonts w:ascii="Verdana" w:hAnsi="Verdana"/>
      <w:color w:val="FF00FF"/>
      <w:szCs w:val="20"/>
      <w:lang w:val="en-GB" w:bidi="ar-SA"/>
    </w:rPr>
  </w:style>
  <w:style w:type="paragraph" w:customStyle="1" w:styleId="-">
    <w:name w:val="טקסט א-ב"/>
    <w:basedOn w:val="ac"/>
    <w:uiPriority w:val="99"/>
    <w:rsid w:val="001015D6"/>
    <w:pPr>
      <w:keepLines/>
      <w:widowControl w:val="0"/>
      <w:numPr>
        <w:numId w:val="45"/>
      </w:numPr>
      <w:tabs>
        <w:tab w:val="clear" w:pos="227"/>
        <w:tab w:val="num" w:pos="360"/>
      </w:tabs>
      <w:spacing w:before="60" w:beforeAutospacing="1" w:after="60" w:line="360" w:lineRule="auto"/>
      <w:ind w:left="0" w:right="-720" w:firstLine="0"/>
    </w:pPr>
    <w:rPr>
      <w:rFonts w:cs="Narkisim"/>
    </w:rPr>
  </w:style>
  <w:style w:type="character" w:customStyle="1" w:styleId="4f0">
    <w:name w:val="ממוספר 4 תו תו תו תו"/>
    <w:basedOn w:val="ad"/>
    <w:uiPriority w:val="99"/>
    <w:rsid w:val="001015D6"/>
    <w:rPr>
      <w:rFonts w:cs="Narkisim"/>
      <w:sz w:val="24"/>
    </w:rPr>
  </w:style>
  <w:style w:type="paragraph" w:customStyle="1" w:styleId="1f">
    <w:name w:val="מיכל 1"/>
    <w:autoRedefine/>
    <w:uiPriority w:val="99"/>
    <w:rsid w:val="001015D6"/>
    <w:pPr>
      <w:pageBreakBefore/>
      <w:tabs>
        <w:tab w:val="num" w:pos="473"/>
      </w:tabs>
      <w:bidi/>
      <w:spacing w:before="120" w:after="0" w:line="360" w:lineRule="auto"/>
      <w:ind w:left="453" w:hanging="340"/>
      <w:jc w:val="both"/>
    </w:pPr>
    <w:rPr>
      <w:rFonts w:ascii="Times New Roman" w:eastAsia="Times New Roman" w:hAnsi="Times New Roman" w:cs="Narkisim"/>
      <w:b/>
      <w:bCs/>
      <w:sz w:val="28"/>
      <w:szCs w:val="32"/>
      <w:lang w:eastAsia="he-IL"/>
    </w:rPr>
  </w:style>
  <w:style w:type="paragraph" w:customStyle="1" w:styleId="text4">
    <w:name w:val="text4"/>
    <w:basedOn w:val="ac"/>
    <w:autoRedefine/>
    <w:uiPriority w:val="99"/>
    <w:rsid w:val="001015D6"/>
    <w:pPr>
      <w:widowControl w:val="0"/>
      <w:overflowPunct w:val="0"/>
      <w:autoSpaceDE w:val="0"/>
      <w:autoSpaceDN w:val="0"/>
      <w:adjustRightInd w:val="0"/>
      <w:spacing w:line="360" w:lineRule="auto"/>
      <w:ind w:left="2381"/>
      <w:textAlignment w:val="baseline"/>
    </w:pPr>
    <w:rPr>
      <w:rFonts w:ascii="Comic Sans MS" w:hAnsi="Comic Sans MS" w:cs="Narkisim"/>
      <w:kern w:val="32"/>
    </w:rPr>
  </w:style>
  <w:style w:type="paragraph" w:customStyle="1" w:styleId="list3">
    <w:name w:val="list 3 תו תו תו תו תו תו תו"/>
    <w:basedOn w:val="ac"/>
    <w:link w:val="list30"/>
    <w:autoRedefine/>
    <w:uiPriority w:val="99"/>
    <w:rsid w:val="001015D6"/>
    <w:pPr>
      <w:tabs>
        <w:tab w:val="left" w:pos="1985"/>
        <w:tab w:val="left" w:pos="8312"/>
      </w:tabs>
      <w:spacing w:before="120" w:line="360" w:lineRule="auto"/>
      <w:ind w:left="1985"/>
      <w:jc w:val="both"/>
      <w:outlineLvl w:val="2"/>
    </w:pPr>
    <w:rPr>
      <w:rFonts w:cs="Narkisim"/>
    </w:rPr>
  </w:style>
  <w:style w:type="character" w:customStyle="1" w:styleId="list30">
    <w:name w:val="list 3 תו תו תו תו תו תו תו תו"/>
    <w:basedOn w:val="ad"/>
    <w:link w:val="list3"/>
    <w:uiPriority w:val="99"/>
    <w:rsid w:val="001015D6"/>
    <w:rPr>
      <w:rFonts w:ascii="Times New Roman" w:eastAsia="Times New Roman" w:hAnsi="Times New Roman" w:cs="Narkisim"/>
      <w:sz w:val="24"/>
      <w:szCs w:val="24"/>
    </w:rPr>
  </w:style>
  <w:style w:type="paragraph" w:customStyle="1" w:styleId="2f5">
    <w:name w:val="סגנון2"/>
    <w:basedOn w:val="ac"/>
    <w:next w:val="3f6"/>
    <w:uiPriority w:val="99"/>
    <w:rsid w:val="001015D6"/>
    <w:pPr>
      <w:tabs>
        <w:tab w:val="num" w:pos="792"/>
      </w:tabs>
      <w:spacing w:before="120" w:line="360" w:lineRule="auto"/>
      <w:ind w:left="792" w:right="792" w:hanging="432"/>
    </w:pPr>
    <w:rPr>
      <w:rFonts w:cs="Narkisim"/>
      <w:u w:val="single"/>
      <w:lang w:eastAsia="he-IL"/>
    </w:rPr>
  </w:style>
  <w:style w:type="paragraph" w:customStyle="1" w:styleId="3f6">
    <w:name w:val="סגנון3"/>
    <w:basedOn w:val="ac"/>
    <w:uiPriority w:val="99"/>
    <w:rsid w:val="001015D6"/>
    <w:pPr>
      <w:tabs>
        <w:tab w:val="num" w:pos="1224"/>
      </w:tabs>
      <w:spacing w:before="120" w:line="360" w:lineRule="auto"/>
      <w:ind w:left="1361" w:right="1361" w:hanging="567"/>
    </w:pPr>
    <w:rPr>
      <w:rFonts w:cs="Narkisim"/>
      <w:lang w:eastAsia="he-IL"/>
    </w:rPr>
  </w:style>
  <w:style w:type="paragraph" w:customStyle="1" w:styleId="1">
    <w:name w:val="מספור 1"/>
    <w:basedOn w:val="ac"/>
    <w:next w:val="2f5"/>
    <w:uiPriority w:val="99"/>
    <w:rsid w:val="001015D6"/>
    <w:pPr>
      <w:numPr>
        <w:numId w:val="47"/>
      </w:numPr>
      <w:spacing w:before="240" w:line="360" w:lineRule="auto"/>
      <w:jc w:val="both"/>
    </w:pPr>
    <w:rPr>
      <w:rFonts w:cs="Narkisim"/>
      <w:b/>
      <w:bCs/>
      <w:sz w:val="32"/>
      <w:szCs w:val="32"/>
      <w:lang w:eastAsia="he-IL"/>
    </w:rPr>
  </w:style>
  <w:style w:type="paragraph" w:customStyle="1" w:styleId="2h2H2H21H22H211H23H212H221H2111H24H25H213H">
    <w:name w:val="סגנון כותרת 2h2H2H21H22H211H23H212H221H2111H24H25H213H..."/>
    <w:basedOn w:val="25"/>
    <w:uiPriority w:val="99"/>
    <w:rsid w:val="001015D6"/>
    <w:pPr>
      <w:keepNext/>
      <w:widowControl/>
      <w:numPr>
        <w:ilvl w:val="1"/>
        <w:numId w:val="48"/>
      </w:numPr>
      <w:tabs>
        <w:tab w:val="clear" w:pos="1152"/>
        <w:tab w:val="num" w:pos="720"/>
        <w:tab w:val="left" w:pos="1050"/>
      </w:tabs>
      <w:spacing w:before="240" w:after="60"/>
      <w:ind w:left="720" w:right="0"/>
    </w:pPr>
    <w:rPr>
      <w:rFonts w:ascii="Arial" w:hAnsi="Arial" w:cs="Narkisim"/>
      <w:bCs w:val="0"/>
      <w:i/>
      <w:caps w:val="0"/>
      <w:spacing w:val="0"/>
      <w:sz w:val="28"/>
      <w:szCs w:val="24"/>
      <w:u w:val="single"/>
      <w:lang w:eastAsia="he-IL"/>
    </w:rPr>
  </w:style>
  <w:style w:type="paragraph" w:customStyle="1" w:styleId="5d">
    <w:name w:val="אותיות רמה 5"/>
    <w:basedOn w:val="ac"/>
    <w:uiPriority w:val="99"/>
    <w:rsid w:val="001015D6"/>
    <w:pPr>
      <w:overflowPunct w:val="0"/>
      <w:autoSpaceDE w:val="0"/>
      <w:autoSpaceDN w:val="0"/>
      <w:adjustRightInd w:val="0"/>
      <w:spacing w:before="120" w:line="360" w:lineRule="auto"/>
      <w:jc w:val="both"/>
      <w:textAlignment w:val="baseline"/>
    </w:pPr>
    <w:rPr>
      <w:rFonts w:ascii="Comic Sans MS" w:hAnsi="Comic Sans MS" w:cs="Narkisim"/>
      <w:sz w:val="20"/>
    </w:rPr>
  </w:style>
  <w:style w:type="paragraph" w:customStyle="1" w:styleId="5Heading50">
    <w:name w:val="סגנון כותרת 5Heading 5 + מיושר לשני הצדדים אחרי:  0 ס''מ"/>
    <w:basedOn w:val="55"/>
    <w:autoRedefine/>
    <w:uiPriority w:val="99"/>
    <w:rsid w:val="001015D6"/>
    <w:pPr>
      <w:widowControl/>
      <w:tabs>
        <w:tab w:val="left" w:pos="1050"/>
        <w:tab w:val="right" w:pos="1192"/>
        <w:tab w:val="left" w:pos="2043"/>
        <w:tab w:val="num" w:pos="2700"/>
        <w:tab w:val="num" w:pos="3101"/>
        <w:tab w:val="num" w:pos="3278"/>
        <w:tab w:val="left" w:pos="9639"/>
      </w:tabs>
      <w:bidi/>
      <w:snapToGrid w:val="0"/>
      <w:spacing w:before="240"/>
      <w:ind w:left="2721" w:hanging="340"/>
    </w:pPr>
    <w:rPr>
      <w:rFonts w:cs="Narkisim"/>
      <w:b w:val="0"/>
      <w:bCs w:val="0"/>
      <w:caps w:val="0"/>
      <w:color w:val="000000"/>
      <w:spacing w:val="0"/>
      <w:sz w:val="22"/>
    </w:rPr>
  </w:style>
  <w:style w:type="paragraph" w:customStyle="1" w:styleId="3f7">
    <w:name w:val="מספר3"/>
    <w:basedOn w:val="ac"/>
    <w:uiPriority w:val="99"/>
    <w:rsid w:val="001015D6"/>
    <w:pPr>
      <w:spacing w:before="40" w:after="40"/>
      <w:ind w:left="1843" w:hanging="284"/>
      <w:jc w:val="both"/>
    </w:pPr>
    <w:rPr>
      <w:rFonts w:cs="David"/>
      <w:sz w:val="20"/>
    </w:rPr>
  </w:style>
  <w:style w:type="paragraph" w:customStyle="1" w:styleId="410">
    <w:name w:val="רשימה 41"/>
    <w:basedOn w:val="3f"/>
    <w:autoRedefine/>
    <w:uiPriority w:val="99"/>
    <w:rsid w:val="001015D6"/>
    <w:pPr>
      <w:tabs>
        <w:tab w:val="left" w:pos="9099"/>
      </w:tabs>
      <w:overflowPunct/>
      <w:autoSpaceDE/>
      <w:autoSpaceDN/>
      <w:adjustRightInd/>
      <w:spacing w:before="120" w:line="360" w:lineRule="auto"/>
      <w:ind w:left="2500" w:firstLine="0"/>
    </w:pPr>
    <w:rPr>
      <w:rFonts w:cs="Narkisim"/>
      <w:noProof/>
      <w:sz w:val="24"/>
      <w:szCs w:val="24"/>
      <w:lang w:eastAsia="en-US"/>
    </w:rPr>
  </w:style>
  <w:style w:type="paragraph" w:customStyle="1" w:styleId="4f1">
    <w:name w:val="כותרת 4 מכרז תו תו תו תו תו"/>
    <w:basedOn w:val="31"/>
    <w:link w:val="4f2"/>
    <w:uiPriority w:val="99"/>
    <w:rsid w:val="001015D6"/>
    <w:pPr>
      <w:numPr>
        <w:ilvl w:val="0"/>
        <w:numId w:val="0"/>
      </w:numPr>
      <w:tabs>
        <w:tab w:val="num" w:pos="-668"/>
      </w:tabs>
      <w:ind w:left="-668" w:right="-668" w:hanging="360"/>
    </w:pPr>
    <w:rPr>
      <w:rFonts w:ascii="Arial" w:hAnsi="Arial"/>
    </w:rPr>
  </w:style>
  <w:style w:type="character" w:customStyle="1" w:styleId="4f2">
    <w:name w:val="כותרת 4 מכרז תו תו תו תו תו תו"/>
    <w:basedOn w:val="ad"/>
    <w:link w:val="4f1"/>
    <w:uiPriority w:val="99"/>
    <w:rsid w:val="001015D6"/>
    <w:rPr>
      <w:rFonts w:ascii="Arial" w:eastAsia="Times New Roman" w:hAnsi="Arial" w:cs="FrankRuehl"/>
      <w:b/>
      <w:bCs/>
      <w:i/>
      <w:iCs/>
      <w:caps/>
      <w:spacing w:val="40"/>
      <w:kern w:val="40"/>
      <w:sz w:val="26"/>
      <w:szCs w:val="26"/>
    </w:rPr>
  </w:style>
  <w:style w:type="paragraph" w:customStyle="1" w:styleId="afffff7">
    <w:name w:val="תו תו"/>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2List23411">
    <w:name w:val="סגנון רשימה 2List 2 + לפני:  3.41 ס''מ1"/>
    <w:basedOn w:val="2f1"/>
    <w:autoRedefine/>
    <w:uiPriority w:val="99"/>
    <w:rsid w:val="001015D6"/>
    <w:pPr>
      <w:spacing w:before="120" w:line="360" w:lineRule="auto"/>
      <w:ind w:left="1931" w:firstLine="0"/>
      <w:jc w:val="both"/>
    </w:pPr>
    <w:rPr>
      <w:rFonts w:cs="Narkisim"/>
      <w:noProof/>
      <w:sz w:val="22"/>
      <w:lang w:eastAsia="he-IL"/>
    </w:rPr>
  </w:style>
  <w:style w:type="paragraph" w:customStyle="1" w:styleId="3Heading302">
    <w:name w:val="סגנון כותרת 3Heading 3 + אחרי:  0 ס''מ2"/>
    <w:basedOn w:val="32"/>
    <w:autoRedefine/>
    <w:uiPriority w:val="99"/>
    <w:rsid w:val="001015D6"/>
    <w:pPr>
      <w:keepNext/>
      <w:keepLines/>
      <w:widowControl/>
      <w:tabs>
        <w:tab w:val="left" w:pos="1050"/>
        <w:tab w:val="num" w:pos="1134"/>
        <w:tab w:val="num" w:pos="1440"/>
        <w:tab w:val="left" w:pos="1987"/>
        <w:tab w:val="num" w:pos="3240"/>
      </w:tabs>
      <w:bidi/>
      <w:spacing w:before="240" w:after="60"/>
      <w:ind w:left="1440" w:right="1985" w:hanging="360"/>
    </w:pPr>
    <w:rPr>
      <w:rFonts w:cs="Narkisim"/>
      <w:b/>
      <w:caps w:val="0"/>
      <w:noProof/>
      <w:spacing w:val="0"/>
      <w:sz w:val="24"/>
      <w:szCs w:val="24"/>
    </w:rPr>
  </w:style>
  <w:style w:type="paragraph" w:customStyle="1" w:styleId="1f0">
    <w:name w:val="חשכל רמה 1"/>
    <w:basedOn w:val="15"/>
    <w:uiPriority w:val="99"/>
    <w:rsid w:val="001015D6"/>
    <w:pPr>
      <w:keepNext/>
      <w:keepLines/>
      <w:pageBreakBefore/>
      <w:widowControl/>
      <w:tabs>
        <w:tab w:val="left" w:pos="283"/>
        <w:tab w:val="num" w:pos="480"/>
      </w:tabs>
      <w:spacing w:before="240" w:after="360"/>
      <w:ind w:left="480" w:hanging="480"/>
    </w:pPr>
    <w:rPr>
      <w:rFonts w:cs="Narkisim"/>
      <w:b w:val="0"/>
      <w:bCs w:val="0"/>
      <w:spacing w:val="0"/>
      <w:kern w:val="28"/>
      <w:sz w:val="32"/>
      <w:szCs w:val="32"/>
    </w:rPr>
  </w:style>
  <w:style w:type="paragraph" w:customStyle="1" w:styleId="2f6">
    <w:name w:val="תו תו2"/>
    <w:basedOn w:val="ac"/>
    <w:uiPriority w:val="99"/>
    <w:rsid w:val="001015D6"/>
    <w:pPr>
      <w:bidi w:val="0"/>
      <w:spacing w:after="160" w:line="240" w:lineRule="exact"/>
      <w:jc w:val="both"/>
    </w:pPr>
    <w:rPr>
      <w:rFonts w:ascii="Verdana" w:hAnsi="Verdana" w:cs="FrankRuehl"/>
      <w:sz w:val="16"/>
      <w:szCs w:val="20"/>
      <w:lang w:bidi="ar-SA"/>
    </w:rPr>
  </w:style>
  <w:style w:type="paragraph" w:customStyle="1" w:styleId="1f1">
    <w:name w:val="תו תו1"/>
    <w:basedOn w:val="ac"/>
    <w:uiPriority w:val="99"/>
    <w:rsid w:val="001015D6"/>
    <w:pPr>
      <w:bidi w:val="0"/>
      <w:spacing w:before="60" w:after="160" w:line="240" w:lineRule="exact"/>
    </w:pPr>
    <w:rPr>
      <w:rFonts w:ascii="Verdana" w:hAnsi="Verdana"/>
      <w:color w:val="FF00FF"/>
      <w:sz w:val="26"/>
      <w:szCs w:val="20"/>
      <w:lang w:val="en-GB" w:bidi="ar-SA"/>
    </w:rPr>
  </w:style>
  <w:style w:type="character" w:customStyle="1" w:styleId="Heading32">
    <w:name w:val="Heading 3 תו2"/>
    <w:aliases w:val="3heading תו תו תו תו1,3heading תו תו1,3heading תו2,H3 תו1,HHHeading תו1,Heading 3 Char תו תו תו תו1,Heading 3 תו תו תו1,Kop 3V תו1,Level 3 Head תו1,h3 תו1,l3 תו1,t?tulo 3 תו1,כותרת 3 תו תו1 תו1,כותרת 3 תו1 תו תו1,כותרת 3 תו2 תו1"/>
    <w:basedOn w:val="ad"/>
    <w:uiPriority w:val="99"/>
    <w:rsid w:val="001015D6"/>
    <w:rPr>
      <w:rFonts w:asciiTheme="majorHAnsi" w:eastAsiaTheme="majorEastAsia" w:hAnsiTheme="majorHAnsi" w:cstheme="majorBidi"/>
      <w:b/>
      <w:bCs/>
      <w:color w:val="4F81BD" w:themeColor="accent1"/>
      <w:sz w:val="24"/>
      <w:szCs w:val="24"/>
    </w:rPr>
  </w:style>
  <w:style w:type="character" w:customStyle="1" w:styleId="1f2">
    <w:name w:val="כניסה בגוף טקסט תו1"/>
    <w:aliases w:val="Body Text Indent תו1"/>
    <w:basedOn w:val="ad"/>
    <w:uiPriority w:val="99"/>
    <w:rsid w:val="001015D6"/>
    <w:rPr>
      <w:sz w:val="24"/>
      <w:szCs w:val="24"/>
    </w:rPr>
  </w:style>
  <w:style w:type="paragraph" w:customStyle="1" w:styleId="1f3">
    <w:name w:val="סגנון 1"/>
    <w:basedOn w:val="18"/>
    <w:uiPriority w:val="99"/>
    <w:rsid w:val="001015D6"/>
    <w:pPr>
      <w:widowControl/>
      <w:numPr>
        <w:numId w:val="0"/>
      </w:numPr>
      <w:overflowPunct/>
      <w:autoSpaceDE/>
      <w:autoSpaceDN/>
      <w:adjustRightInd/>
      <w:spacing w:before="240" w:after="120" w:line="360" w:lineRule="auto"/>
      <w:ind w:left="360" w:right="0" w:hanging="360"/>
      <w:jc w:val="left"/>
      <w:textAlignment w:val="auto"/>
    </w:pPr>
    <w:rPr>
      <w:rFonts w:ascii="Tahoma" w:hAnsi="Tahoma" w:cs="Tahoma"/>
      <w:b/>
      <w:bCs/>
      <w:sz w:val="24"/>
    </w:rPr>
  </w:style>
  <w:style w:type="paragraph" w:customStyle="1" w:styleId="2f7">
    <w:name w:val="סגנון 2"/>
    <w:basedOn w:val="18"/>
    <w:uiPriority w:val="99"/>
    <w:rsid w:val="001015D6"/>
    <w:pPr>
      <w:widowControl/>
      <w:numPr>
        <w:numId w:val="0"/>
      </w:numPr>
      <w:overflowPunct/>
      <w:autoSpaceDE/>
      <w:autoSpaceDN/>
      <w:adjustRightInd/>
      <w:spacing w:before="240" w:line="360" w:lineRule="auto"/>
      <w:ind w:left="999" w:right="0" w:hanging="432"/>
      <w:jc w:val="left"/>
      <w:textAlignment w:val="auto"/>
    </w:pPr>
    <w:rPr>
      <w:rFonts w:ascii="Tahoma" w:hAnsi="Tahoma" w:cs="Tahoma"/>
      <w:b/>
      <w:bCs/>
      <w:sz w:val="20"/>
      <w:szCs w:val="20"/>
    </w:rPr>
  </w:style>
  <w:style w:type="paragraph" w:customStyle="1" w:styleId="3f8">
    <w:name w:val="סגנון 3"/>
    <w:basedOn w:val="18"/>
    <w:uiPriority w:val="99"/>
    <w:rsid w:val="001015D6"/>
    <w:pPr>
      <w:widowControl/>
      <w:numPr>
        <w:numId w:val="0"/>
      </w:numPr>
      <w:overflowPunct/>
      <w:autoSpaceDE/>
      <w:autoSpaceDN/>
      <w:adjustRightInd/>
      <w:spacing w:before="240" w:line="360" w:lineRule="auto"/>
      <w:ind w:left="1224" w:right="0" w:hanging="504"/>
      <w:jc w:val="left"/>
      <w:textAlignment w:val="auto"/>
    </w:pPr>
    <w:rPr>
      <w:rFonts w:ascii="Tahoma" w:hAnsi="Tahoma" w:cs="Tahoma"/>
      <w:b/>
      <w:bCs/>
      <w:sz w:val="20"/>
      <w:szCs w:val="20"/>
    </w:rPr>
  </w:style>
  <w:style w:type="paragraph" w:customStyle="1" w:styleId="4f3">
    <w:name w:val="סגנון 4"/>
    <w:basedOn w:val="18"/>
    <w:uiPriority w:val="99"/>
    <w:rsid w:val="001015D6"/>
    <w:pPr>
      <w:widowControl/>
      <w:numPr>
        <w:numId w:val="0"/>
      </w:numPr>
      <w:overflowPunct/>
      <w:autoSpaceDE/>
      <w:autoSpaceDN/>
      <w:adjustRightInd/>
      <w:spacing w:before="240" w:line="360" w:lineRule="auto"/>
      <w:ind w:left="1728" w:right="0" w:hanging="648"/>
      <w:jc w:val="left"/>
      <w:textAlignment w:val="auto"/>
    </w:pPr>
    <w:rPr>
      <w:rFonts w:ascii="Tahoma" w:hAnsi="Tahoma" w:cs="Tahoma"/>
      <w:b/>
      <w:bCs/>
      <w:sz w:val="20"/>
      <w:szCs w:val="20"/>
    </w:rPr>
  </w:style>
  <w:style w:type="paragraph" w:customStyle="1" w:styleId="5e">
    <w:name w:val="סגנון 5"/>
    <w:basedOn w:val="18"/>
    <w:uiPriority w:val="99"/>
    <w:rsid w:val="001015D6"/>
    <w:pPr>
      <w:widowControl/>
      <w:numPr>
        <w:numId w:val="0"/>
      </w:numPr>
      <w:overflowPunct/>
      <w:autoSpaceDE/>
      <w:autoSpaceDN/>
      <w:adjustRightInd/>
      <w:spacing w:before="240" w:line="360" w:lineRule="auto"/>
      <w:ind w:left="2232" w:right="0" w:hanging="792"/>
      <w:jc w:val="left"/>
      <w:textAlignment w:val="auto"/>
    </w:pPr>
    <w:rPr>
      <w:rFonts w:ascii="Tahoma" w:hAnsi="Tahoma" w:cs="Tahoma"/>
      <w:sz w:val="20"/>
      <w:szCs w:val="20"/>
    </w:rPr>
  </w:style>
  <w:style w:type="paragraph" w:customStyle="1" w:styleId="3f9">
    <w:name w:val="סגנון 3א"/>
    <w:basedOn w:val="3f8"/>
    <w:uiPriority w:val="99"/>
    <w:rsid w:val="001015D6"/>
    <w:pPr>
      <w:spacing w:before="0"/>
    </w:pPr>
    <w:rPr>
      <w:b w:val="0"/>
      <w:bCs w:val="0"/>
    </w:rPr>
  </w:style>
  <w:style w:type="paragraph" w:customStyle="1" w:styleId="4f4">
    <w:name w:val="סגנון4א"/>
    <w:basedOn w:val="4f3"/>
    <w:uiPriority w:val="99"/>
    <w:rsid w:val="001015D6"/>
    <w:pPr>
      <w:spacing w:before="0"/>
    </w:pPr>
    <w:rPr>
      <w:b w:val="0"/>
      <w:bCs w:val="0"/>
    </w:rPr>
  </w:style>
  <w:style w:type="character" w:styleId="afffff8">
    <w:name w:val="Placeholder Text"/>
    <w:basedOn w:val="ad"/>
    <w:uiPriority w:val="99"/>
    <w:rsid w:val="001015D6"/>
    <w:rPr>
      <w:color w:val="808080"/>
    </w:rPr>
  </w:style>
  <w:style w:type="character" w:customStyle="1" w:styleId="CommentTextChar">
    <w:name w:val="Comment Text Char"/>
    <w:uiPriority w:val="99"/>
    <w:rsid w:val="001015D6"/>
    <w:rPr>
      <w:rFonts w:ascii="Times New Roman" w:hAnsi="Times New Roman"/>
    </w:rPr>
  </w:style>
  <w:style w:type="character" w:customStyle="1" w:styleId="BodyTextIndentChar">
    <w:name w:val="Body Text Indent Char"/>
    <w:uiPriority w:val="99"/>
    <w:rsid w:val="001015D6"/>
    <w:rPr>
      <w:sz w:val="24"/>
      <w:lang w:eastAsia="he-IL" w:bidi="he-IL"/>
    </w:rPr>
  </w:style>
  <w:style w:type="character" w:customStyle="1" w:styleId="NormalWebChar">
    <w:name w:val="Normal (Web) Char"/>
    <w:uiPriority w:val="99"/>
    <w:rsid w:val="001015D6"/>
    <w:rPr>
      <w:sz w:val="24"/>
    </w:rPr>
  </w:style>
  <w:style w:type="paragraph" w:customStyle="1" w:styleId="afffff9">
    <w:name w:val="פסקה א"/>
    <w:basedOn w:val="ac"/>
    <w:rsid w:val="001015D6"/>
    <w:pPr>
      <w:tabs>
        <w:tab w:val="left" w:pos="1134"/>
        <w:tab w:val="left" w:pos="1701"/>
        <w:tab w:val="left" w:pos="2268"/>
        <w:tab w:val="left" w:pos="2835"/>
        <w:tab w:val="right" w:pos="6804"/>
        <w:tab w:val="right" w:pos="7371"/>
        <w:tab w:val="right" w:pos="7938"/>
      </w:tabs>
      <w:spacing w:line="320" w:lineRule="exact"/>
      <w:ind w:left="567" w:hanging="567"/>
      <w:jc w:val="both"/>
    </w:pPr>
    <w:rPr>
      <w:rFonts w:eastAsiaTheme="minorEastAsia"/>
      <w:spacing w:val="6"/>
      <w:lang w:eastAsia="he-IL"/>
    </w:rPr>
  </w:style>
  <w:style w:type="character" w:customStyle="1" w:styleId="hps">
    <w:name w:val="hps"/>
    <w:rsid w:val="001015D6"/>
  </w:style>
  <w:style w:type="character" w:customStyle="1" w:styleId="default">
    <w:name w:val="default"/>
    <w:basedOn w:val="ad"/>
    <w:rsid w:val="001015D6"/>
    <w:rPr>
      <w:rFonts w:ascii="Times New Roman" w:hAnsi="Times New Roman" w:cs="Times New Roman"/>
      <w:sz w:val="26"/>
      <w:szCs w:val="26"/>
    </w:rPr>
  </w:style>
  <w:style w:type="character" w:customStyle="1" w:styleId="big-number">
    <w:name w:val="big-number"/>
    <w:basedOn w:val="default"/>
    <w:rsid w:val="001015D6"/>
    <w:rPr>
      <w:rFonts w:ascii="Times New Roman" w:hAnsi="Times New Roman" w:cs="Times New Roman"/>
      <w:sz w:val="32"/>
      <w:szCs w:val="32"/>
    </w:rPr>
  </w:style>
  <w:style w:type="paragraph" w:customStyle="1" w:styleId="-2">
    <w:name w:val="טקסט בסיסי - רשימה"/>
    <w:basedOn w:val="ac"/>
    <w:rsid w:val="001015D6"/>
    <w:pPr>
      <w:numPr>
        <w:numId w:val="52"/>
      </w:numPr>
    </w:pPr>
    <w:rPr>
      <w:rFonts w:cs="FrankRuehl"/>
      <w:szCs w:val="26"/>
      <w:lang w:eastAsia="he-IL"/>
    </w:rPr>
  </w:style>
  <w:style w:type="paragraph" w:customStyle="1" w:styleId="indent2">
    <w:name w:val="indent2"/>
    <w:basedOn w:val="ac"/>
    <w:rsid w:val="001015D6"/>
    <w:pPr>
      <w:keepLines/>
      <w:bidi w:val="0"/>
      <w:ind w:left="1418" w:hanging="709"/>
      <w:jc w:val="right"/>
    </w:pPr>
    <w:rPr>
      <w:rFonts w:ascii="Garamond" w:eastAsia="Calibri" w:hAnsi="Garamond" w:cs="David"/>
    </w:rPr>
  </w:style>
  <w:style w:type="paragraph" w:customStyle="1" w:styleId="indent4">
    <w:name w:val="indent4"/>
    <w:basedOn w:val="ac"/>
    <w:rsid w:val="001015D6"/>
    <w:pPr>
      <w:keepLines/>
      <w:bidi w:val="0"/>
      <w:ind w:left="2835" w:hanging="709"/>
      <w:jc w:val="right"/>
    </w:pPr>
    <w:rPr>
      <w:rFonts w:ascii="Garamond" w:eastAsia="Calibri" w:hAnsi="Garamond" w:cs="David"/>
    </w:rPr>
  </w:style>
  <w:style w:type="paragraph" w:customStyle="1" w:styleId="afffffa">
    <w:name w:val="היסט"/>
    <w:basedOn w:val="ac"/>
    <w:rsid w:val="001015D6"/>
    <w:pPr>
      <w:ind w:left="709"/>
      <w:jc w:val="both"/>
    </w:pPr>
    <w:rPr>
      <w:rFonts w:ascii="Garamond" w:eastAsia="Calibri" w:hAnsi="Garamond" w:cs="David"/>
    </w:rPr>
  </w:style>
  <w:style w:type="paragraph" w:styleId="afffffb">
    <w:name w:val="envelope address"/>
    <w:basedOn w:val="ac"/>
    <w:rsid w:val="001015D6"/>
    <w:pPr>
      <w:keepLines/>
      <w:framePr w:w="5040" w:h="1980" w:hRule="exact" w:hSpace="180" w:wrap="auto" w:vAnchor="page" w:hAnchor="page" w:x="4650" w:y="2382"/>
      <w:ind w:right="2880"/>
    </w:pPr>
    <w:rPr>
      <w:rFonts w:ascii="Garamond" w:eastAsia="Calibri" w:hAnsi="Garamond" w:cs="David"/>
    </w:rPr>
  </w:style>
  <w:style w:type="paragraph" w:customStyle="1" w:styleId="indent">
    <w:name w:val="indent"/>
    <w:basedOn w:val="ac"/>
    <w:rsid w:val="001015D6"/>
    <w:pPr>
      <w:keepLines/>
      <w:bidi w:val="0"/>
      <w:ind w:left="709"/>
      <w:jc w:val="right"/>
    </w:pPr>
    <w:rPr>
      <w:rFonts w:ascii="Garamond" w:eastAsia="Calibri" w:hAnsi="Garamond" w:cs="David"/>
    </w:rPr>
  </w:style>
  <w:style w:type="paragraph" w:customStyle="1" w:styleId="IndentDouble">
    <w:name w:val="Indent_Double"/>
    <w:basedOn w:val="ac"/>
    <w:rsid w:val="001015D6"/>
    <w:pPr>
      <w:keepLines/>
      <w:tabs>
        <w:tab w:val="right" w:pos="709"/>
      </w:tabs>
      <w:bidi w:val="0"/>
      <w:ind w:left="1418" w:hanging="1418"/>
      <w:jc w:val="right"/>
    </w:pPr>
    <w:rPr>
      <w:rFonts w:ascii="Garamond" w:eastAsia="Calibri" w:hAnsi="Garamond" w:cs="David"/>
    </w:rPr>
  </w:style>
  <w:style w:type="paragraph" w:customStyle="1" w:styleId="IndentDouble1">
    <w:name w:val="Indent_Double1"/>
    <w:basedOn w:val="ac"/>
    <w:rsid w:val="001015D6"/>
    <w:pPr>
      <w:keepLines/>
      <w:tabs>
        <w:tab w:val="right" w:pos="709"/>
      </w:tabs>
      <w:bidi w:val="0"/>
      <w:ind w:left="2126" w:hanging="2126"/>
      <w:jc w:val="right"/>
    </w:pPr>
    <w:rPr>
      <w:rFonts w:ascii="Garamond" w:eastAsia="Calibri" w:hAnsi="Garamond" w:cs="David"/>
    </w:rPr>
  </w:style>
  <w:style w:type="paragraph" w:customStyle="1" w:styleId="IndentDouble2">
    <w:name w:val="Indent_Double2"/>
    <w:basedOn w:val="ac"/>
    <w:rsid w:val="001015D6"/>
    <w:pPr>
      <w:keepLines/>
      <w:tabs>
        <w:tab w:val="right" w:pos="1418"/>
      </w:tabs>
      <w:bidi w:val="0"/>
      <w:ind w:left="2835" w:hanging="2126"/>
      <w:jc w:val="right"/>
    </w:pPr>
    <w:rPr>
      <w:rFonts w:ascii="Garamond" w:eastAsia="Calibri" w:hAnsi="Garamond" w:cs="David"/>
    </w:rPr>
  </w:style>
  <w:style w:type="paragraph" w:customStyle="1" w:styleId="indent1">
    <w:name w:val="indent1"/>
    <w:basedOn w:val="ac"/>
    <w:rsid w:val="001015D6"/>
    <w:pPr>
      <w:keepLines/>
      <w:bidi w:val="0"/>
      <w:ind w:left="709" w:hanging="709"/>
      <w:jc w:val="right"/>
    </w:pPr>
    <w:rPr>
      <w:rFonts w:ascii="Garamond" w:eastAsia="Calibri" w:hAnsi="Garamond" w:cs="David"/>
    </w:rPr>
  </w:style>
  <w:style w:type="paragraph" w:customStyle="1" w:styleId="indent3">
    <w:name w:val="indent3"/>
    <w:basedOn w:val="ac"/>
    <w:rsid w:val="001015D6"/>
    <w:pPr>
      <w:keepLines/>
      <w:bidi w:val="0"/>
      <w:ind w:left="2127" w:hanging="709"/>
      <w:jc w:val="right"/>
    </w:pPr>
    <w:rPr>
      <w:rFonts w:ascii="Garamond" w:eastAsia="Calibri" w:hAnsi="Garamond" w:cs="David"/>
    </w:rPr>
  </w:style>
  <w:style w:type="paragraph" w:customStyle="1" w:styleId="NormalE">
    <w:name w:val="NormalE"/>
    <w:basedOn w:val="ac"/>
    <w:rsid w:val="001015D6"/>
    <w:pPr>
      <w:keepLines/>
      <w:bidi w:val="0"/>
      <w:spacing w:line="360" w:lineRule="auto"/>
      <w:jc w:val="right"/>
    </w:pPr>
    <w:rPr>
      <w:rFonts w:ascii="Garamond" w:eastAsia="Calibri" w:hAnsi="Garamond" w:cs="David"/>
    </w:rPr>
  </w:style>
  <w:style w:type="paragraph" w:customStyle="1" w:styleId="Quote2">
    <w:name w:val="Quote2"/>
    <w:basedOn w:val="NormalE"/>
    <w:rsid w:val="001015D6"/>
    <w:pPr>
      <w:spacing w:line="240" w:lineRule="auto"/>
      <w:ind w:left="1134" w:right="2268"/>
    </w:pPr>
  </w:style>
  <w:style w:type="paragraph" w:customStyle="1" w:styleId="afffffc">
    <w:name w:val="היסט_כפול"/>
    <w:basedOn w:val="ac"/>
    <w:rsid w:val="001015D6"/>
    <w:pPr>
      <w:tabs>
        <w:tab w:val="left" w:pos="709"/>
      </w:tabs>
      <w:ind w:left="1418" w:hanging="1418"/>
      <w:jc w:val="both"/>
    </w:pPr>
    <w:rPr>
      <w:rFonts w:ascii="Garamond" w:eastAsia="Calibri" w:hAnsi="Garamond" w:cs="David"/>
    </w:rPr>
  </w:style>
  <w:style w:type="paragraph" w:customStyle="1" w:styleId="1f4">
    <w:name w:val="היסט_כפול1"/>
    <w:basedOn w:val="ac"/>
    <w:rsid w:val="001015D6"/>
    <w:pPr>
      <w:tabs>
        <w:tab w:val="left" w:pos="1418"/>
      </w:tabs>
      <w:ind w:left="2126" w:hanging="2126"/>
      <w:jc w:val="both"/>
    </w:pPr>
    <w:rPr>
      <w:rFonts w:ascii="Garamond" w:eastAsia="Calibri" w:hAnsi="Garamond" w:cs="David"/>
    </w:rPr>
  </w:style>
  <w:style w:type="paragraph" w:customStyle="1" w:styleId="2f8">
    <w:name w:val="היסט_כפול2"/>
    <w:basedOn w:val="ac"/>
    <w:rsid w:val="001015D6"/>
    <w:pPr>
      <w:tabs>
        <w:tab w:val="left" w:pos="1701"/>
      </w:tabs>
      <w:ind w:left="2127" w:hanging="1418"/>
      <w:jc w:val="both"/>
    </w:pPr>
    <w:rPr>
      <w:rFonts w:ascii="Garamond" w:eastAsia="Calibri" w:hAnsi="Garamond" w:cs="David"/>
    </w:rPr>
  </w:style>
  <w:style w:type="paragraph" w:customStyle="1" w:styleId="1f5">
    <w:name w:val="היסט1"/>
    <w:basedOn w:val="ac"/>
    <w:rsid w:val="001015D6"/>
    <w:pPr>
      <w:spacing w:before="240"/>
      <w:ind w:left="709" w:hanging="709"/>
      <w:jc w:val="both"/>
    </w:pPr>
    <w:rPr>
      <w:rFonts w:ascii="Garamond" w:eastAsia="Calibri" w:hAnsi="Garamond" w:cs="David"/>
    </w:rPr>
  </w:style>
  <w:style w:type="paragraph" w:customStyle="1" w:styleId="2f9">
    <w:name w:val="היסט2"/>
    <w:basedOn w:val="ac"/>
    <w:rsid w:val="001015D6"/>
    <w:pPr>
      <w:spacing w:before="240"/>
      <w:ind w:left="1418" w:hanging="709"/>
      <w:jc w:val="both"/>
    </w:pPr>
    <w:rPr>
      <w:rFonts w:ascii="Garamond" w:eastAsia="Calibri" w:hAnsi="Garamond" w:cs="David"/>
    </w:rPr>
  </w:style>
  <w:style w:type="paragraph" w:customStyle="1" w:styleId="3fa">
    <w:name w:val="היסט3"/>
    <w:basedOn w:val="ac"/>
    <w:rsid w:val="001015D6"/>
    <w:pPr>
      <w:spacing w:before="240"/>
      <w:ind w:left="2836" w:hanging="1418"/>
      <w:jc w:val="both"/>
    </w:pPr>
    <w:rPr>
      <w:rFonts w:ascii="Garamond" w:eastAsia="Calibri" w:hAnsi="Garamond" w:cs="David"/>
    </w:rPr>
  </w:style>
  <w:style w:type="paragraph" w:customStyle="1" w:styleId="4f5">
    <w:name w:val="היסט4"/>
    <w:basedOn w:val="ac"/>
    <w:rsid w:val="001015D6"/>
    <w:pPr>
      <w:spacing w:before="240"/>
      <w:ind w:left="4253" w:hanging="1418"/>
      <w:jc w:val="both"/>
    </w:pPr>
    <w:rPr>
      <w:rFonts w:ascii="Garamond" w:eastAsia="Calibri" w:hAnsi="Garamond" w:cs="David"/>
    </w:rPr>
  </w:style>
  <w:style w:type="paragraph" w:customStyle="1" w:styleId="afffffd">
    <w:name w:val="מחוץ_לשוליים"/>
    <w:basedOn w:val="ac"/>
    <w:rsid w:val="001015D6"/>
    <w:pPr>
      <w:keepLines/>
      <w:framePr w:w="1071" w:h="284" w:hSpace="181" w:wrap="around" w:vAnchor="text" w:hAnchor="page" w:x="10377" w:y="29" w:anchorLock="1"/>
      <w:jc w:val="both"/>
    </w:pPr>
    <w:rPr>
      <w:rFonts w:ascii="Garamond" w:eastAsia="Calibri" w:hAnsi="Garamond" w:cs="David"/>
    </w:rPr>
  </w:style>
  <w:style w:type="paragraph" w:customStyle="1" w:styleId="1f6">
    <w:name w:val="ציטוט1"/>
    <w:basedOn w:val="ac"/>
    <w:rsid w:val="001015D6"/>
    <w:pPr>
      <w:ind w:left="1701" w:right="1134"/>
      <w:jc w:val="both"/>
    </w:pPr>
    <w:rPr>
      <w:rFonts w:ascii="Garamond" w:eastAsia="Calibri" w:hAnsi="Garamond" w:cs="David"/>
      <w:b/>
      <w:bCs/>
    </w:rPr>
  </w:style>
  <w:style w:type="paragraph" w:customStyle="1" w:styleId="2fa">
    <w:name w:val="ציטוט2"/>
    <w:basedOn w:val="ac"/>
    <w:rsid w:val="001015D6"/>
    <w:pPr>
      <w:ind w:left="2552" w:right="1134"/>
      <w:jc w:val="both"/>
    </w:pPr>
    <w:rPr>
      <w:rFonts w:ascii="Garamond" w:eastAsia="Calibri" w:hAnsi="Garamond" w:cs="David"/>
      <w:bCs/>
    </w:rPr>
  </w:style>
  <w:style w:type="paragraph" w:customStyle="1" w:styleId="afffffe">
    <w:name w:val="קו פירמה"/>
    <w:basedOn w:val="ac"/>
    <w:rsid w:val="001015D6"/>
    <w:pPr>
      <w:keepNext/>
      <w:framePr w:h="15740" w:hSpace="181" w:wrap="around" w:vAnchor="text" w:hAnchor="page" w:x="10609" w:y="-198"/>
      <w:pBdr>
        <w:right w:val="single" w:sz="6" w:space="1" w:color="auto"/>
      </w:pBdr>
      <w:jc w:val="both"/>
    </w:pPr>
    <w:rPr>
      <w:rFonts w:eastAsia="Calibri" w:cs="Miriam"/>
    </w:rPr>
  </w:style>
  <w:style w:type="character" w:customStyle="1" w:styleId="PersonalComposeStyle">
    <w:name w:val="Personal Compose Style"/>
    <w:rsid w:val="001015D6"/>
    <w:rPr>
      <w:rFonts w:ascii="Arial" w:hAnsi="Arial" w:cs="Arial"/>
      <w:color w:val="auto"/>
      <w:sz w:val="20"/>
    </w:rPr>
  </w:style>
  <w:style w:type="character" w:customStyle="1" w:styleId="PersonalReplyStyle">
    <w:name w:val="Personal Reply Style"/>
    <w:rsid w:val="001015D6"/>
    <w:rPr>
      <w:rFonts w:ascii="Arial" w:hAnsi="Arial" w:cs="Arial"/>
      <w:color w:val="auto"/>
      <w:sz w:val="20"/>
    </w:rPr>
  </w:style>
  <w:style w:type="paragraph" w:customStyle="1" w:styleId="3fb">
    <w:name w:val="ציטוט3"/>
    <w:basedOn w:val="ac"/>
    <w:rsid w:val="001015D6"/>
    <w:pPr>
      <w:ind w:left="1701" w:right="1134"/>
      <w:jc w:val="both"/>
    </w:pPr>
    <w:rPr>
      <w:rFonts w:ascii="Garamond" w:hAnsi="Garamond" w:cs="David"/>
      <w:bCs/>
      <w:lang w:eastAsia="he-IL"/>
    </w:rPr>
  </w:style>
  <w:style w:type="paragraph" w:customStyle="1" w:styleId="66">
    <w:name w:val="ממוספר 6"/>
    <w:basedOn w:val="57"/>
    <w:rsid w:val="001015D6"/>
    <w:pPr>
      <w:tabs>
        <w:tab w:val="clear" w:pos="360"/>
        <w:tab w:val="left" w:pos="2326"/>
      </w:tabs>
      <w:ind w:left="2326" w:hanging="1276"/>
    </w:pPr>
    <w:rPr>
      <w:color w:val="auto"/>
    </w:rPr>
  </w:style>
  <w:style w:type="character" w:customStyle="1" w:styleId="af5">
    <w:name w:val="פיסקת רשימה תו"/>
    <w:aliases w:val="LP1 תו,פיסקת bullets תו,פיסקת רשימה11 תו"/>
    <w:link w:val="af4"/>
    <w:uiPriority w:val="34"/>
    <w:locked/>
    <w:rsid w:val="001015D6"/>
    <w:rPr>
      <w:rFonts w:ascii="Times New Roman" w:hAnsi="Times New Roman" w:cs="FrankRuehl"/>
      <w:sz w:val="24"/>
      <w:szCs w:val="26"/>
    </w:rPr>
  </w:style>
  <w:style w:type="paragraph" w:customStyle="1" w:styleId="HeadingPerek">
    <w:name w:val="HeadingPerek"/>
    <w:basedOn w:val="ac"/>
    <w:link w:val="HeadingPerekChar"/>
    <w:rsid w:val="001015D6"/>
    <w:pPr>
      <w:numPr>
        <w:numId w:val="54"/>
      </w:numPr>
      <w:jc w:val="both"/>
    </w:pPr>
    <w:rPr>
      <w:rFonts w:cs="David"/>
      <w:b/>
      <w:bCs/>
      <w:sz w:val="32"/>
      <w:szCs w:val="32"/>
      <w:lang w:eastAsia="he-IL"/>
    </w:rPr>
  </w:style>
  <w:style w:type="character" w:customStyle="1" w:styleId="HeadingPerekChar">
    <w:name w:val="HeadingPerek Char"/>
    <w:link w:val="HeadingPerek"/>
    <w:rsid w:val="001015D6"/>
    <w:rPr>
      <w:rFonts w:ascii="Times New Roman" w:eastAsia="Times New Roman" w:hAnsi="Times New Roman" w:cs="David"/>
      <w:b/>
      <w:bCs/>
      <w:sz w:val="32"/>
      <w:szCs w:val="32"/>
      <w:lang w:eastAsia="he-IL"/>
    </w:rPr>
  </w:style>
  <w:style w:type="paragraph" w:customStyle="1" w:styleId="PARA1">
    <w:name w:val="PARA 1"/>
    <w:basedOn w:val="ac"/>
    <w:link w:val="PARA1Char"/>
    <w:rsid w:val="001015D6"/>
    <w:pPr>
      <w:numPr>
        <w:ilvl w:val="1"/>
        <w:numId w:val="54"/>
      </w:numPr>
      <w:spacing w:before="120" w:after="120"/>
      <w:jc w:val="both"/>
      <w:outlineLvl w:val="1"/>
    </w:pPr>
    <w:rPr>
      <w:rFonts w:cs="Narkisim"/>
      <w:lang w:eastAsia="he-IL"/>
    </w:rPr>
  </w:style>
  <w:style w:type="paragraph" w:customStyle="1" w:styleId="PARA2">
    <w:name w:val="PARA 2"/>
    <w:basedOn w:val="PARA1"/>
    <w:link w:val="PARA2Char"/>
    <w:rsid w:val="001015D6"/>
    <w:pPr>
      <w:numPr>
        <w:ilvl w:val="2"/>
      </w:numPr>
    </w:pPr>
    <w:rPr>
      <w:rFonts w:ascii="Arial" w:hAnsi="Arial"/>
      <w:b/>
    </w:rPr>
  </w:style>
  <w:style w:type="paragraph" w:customStyle="1" w:styleId="PARA3">
    <w:name w:val="PARA 3"/>
    <w:basedOn w:val="ac"/>
    <w:link w:val="PARA3Char"/>
    <w:rsid w:val="001015D6"/>
    <w:pPr>
      <w:numPr>
        <w:ilvl w:val="3"/>
        <w:numId w:val="54"/>
      </w:numPr>
      <w:tabs>
        <w:tab w:val="left" w:pos="387"/>
      </w:tabs>
      <w:spacing w:before="120"/>
      <w:jc w:val="both"/>
    </w:pPr>
    <w:rPr>
      <w:rFonts w:cs="Narkisim"/>
      <w:lang w:eastAsia="he-IL"/>
    </w:rPr>
  </w:style>
  <w:style w:type="paragraph" w:customStyle="1" w:styleId="1f7">
    <w:name w:val="נספח כותרת 1"/>
    <w:basedOn w:val="RonnyBase"/>
    <w:rsid w:val="001015D6"/>
    <w:pPr>
      <w:keepLines w:val="0"/>
      <w:tabs>
        <w:tab w:val="right" w:pos="206"/>
        <w:tab w:val="right" w:pos="360"/>
      </w:tabs>
      <w:spacing w:before="0" w:line="360" w:lineRule="auto"/>
      <w:ind w:left="180" w:hanging="360"/>
    </w:pPr>
    <w:rPr>
      <w:b/>
      <w:bCs/>
      <w:color w:val="000000"/>
      <w:sz w:val="28"/>
      <w:szCs w:val="28"/>
      <w14:scene3d>
        <w14:camera w14:prst="orthographicFront"/>
        <w14:lightRig w14:rig="threePt" w14:dir="t">
          <w14:rot w14:lat="0" w14:lon="0" w14:rev="0"/>
        </w14:lightRig>
      </w14:scene3d>
    </w:rPr>
  </w:style>
  <w:style w:type="paragraph" w:customStyle="1" w:styleId="2fb">
    <w:name w:val="נספח כותרת 2"/>
    <w:basedOn w:val="1f7"/>
    <w:rsid w:val="001015D6"/>
    <w:pPr>
      <w:tabs>
        <w:tab w:val="clear" w:pos="206"/>
        <w:tab w:val="clear" w:pos="360"/>
        <w:tab w:val="right" w:pos="625"/>
      </w:tabs>
      <w:ind w:left="625" w:hanging="599"/>
    </w:pPr>
  </w:style>
  <w:style w:type="paragraph" w:customStyle="1" w:styleId="3fc">
    <w:name w:val="נספח כותרת 3"/>
    <w:basedOn w:val="2fb"/>
    <w:link w:val="3fd"/>
    <w:rsid w:val="001015D6"/>
    <w:pPr>
      <w:ind w:left="952" w:hanging="720"/>
    </w:pPr>
    <w:rPr>
      <w:sz w:val="24"/>
      <w:szCs w:val="24"/>
    </w:rPr>
  </w:style>
  <w:style w:type="paragraph" w:customStyle="1" w:styleId="4f6">
    <w:name w:val="נספח ממוספר 4"/>
    <w:basedOn w:val="ac"/>
    <w:rsid w:val="001015D6"/>
    <w:pPr>
      <w:tabs>
        <w:tab w:val="right" w:pos="625"/>
      </w:tabs>
      <w:spacing w:line="360" w:lineRule="auto"/>
      <w:ind w:left="1158" w:hanging="720"/>
      <w:jc w:val="both"/>
    </w:pPr>
    <w:rPr>
      <w:rFonts w:cs="David"/>
      <w:color w:val="000000"/>
      <w14:scene3d>
        <w14:camera w14:prst="orthographicFront"/>
        <w14:lightRig w14:rig="threePt" w14:dir="t">
          <w14:rot w14:lat="0" w14:lon="0" w14:rev="0"/>
        </w14:lightRig>
      </w14:scene3d>
    </w:rPr>
  </w:style>
  <w:style w:type="paragraph" w:customStyle="1" w:styleId="21">
    <w:name w:val="נספח ממוספר 2"/>
    <w:basedOn w:val="2fb"/>
    <w:rsid w:val="001015D6"/>
    <w:pPr>
      <w:numPr>
        <w:ilvl w:val="1"/>
        <w:numId w:val="55"/>
      </w:numPr>
      <w:tabs>
        <w:tab w:val="num" w:pos="360"/>
      </w:tabs>
      <w:ind w:left="625" w:hanging="599"/>
    </w:pPr>
    <w:rPr>
      <w:b w:val="0"/>
      <w:bCs w:val="0"/>
      <w:sz w:val="24"/>
      <w:szCs w:val="24"/>
    </w:rPr>
  </w:style>
  <w:style w:type="paragraph" w:customStyle="1" w:styleId="3fe">
    <w:name w:val="נספח ממוספר 3"/>
    <w:basedOn w:val="3fc"/>
    <w:rsid w:val="001015D6"/>
    <w:pPr>
      <w:tabs>
        <w:tab w:val="num" w:pos="2160"/>
      </w:tabs>
      <w:ind w:left="2160" w:hanging="180"/>
    </w:pPr>
    <w:rPr>
      <w:b w:val="0"/>
      <w:bCs w:val="0"/>
    </w:rPr>
  </w:style>
  <w:style w:type="paragraph" w:customStyle="1" w:styleId="affffff">
    <w:name w:val="טבלה כותרת"/>
    <w:basedOn w:val="Normal2"/>
    <w:rsid w:val="001015D6"/>
    <w:pPr>
      <w:ind w:left="0"/>
    </w:pPr>
    <w:rPr>
      <w:b/>
      <w:bCs/>
    </w:rPr>
  </w:style>
  <w:style w:type="paragraph" w:customStyle="1" w:styleId="affffff0">
    <w:name w:val="טבלה טקסט"/>
    <w:basedOn w:val="Normal2"/>
    <w:rsid w:val="001015D6"/>
    <w:pPr>
      <w:ind w:left="0"/>
    </w:pPr>
  </w:style>
  <w:style w:type="numbering" w:customStyle="1" w:styleId="1f8">
    <w:name w:val="ללא רשימה1"/>
    <w:next w:val="af"/>
    <w:semiHidden/>
    <w:rsid w:val="001015D6"/>
  </w:style>
  <w:style w:type="paragraph" w:customStyle="1" w:styleId="4-2">
    <w:name w:val="#4 - סעיף"/>
    <w:basedOn w:val="34"/>
    <w:link w:val="4-Char"/>
    <w:rsid w:val="00194889"/>
    <w:pPr>
      <w:tabs>
        <w:tab w:val="clear" w:pos="1050"/>
        <w:tab w:val="clear" w:pos="1192"/>
        <w:tab w:val="clear" w:pos="1476"/>
        <w:tab w:val="left" w:pos="1617"/>
      </w:tabs>
      <w:snapToGrid w:val="0"/>
      <w:ind w:left="1617" w:hanging="537"/>
      <w:jc w:val="both"/>
    </w:pPr>
    <w:rPr>
      <w:b w:val="0"/>
      <w:bCs w:val="0"/>
      <w:noProof/>
      <w:lang w:eastAsia="he-IL"/>
    </w:rPr>
  </w:style>
  <w:style w:type="paragraph" w:customStyle="1" w:styleId="3-0">
    <w:name w:val="#3 - כותרת"/>
    <w:basedOn w:val="28"/>
    <w:next w:val="Normal3"/>
    <w:link w:val="3-1"/>
    <w:rsid w:val="00194889"/>
    <w:pPr>
      <w:keepNext w:val="0"/>
      <w:keepLines w:val="0"/>
      <w:tabs>
        <w:tab w:val="clear" w:pos="1050"/>
      </w:tabs>
      <w:spacing w:line="360" w:lineRule="auto"/>
      <w:ind w:left="1224" w:hanging="882"/>
      <w:jc w:val="both"/>
    </w:pPr>
    <w:rPr>
      <w:noProof/>
      <w:sz w:val="32"/>
      <w:szCs w:val="32"/>
      <w:lang w:eastAsia="he-IL"/>
    </w:rPr>
  </w:style>
  <w:style w:type="character" w:customStyle="1" w:styleId="4-Char">
    <w:name w:val="#4 - סעיף Char"/>
    <w:link w:val="4-2"/>
    <w:rsid w:val="00194889"/>
    <w:rPr>
      <w:rFonts w:ascii="Times New Roman" w:eastAsia="Times New Roman" w:hAnsi="Times New Roman" w:cs="David"/>
      <w:noProof/>
      <w:sz w:val="24"/>
      <w:szCs w:val="24"/>
      <w:lang w:eastAsia="he-IL"/>
    </w:rPr>
  </w:style>
  <w:style w:type="paragraph" w:customStyle="1" w:styleId="5-1">
    <w:name w:val="#5 - סעיף"/>
    <w:basedOn w:val="4-2"/>
    <w:rsid w:val="00194889"/>
    <w:pPr>
      <w:ind w:left="3600" w:hanging="360"/>
    </w:pPr>
  </w:style>
  <w:style w:type="paragraph" w:customStyle="1" w:styleId="3-2">
    <w:name w:val="#3 - סעיף"/>
    <w:basedOn w:val="3-0"/>
    <w:link w:val="3-3"/>
    <w:rsid w:val="00194889"/>
    <w:pPr>
      <w:tabs>
        <w:tab w:val="left" w:pos="1334"/>
      </w:tabs>
      <w:ind w:left="1334" w:hanging="851"/>
    </w:pPr>
    <w:rPr>
      <w:b w:val="0"/>
      <w:bCs w:val="0"/>
      <w:sz w:val="24"/>
      <w:szCs w:val="24"/>
    </w:rPr>
  </w:style>
  <w:style w:type="paragraph" w:customStyle="1" w:styleId="6-1">
    <w:name w:val="#6 - סעיף"/>
    <w:basedOn w:val="5-1"/>
    <w:link w:val="6-Char"/>
    <w:rsid w:val="00194889"/>
    <w:pPr>
      <w:ind w:left="2893" w:hanging="1134"/>
    </w:pPr>
  </w:style>
  <w:style w:type="paragraph" w:customStyle="1" w:styleId="4-0">
    <w:name w:val="#4 - כותרת"/>
    <w:basedOn w:val="4-2"/>
    <w:next w:val="5-1"/>
    <w:link w:val="4-Char0"/>
    <w:uiPriority w:val="99"/>
    <w:rsid w:val="008942D6"/>
    <w:pPr>
      <w:numPr>
        <w:ilvl w:val="3"/>
        <w:numId w:val="53"/>
      </w:numPr>
      <w:ind w:hanging="819"/>
    </w:pPr>
    <w:rPr>
      <w:b/>
      <w:bCs/>
    </w:rPr>
  </w:style>
  <w:style w:type="character" w:customStyle="1" w:styleId="4-Char0">
    <w:name w:val="#4 - כותרת Char"/>
    <w:basedOn w:val="4-Char"/>
    <w:link w:val="4-0"/>
    <w:uiPriority w:val="99"/>
    <w:rsid w:val="008942D6"/>
    <w:rPr>
      <w:rFonts w:ascii="Times New Roman" w:eastAsia="Times New Roman" w:hAnsi="Times New Roman" w:cs="David"/>
      <w:b/>
      <w:bCs/>
      <w:noProof/>
      <w:sz w:val="24"/>
      <w:szCs w:val="24"/>
      <w:lang w:eastAsia="he-IL"/>
    </w:rPr>
  </w:style>
  <w:style w:type="paragraph" w:customStyle="1" w:styleId="head2-p">
    <w:name w:val="head2-p"/>
    <w:basedOn w:val="ac"/>
    <w:rsid w:val="00D90238"/>
    <w:pPr>
      <w:keepNext/>
      <w:keepLines/>
      <w:tabs>
        <w:tab w:val="num" w:pos="2340"/>
      </w:tabs>
      <w:spacing w:before="60"/>
      <w:ind w:left="2340" w:hanging="1440"/>
      <w:jc w:val="both"/>
    </w:pPr>
    <w:rPr>
      <w:rFonts w:cs="David"/>
      <w:i/>
    </w:rPr>
  </w:style>
  <w:style w:type="paragraph" w:customStyle="1" w:styleId="affffff1">
    <w:name w:val="נדון"/>
    <w:basedOn w:val="ac"/>
    <w:next w:val="ac"/>
    <w:rsid w:val="00D90238"/>
    <w:pPr>
      <w:tabs>
        <w:tab w:val="num" w:pos="1440"/>
      </w:tabs>
      <w:overflowPunct w:val="0"/>
      <w:autoSpaceDE w:val="0"/>
      <w:autoSpaceDN w:val="0"/>
      <w:adjustRightInd w:val="0"/>
      <w:spacing w:after="240"/>
      <w:ind w:left="1440" w:hanging="1080"/>
      <w:jc w:val="center"/>
      <w:textAlignment w:val="baseline"/>
    </w:pPr>
    <w:rPr>
      <w:rFonts w:cs="David"/>
      <w:kern w:val="22"/>
      <w:sz w:val="22"/>
      <w:szCs w:val="22"/>
      <w:lang w:eastAsia="he-IL"/>
    </w:rPr>
  </w:style>
  <w:style w:type="paragraph" w:customStyle="1" w:styleId="Normal40">
    <w:name w:val="Normal 4"/>
    <w:basedOn w:val="4-2"/>
    <w:link w:val="Normal4Char"/>
    <w:rsid w:val="00D90238"/>
    <w:pPr>
      <w:keepLines/>
      <w:tabs>
        <w:tab w:val="num" w:pos="1440"/>
      </w:tabs>
      <w:snapToGrid/>
      <w:spacing w:before="60" w:after="0"/>
      <w:ind w:left="1440" w:hanging="1080"/>
      <w:outlineLvl w:val="3"/>
    </w:pPr>
    <w:rPr>
      <w:rFonts w:cs="Narkisim"/>
      <w:smallCaps/>
      <w:sz w:val="20"/>
    </w:rPr>
  </w:style>
  <w:style w:type="character" w:customStyle="1" w:styleId="Normal4Char">
    <w:name w:val="Normal 4 Char"/>
    <w:link w:val="Normal40"/>
    <w:rsid w:val="00D90238"/>
    <w:rPr>
      <w:rFonts w:ascii="Times New Roman" w:eastAsia="Times New Roman" w:hAnsi="Times New Roman" w:cs="Narkisim"/>
      <w:smallCaps/>
      <w:noProof/>
      <w:sz w:val="20"/>
      <w:szCs w:val="24"/>
      <w:lang w:eastAsia="he-IL"/>
    </w:rPr>
  </w:style>
  <w:style w:type="paragraph" w:customStyle="1" w:styleId="4f7">
    <w:name w:val="נספח כותרת 4"/>
    <w:basedOn w:val="4f6"/>
    <w:rsid w:val="00D90238"/>
    <w:pPr>
      <w:numPr>
        <w:ilvl w:val="3"/>
      </w:numPr>
      <w:ind w:left="1158" w:hanging="720"/>
    </w:pPr>
    <w:rPr>
      <w:b/>
      <w:bCs/>
      <w:color w:val="auto"/>
    </w:rPr>
  </w:style>
  <w:style w:type="paragraph" w:customStyle="1" w:styleId="5f">
    <w:name w:val="נספח ממוספר 5"/>
    <w:basedOn w:val="4f6"/>
    <w:rsid w:val="00D90238"/>
    <w:pPr>
      <w:ind w:left="1724" w:hanging="1080"/>
    </w:pPr>
    <w:rPr>
      <w:color w:val="auto"/>
    </w:rPr>
  </w:style>
  <w:style w:type="paragraph" w:customStyle="1" w:styleId="Body-1">
    <w:name w:val="Body-1"/>
    <w:basedOn w:val="43"/>
    <w:link w:val="Body-1Char"/>
    <w:rsid w:val="00D90238"/>
    <w:pPr>
      <w:keepNext/>
      <w:keepLines/>
      <w:tabs>
        <w:tab w:val="left" w:pos="1617"/>
        <w:tab w:val="num" w:pos="1800"/>
      </w:tabs>
      <w:bidi/>
      <w:spacing w:before="360" w:after="120" w:line="320" w:lineRule="atLeast"/>
      <w:ind w:left="1814" w:hanging="1530"/>
      <w:jc w:val="both"/>
    </w:pPr>
    <w:rPr>
      <w:rFonts w:cs="Narkisim"/>
      <w:b w:val="0"/>
      <w:bCs w:val="0"/>
      <w:caps w:val="0"/>
      <w:noProof/>
      <w:spacing w:val="0"/>
      <w:lang w:eastAsia="he-IL"/>
    </w:rPr>
  </w:style>
  <w:style w:type="character" w:customStyle="1" w:styleId="Body-1Char">
    <w:name w:val="Body-1 Char"/>
    <w:link w:val="Body-1"/>
    <w:rsid w:val="00D90238"/>
    <w:rPr>
      <w:rFonts w:ascii="Times New Roman" w:eastAsia="Times New Roman" w:hAnsi="Times New Roman" w:cs="Narkisim"/>
      <w:noProof/>
      <w:sz w:val="24"/>
      <w:szCs w:val="24"/>
      <w:lang w:eastAsia="he-IL"/>
    </w:rPr>
  </w:style>
  <w:style w:type="paragraph" w:customStyle="1" w:styleId="6">
    <w:name w:val="רמה 6"/>
    <w:basedOn w:val="25"/>
    <w:link w:val="6Char"/>
    <w:rsid w:val="00D90238"/>
    <w:pPr>
      <w:keepNext/>
      <w:keepLines/>
      <w:widowControl/>
      <w:numPr>
        <w:ilvl w:val="5"/>
        <w:numId w:val="56"/>
      </w:numPr>
      <w:spacing w:after="240" w:line="360" w:lineRule="auto"/>
      <w:ind w:left="2720" w:hanging="1275"/>
    </w:pPr>
    <w:rPr>
      <w:rFonts w:cs="David"/>
      <w:b w:val="0"/>
      <w:bCs w:val="0"/>
      <w:caps w:val="0"/>
      <w:noProof/>
      <w:spacing w:val="0"/>
      <w:sz w:val="24"/>
      <w:szCs w:val="24"/>
    </w:rPr>
  </w:style>
  <w:style w:type="paragraph" w:customStyle="1" w:styleId="5">
    <w:name w:val="רמה 5"/>
    <w:basedOn w:val="25"/>
    <w:link w:val="5Char"/>
    <w:rsid w:val="00D90238"/>
    <w:pPr>
      <w:keepNext/>
      <w:keepLines/>
      <w:widowControl/>
      <w:numPr>
        <w:ilvl w:val="4"/>
        <w:numId w:val="56"/>
      </w:numPr>
      <w:spacing w:after="240" w:line="360" w:lineRule="auto"/>
      <w:ind w:left="1445" w:hanging="1134"/>
    </w:pPr>
    <w:rPr>
      <w:rFonts w:cs="David"/>
      <w:b w:val="0"/>
      <w:bCs w:val="0"/>
      <w:caps w:val="0"/>
      <w:noProof/>
      <w:spacing w:val="0"/>
      <w:sz w:val="24"/>
      <w:szCs w:val="24"/>
    </w:rPr>
  </w:style>
  <w:style w:type="character" w:customStyle="1" w:styleId="6Char">
    <w:name w:val="רמה 6 Char"/>
    <w:link w:val="6"/>
    <w:rsid w:val="00D90238"/>
    <w:rPr>
      <w:rFonts w:ascii="Times New Roman" w:eastAsia="Times New Roman" w:hAnsi="Times New Roman" w:cs="David"/>
      <w:noProof/>
      <w:sz w:val="24"/>
      <w:szCs w:val="24"/>
    </w:rPr>
  </w:style>
  <w:style w:type="character" w:customStyle="1" w:styleId="5Char">
    <w:name w:val="רמה 5 Char"/>
    <w:link w:val="5"/>
    <w:rsid w:val="00D90238"/>
    <w:rPr>
      <w:rFonts w:ascii="Times New Roman" w:eastAsia="Times New Roman" w:hAnsi="Times New Roman" w:cs="David"/>
      <w:noProof/>
      <w:sz w:val="24"/>
      <w:szCs w:val="24"/>
    </w:rPr>
  </w:style>
  <w:style w:type="table" w:styleId="-50">
    <w:name w:val="Light List Accent 5"/>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40">
    <w:name w:val="Light Grid Accent 4"/>
    <w:basedOn w:val="ae"/>
    <w:uiPriority w:val="62"/>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12">
    <w:name w:val="Light List Accent 1"/>
    <w:basedOn w:val="ae"/>
    <w:uiPriority w:val="61"/>
    <w:rsid w:val="00D90238"/>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styleId="affffff2">
    <w:name w:val="No Spacing"/>
    <w:link w:val="affffff3"/>
    <w:uiPriority w:val="1"/>
    <w:rsid w:val="00D90238"/>
    <w:pPr>
      <w:bidi/>
      <w:spacing w:before="0" w:after="0" w:line="240" w:lineRule="auto"/>
    </w:pPr>
  </w:style>
  <w:style w:type="paragraph" w:customStyle="1" w:styleId="2fc">
    <w:name w:val="2 כניסות"/>
    <w:basedOn w:val="25"/>
    <w:rsid w:val="00D90238"/>
    <w:pPr>
      <w:keepNext/>
      <w:keepLines/>
      <w:widowControl/>
      <w:spacing w:before="240" w:after="240" w:line="360" w:lineRule="auto"/>
      <w:ind w:left="792" w:hanging="432"/>
      <w:jc w:val="both"/>
    </w:pPr>
    <w:rPr>
      <w:rFonts w:cs="David"/>
      <w:caps w:val="0"/>
      <w:color w:val="000000"/>
      <w:spacing w:val="0"/>
      <w:sz w:val="36"/>
      <w:szCs w:val="36"/>
      <w14:scene3d>
        <w14:camera w14:prst="orthographicFront"/>
        <w14:lightRig w14:rig="threePt" w14:dir="t">
          <w14:rot w14:lat="0" w14:lon="0" w14:rev="0"/>
        </w14:lightRig>
      </w14:scene3d>
    </w:rPr>
  </w:style>
  <w:style w:type="paragraph" w:customStyle="1" w:styleId="3ff">
    <w:name w:val="3 כניסות"/>
    <w:basedOn w:val="ac"/>
    <w:link w:val="3ff0"/>
    <w:rsid w:val="00D90238"/>
    <w:pPr>
      <w:spacing w:before="240" w:after="240" w:line="360" w:lineRule="auto"/>
      <w:ind w:left="1334" w:hanging="614"/>
      <w:jc w:val="both"/>
      <w:outlineLvl w:val="1"/>
    </w:pPr>
    <w:rPr>
      <w:rFonts w:cs="David"/>
      <w:color w:val="000000"/>
      <w14:scene3d>
        <w14:camera w14:prst="orthographicFront"/>
        <w14:lightRig w14:rig="threePt" w14:dir="t">
          <w14:rot w14:lat="0" w14:lon="0" w14:rev="0"/>
        </w14:lightRig>
      </w14:scene3d>
    </w:rPr>
  </w:style>
  <w:style w:type="paragraph" w:customStyle="1" w:styleId="4f8">
    <w:name w:val="4 כניסות"/>
    <w:basedOn w:val="ac"/>
    <w:link w:val="4f9"/>
    <w:rsid w:val="00D90238"/>
    <w:pPr>
      <w:snapToGrid w:val="0"/>
      <w:spacing w:before="240" w:after="240" w:line="360" w:lineRule="auto"/>
      <w:ind w:left="1640" w:hanging="448"/>
      <w:outlineLvl w:val="1"/>
    </w:pPr>
    <w:rPr>
      <w:rFonts w:cs="David"/>
    </w:rPr>
  </w:style>
  <w:style w:type="character" w:customStyle="1" w:styleId="4f9">
    <w:name w:val="4 כניסות תו"/>
    <w:basedOn w:val="ad"/>
    <w:link w:val="4f8"/>
    <w:rsid w:val="00D90238"/>
    <w:rPr>
      <w:rFonts w:ascii="Times New Roman" w:eastAsia="Times New Roman" w:hAnsi="Times New Roman" w:cs="David"/>
      <w:sz w:val="24"/>
      <w:szCs w:val="24"/>
    </w:rPr>
  </w:style>
  <w:style w:type="paragraph" w:customStyle="1" w:styleId="5f0">
    <w:name w:val="5 כניסות"/>
    <w:basedOn w:val="4f8"/>
    <w:link w:val="5f1"/>
    <w:rsid w:val="00D90238"/>
    <w:pPr>
      <w:tabs>
        <w:tab w:val="num" w:pos="3600"/>
      </w:tabs>
      <w:ind w:left="2043" w:hanging="992"/>
    </w:pPr>
    <w:rPr>
      <w:rFonts w:ascii="David" w:hAnsi="David"/>
    </w:rPr>
  </w:style>
  <w:style w:type="paragraph" w:customStyle="1" w:styleId="67">
    <w:name w:val="6 כניסות"/>
    <w:basedOn w:val="5f0"/>
    <w:rsid w:val="00D90238"/>
    <w:pPr>
      <w:tabs>
        <w:tab w:val="clear" w:pos="3600"/>
        <w:tab w:val="num" w:pos="4320"/>
      </w:tabs>
      <w:ind w:left="2468" w:hanging="1134"/>
    </w:pPr>
  </w:style>
  <w:style w:type="character" w:customStyle="1" w:styleId="5f1">
    <w:name w:val="5 כניסות תו"/>
    <w:basedOn w:val="4f9"/>
    <w:link w:val="5f0"/>
    <w:rsid w:val="00D90238"/>
    <w:rPr>
      <w:rFonts w:ascii="David" w:eastAsia="Times New Roman" w:hAnsi="David" w:cs="David"/>
      <w:sz w:val="24"/>
      <w:szCs w:val="24"/>
    </w:rPr>
  </w:style>
  <w:style w:type="character" w:customStyle="1" w:styleId="3ff0">
    <w:name w:val="3 כניסות תו"/>
    <w:basedOn w:val="ad"/>
    <w:link w:val="3ff"/>
    <w:rsid w:val="00D90238"/>
    <w:rPr>
      <w:rFonts w:ascii="Times New Roman" w:eastAsia="Times New Roman" w:hAnsi="Times New Roman" w:cs="David"/>
      <w:color w:val="000000"/>
      <w:sz w:val="24"/>
      <w:szCs w:val="24"/>
      <w14:scene3d>
        <w14:camera w14:prst="orthographicFront"/>
        <w14:lightRig w14:rig="threePt" w14:dir="t">
          <w14:rot w14:lat="0" w14:lon="0" w14:rev="0"/>
        </w14:lightRig>
      </w14:scene3d>
    </w:rPr>
  </w:style>
  <w:style w:type="paragraph" w:customStyle="1" w:styleId="2-0">
    <w:name w:val="2 - סעיף"/>
    <w:basedOn w:val="2-"/>
    <w:qFormat/>
    <w:rsid w:val="002B53EA"/>
    <w:pPr>
      <w:keepNext w:val="0"/>
      <w:keepLines w:val="0"/>
      <w:spacing w:before="120" w:after="120"/>
      <w:ind w:left="1080" w:hanging="706"/>
      <w:outlineLvl w:val="9"/>
    </w:pPr>
    <w:rPr>
      <w:b w:val="0"/>
      <w:bCs w:val="0"/>
      <w:spacing w:val="0"/>
      <w:sz w:val="24"/>
      <w:szCs w:val="24"/>
    </w:rPr>
  </w:style>
  <w:style w:type="paragraph" w:customStyle="1" w:styleId="3-">
    <w:name w:val="3 - סעיף"/>
    <w:basedOn w:val="ac"/>
    <w:link w:val="3-4"/>
    <w:qFormat/>
    <w:rsid w:val="00A0392D"/>
    <w:pPr>
      <w:numPr>
        <w:ilvl w:val="2"/>
        <w:numId w:val="111"/>
      </w:numPr>
      <w:spacing w:before="120" w:after="120" w:line="360" w:lineRule="auto"/>
      <w:jc w:val="both"/>
    </w:pPr>
    <w:rPr>
      <w:rFonts w:ascii="David" w:hAnsi="David" w:cs="David"/>
      <w14:scene3d>
        <w14:camera w14:prst="orthographicFront"/>
        <w14:lightRig w14:rig="threePt" w14:dir="t">
          <w14:rot w14:lat="0" w14:lon="0" w14:rev="0"/>
        </w14:lightRig>
      </w14:scene3d>
    </w:rPr>
  </w:style>
  <w:style w:type="paragraph" w:customStyle="1" w:styleId="4-3">
    <w:name w:val="4 - סעיף"/>
    <w:basedOn w:val="4-"/>
    <w:link w:val="4-Char1"/>
    <w:qFormat/>
    <w:rsid w:val="000C2347"/>
    <w:pPr>
      <w:spacing w:before="120" w:after="120"/>
      <w:ind w:left="2174" w:hanging="547"/>
    </w:pPr>
    <w:rPr>
      <w:b w:val="0"/>
      <w:bCs w:val="0"/>
    </w:rPr>
  </w:style>
  <w:style w:type="paragraph" w:customStyle="1" w:styleId="5-">
    <w:name w:val="5 - סעיף"/>
    <w:basedOn w:val="ac"/>
    <w:link w:val="5-Char"/>
    <w:qFormat/>
    <w:rsid w:val="00E92FF2"/>
    <w:pPr>
      <w:numPr>
        <w:ilvl w:val="4"/>
        <w:numId w:val="111"/>
      </w:numPr>
      <w:spacing w:before="120" w:after="120" w:line="360" w:lineRule="auto"/>
      <w:ind w:left="2970" w:hanging="1080"/>
      <w:jc w:val="both"/>
    </w:pPr>
    <w:rPr>
      <w:rFonts w:ascii="David" w:hAnsi="David" w:cs="David"/>
    </w:rPr>
  </w:style>
  <w:style w:type="paragraph" w:customStyle="1" w:styleId="6-">
    <w:name w:val="6 - סעיף_ישן"/>
    <w:basedOn w:val="ac"/>
    <w:rsid w:val="00D90238"/>
    <w:pPr>
      <w:numPr>
        <w:ilvl w:val="5"/>
        <w:numId w:val="57"/>
      </w:numPr>
      <w:spacing w:after="120" w:line="360" w:lineRule="auto"/>
      <w:jc w:val="both"/>
      <w:outlineLvl w:val="5"/>
    </w:pPr>
    <w:rPr>
      <w:rFonts w:eastAsiaTheme="minorHAnsi" w:cs="David"/>
      <w:sz w:val="22"/>
    </w:rPr>
  </w:style>
  <w:style w:type="paragraph" w:customStyle="1" w:styleId="7-">
    <w:name w:val="7 - סעיף_ישן"/>
    <w:basedOn w:val="ac"/>
    <w:rsid w:val="00D90238"/>
    <w:pPr>
      <w:numPr>
        <w:ilvl w:val="6"/>
        <w:numId w:val="57"/>
      </w:numPr>
      <w:spacing w:after="120" w:line="360" w:lineRule="auto"/>
      <w:jc w:val="both"/>
      <w:outlineLvl w:val="6"/>
    </w:pPr>
    <w:rPr>
      <w:rFonts w:eastAsiaTheme="minorHAnsi" w:cs="David"/>
      <w:sz w:val="22"/>
    </w:rPr>
  </w:style>
  <w:style w:type="paragraph" w:customStyle="1" w:styleId="8-">
    <w:name w:val="8 - סעיף"/>
    <w:basedOn w:val="7-"/>
    <w:rsid w:val="00D90238"/>
    <w:pPr>
      <w:numPr>
        <w:ilvl w:val="7"/>
      </w:numPr>
      <w:outlineLvl w:val="7"/>
    </w:pPr>
  </w:style>
  <w:style w:type="character" w:customStyle="1" w:styleId="4-Char1">
    <w:name w:val="4 - סעיף Char"/>
    <w:link w:val="4-3"/>
    <w:rsid w:val="000C2347"/>
    <w:rPr>
      <w:rFonts w:ascii="David" w:eastAsia="Times New Roman" w:hAnsi="David" w:cs="David"/>
      <w:noProof/>
      <w:sz w:val="24"/>
      <w:szCs w:val="24"/>
      <w:lang w:eastAsia="he-IL"/>
    </w:rPr>
  </w:style>
  <w:style w:type="character" w:customStyle="1" w:styleId="3fd">
    <w:name w:val="נספח כותרת 3 תו"/>
    <w:basedOn w:val="ad"/>
    <w:link w:val="3fc"/>
    <w:rsid w:val="00D90238"/>
    <w:rPr>
      <w:rFonts w:ascii="Times New Roman" w:eastAsia="Times New Roman" w:hAnsi="Times New Roman" w:cs="David"/>
      <w:b/>
      <w:bCs/>
      <w:color w:val="000000"/>
      <w:sz w:val="24"/>
      <w:szCs w:val="24"/>
      <w14:scene3d>
        <w14:camera w14:prst="orthographicFront"/>
        <w14:lightRig w14:rig="threePt" w14:dir="t">
          <w14:rot w14:lat="0" w14:lon="0" w14:rev="0"/>
        </w14:lightRig>
      </w14:scene3d>
    </w:rPr>
  </w:style>
  <w:style w:type="character" w:customStyle="1" w:styleId="1f9">
    <w:name w:val="אזכור לא מזוהה1"/>
    <w:basedOn w:val="ad"/>
    <w:uiPriority w:val="99"/>
    <w:semiHidden/>
    <w:unhideWhenUsed/>
    <w:rsid w:val="00D90238"/>
    <w:rPr>
      <w:color w:val="605E5C"/>
      <w:shd w:val="clear" w:color="auto" w:fill="E1DFDD"/>
    </w:rPr>
  </w:style>
  <w:style w:type="paragraph" w:customStyle="1" w:styleId="3-5">
    <w:name w:val="3 - כותרת"/>
    <w:basedOn w:val="3-"/>
    <w:link w:val="3-Char"/>
    <w:qFormat/>
    <w:rsid w:val="00841635"/>
    <w:rPr>
      <w:b/>
      <w:bCs/>
    </w:rPr>
  </w:style>
  <w:style w:type="paragraph" w:customStyle="1" w:styleId="4-1">
    <w:name w:val="4 - כותרת_ישן"/>
    <w:basedOn w:val="4-3"/>
    <w:link w:val="4-Char2"/>
    <w:rsid w:val="00D90238"/>
    <w:pPr>
      <w:numPr>
        <w:numId w:val="58"/>
      </w:numPr>
      <w:ind w:left="1901" w:hanging="992"/>
    </w:pPr>
    <w:rPr>
      <w:b/>
      <w:bCs/>
      <w14:scene3d>
        <w14:camera w14:prst="orthographicFront"/>
        <w14:lightRig w14:rig="threePt" w14:dir="t">
          <w14:rot w14:lat="0" w14:lon="0" w14:rev="0"/>
        </w14:lightRig>
      </w14:scene3d>
    </w:rPr>
  </w:style>
  <w:style w:type="character" w:customStyle="1" w:styleId="4-Char2">
    <w:name w:val="4 - כותרת_ישן Char"/>
    <w:basedOn w:val="ad"/>
    <w:link w:val="4-1"/>
    <w:rsid w:val="00D90238"/>
    <w:rPr>
      <w:rFonts w:ascii="Times New Roman" w:hAnsi="Times New Roman" w:cs="David"/>
      <w:b/>
      <w:bCs/>
      <w:szCs w:val="24"/>
      <w14:scene3d>
        <w14:camera w14:prst="orthographicFront"/>
        <w14:lightRig w14:rig="threePt" w14:dir="t">
          <w14:rot w14:lat="0" w14:lon="0" w14:rev="0"/>
        </w14:lightRig>
      </w14:scene3d>
    </w:rPr>
  </w:style>
  <w:style w:type="paragraph" w:customStyle="1" w:styleId="affffff4">
    <w:name w:val="נספחי מכרז"/>
    <w:basedOn w:val="afffff1"/>
    <w:link w:val="affffff5"/>
    <w:rsid w:val="00D90238"/>
    <w:pPr>
      <w:pageBreakBefore w:val="0"/>
      <w:tabs>
        <w:tab w:val="clear" w:pos="1050"/>
        <w:tab w:val="left" w:pos="483"/>
      </w:tabs>
      <w:spacing w:after="120" w:line="360" w:lineRule="auto"/>
      <w:ind w:left="357" w:right="0"/>
      <w:jc w:val="center"/>
    </w:pPr>
    <w:rPr>
      <w:rFonts w:ascii="David" w:hAnsi="David"/>
      <w:sz w:val="36"/>
      <w:szCs w:val="36"/>
      <w:u w:val="single"/>
    </w:rPr>
  </w:style>
  <w:style w:type="character" w:customStyle="1" w:styleId="affffff5">
    <w:name w:val="נספחי מכרז תו"/>
    <w:basedOn w:val="afffff2"/>
    <w:link w:val="affffff4"/>
    <w:rsid w:val="00D90238"/>
    <w:rPr>
      <w:rFonts w:ascii="David" w:eastAsia="Times New Roman" w:hAnsi="David" w:cs="David"/>
      <w:b/>
      <w:bCs/>
      <w:sz w:val="36"/>
      <w:szCs w:val="36"/>
      <w:u w:val="single"/>
    </w:rPr>
  </w:style>
  <w:style w:type="character" w:customStyle="1" w:styleId="affffff3">
    <w:name w:val="ללא מרווח תו"/>
    <w:link w:val="affffff2"/>
    <w:uiPriority w:val="1"/>
    <w:rsid w:val="00D90238"/>
  </w:style>
  <w:style w:type="paragraph" w:styleId="affffff6">
    <w:name w:val="endnote text"/>
    <w:basedOn w:val="ac"/>
    <w:link w:val="affffff7"/>
    <w:uiPriority w:val="99"/>
    <w:semiHidden/>
    <w:unhideWhenUsed/>
    <w:rsid w:val="007B6A91"/>
    <w:rPr>
      <w:sz w:val="20"/>
      <w:szCs w:val="20"/>
    </w:rPr>
  </w:style>
  <w:style w:type="character" w:customStyle="1" w:styleId="affffff7">
    <w:name w:val="טקסט הערת סיום תו"/>
    <w:basedOn w:val="ad"/>
    <w:link w:val="affffff6"/>
    <w:uiPriority w:val="99"/>
    <w:semiHidden/>
    <w:rsid w:val="007B6A91"/>
    <w:rPr>
      <w:rFonts w:ascii="Times New Roman" w:eastAsia="Times New Roman" w:hAnsi="Times New Roman" w:cs="Times New Roman"/>
      <w:sz w:val="20"/>
      <w:szCs w:val="20"/>
    </w:rPr>
  </w:style>
  <w:style w:type="character" w:styleId="affffff8">
    <w:name w:val="endnote reference"/>
    <w:basedOn w:val="ad"/>
    <w:uiPriority w:val="99"/>
    <w:semiHidden/>
    <w:unhideWhenUsed/>
    <w:rsid w:val="007B6A91"/>
    <w:rPr>
      <w:vertAlign w:val="superscript"/>
    </w:rPr>
  </w:style>
  <w:style w:type="paragraph" w:customStyle="1" w:styleId="MochModularTenderH2">
    <w:name w:val="Moch_ModularTenderH2"/>
    <w:basedOn w:val="ac"/>
    <w:autoRedefine/>
    <w:rsid w:val="00EF0417"/>
    <w:pPr>
      <w:keepNext/>
      <w:numPr>
        <w:numId w:val="61"/>
      </w:numPr>
      <w:autoSpaceDE w:val="0"/>
      <w:autoSpaceDN w:val="0"/>
      <w:spacing w:before="100" w:beforeAutospacing="1" w:after="60" w:line="360" w:lineRule="auto"/>
      <w:outlineLvl w:val="0"/>
    </w:pPr>
    <w:rPr>
      <w:rFonts w:ascii="David" w:hAnsi="David" w:cs="David"/>
      <w:bCs/>
      <w:kern w:val="28"/>
      <w:sz w:val="28"/>
      <w:szCs w:val="28"/>
    </w:rPr>
  </w:style>
  <w:style w:type="paragraph" w:customStyle="1" w:styleId="20">
    <w:name w:val="מספור רמה 2 נקי"/>
    <w:link w:val="2fd"/>
    <w:rsid w:val="00EF0417"/>
    <w:pPr>
      <w:numPr>
        <w:ilvl w:val="1"/>
        <w:numId w:val="61"/>
      </w:numPr>
      <w:spacing w:before="0" w:after="0" w:line="360" w:lineRule="auto"/>
    </w:pPr>
    <w:rPr>
      <w:rFonts w:ascii="David" w:eastAsia="Times New Roman" w:hAnsi="David" w:cs="David"/>
      <w:b/>
      <w:kern w:val="28"/>
      <w:sz w:val="20"/>
      <w:szCs w:val="20"/>
    </w:rPr>
  </w:style>
  <w:style w:type="character" w:customStyle="1" w:styleId="2fd">
    <w:name w:val="מספור רמה 2 נקי תו"/>
    <w:basedOn w:val="ad"/>
    <w:link w:val="20"/>
    <w:rsid w:val="00EF0417"/>
    <w:rPr>
      <w:rFonts w:ascii="David" w:eastAsia="Times New Roman" w:hAnsi="David" w:cs="David"/>
      <w:b/>
      <w:kern w:val="28"/>
      <w:sz w:val="20"/>
      <w:szCs w:val="20"/>
    </w:rPr>
  </w:style>
  <w:style w:type="table" w:customStyle="1" w:styleId="1fa">
    <w:name w:val="טקסט טבלה תחתונה1"/>
    <w:basedOn w:val="ae"/>
    <w:next w:val="affff4"/>
    <w:rsid w:val="00324B05"/>
    <w:pPr>
      <w:bidi/>
      <w:spacing w:before="0" w:after="0" w:line="240" w:lineRule="auto"/>
    </w:pPr>
    <w:rPr>
      <w:rFonts w:ascii="David" w:eastAsia="Times New Roman" w:hAnsi="David" w:cs="David"/>
      <w:kern w:val="28"/>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har">
    <w:name w:val="טקסט סעיף Char"/>
    <w:link w:val="a9"/>
    <w:uiPriority w:val="99"/>
    <w:rsid w:val="0010709C"/>
    <w:rPr>
      <w:rFonts w:ascii="Arial" w:eastAsia="Times New Roman" w:hAnsi="Arial" w:cs="Times New Roman"/>
    </w:rPr>
  </w:style>
  <w:style w:type="paragraph" w:customStyle="1" w:styleId="211111">
    <w:name w:val="תת סעיף2 1.1.1.1.1"/>
    <w:basedOn w:val="12"/>
    <w:rsid w:val="0010709C"/>
    <w:pPr>
      <w:numPr>
        <w:ilvl w:val="0"/>
        <w:numId w:val="0"/>
      </w:numPr>
      <w:tabs>
        <w:tab w:val="num" w:pos="4253"/>
      </w:tabs>
      <w:ind w:left="4253" w:hanging="1134"/>
    </w:pPr>
    <w:rPr>
      <w:rFonts w:ascii="Times New Roman" w:hAnsi="Times New Roman"/>
    </w:rPr>
  </w:style>
  <w:style w:type="character" w:customStyle="1" w:styleId="affff2">
    <w:name w:val="הגדרות תו"/>
    <w:basedOn w:val="ad"/>
    <w:link w:val="affff1"/>
    <w:rsid w:val="0010709C"/>
    <w:rPr>
      <w:rFonts w:ascii="Times New Roman" w:eastAsia="Times New Roman" w:hAnsi="Times New Roman" w:cs="David"/>
      <w:sz w:val="20"/>
      <w:szCs w:val="24"/>
      <w:lang w:eastAsia="he-IL"/>
    </w:rPr>
  </w:style>
  <w:style w:type="table" w:customStyle="1" w:styleId="1fb">
    <w:name w:val="רשת טבלה1"/>
    <w:basedOn w:val="ae"/>
    <w:next w:val="affff4"/>
    <w:uiPriority w:val="39"/>
    <w:rsid w:val="00017346"/>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
    <w:name w:val="סעיף רמה 2"/>
    <w:basedOn w:val="ac"/>
    <w:link w:val="2fe"/>
    <w:rsid w:val="00B51020"/>
    <w:pPr>
      <w:numPr>
        <w:ilvl w:val="1"/>
        <w:numId w:val="240"/>
      </w:numPr>
      <w:spacing w:line="360" w:lineRule="auto"/>
      <w:jc w:val="both"/>
    </w:pPr>
    <w:rPr>
      <w:rFonts w:ascii="Arial" w:hAnsi="Arial" w:cstheme="minorBidi"/>
      <w:sz w:val="22"/>
      <w:szCs w:val="22"/>
    </w:rPr>
  </w:style>
  <w:style w:type="paragraph" w:customStyle="1" w:styleId="3">
    <w:name w:val="סעיף רמה 3"/>
    <w:basedOn w:val="2"/>
    <w:link w:val="3ff1"/>
    <w:rsid w:val="00B51020"/>
    <w:pPr>
      <w:numPr>
        <w:ilvl w:val="2"/>
      </w:numPr>
      <w:tabs>
        <w:tab w:val="left" w:pos="1304"/>
      </w:tabs>
    </w:pPr>
  </w:style>
  <w:style w:type="character" w:customStyle="1" w:styleId="3ff1">
    <w:name w:val="סעיף רמה 3 תו"/>
    <w:basedOn w:val="ad"/>
    <w:link w:val="3"/>
    <w:rsid w:val="00B51020"/>
    <w:rPr>
      <w:rFonts w:ascii="Arial" w:eastAsia="Times New Roman" w:hAnsi="Arial"/>
    </w:rPr>
  </w:style>
  <w:style w:type="paragraph" w:customStyle="1" w:styleId="40">
    <w:name w:val="סעיף רמה 4"/>
    <w:basedOn w:val="3"/>
    <w:link w:val="4Char"/>
    <w:rsid w:val="00B51020"/>
    <w:pPr>
      <w:numPr>
        <w:ilvl w:val="3"/>
      </w:numPr>
      <w:tabs>
        <w:tab w:val="num" w:pos="1440"/>
        <w:tab w:val="left" w:pos="2268"/>
      </w:tabs>
      <w:ind w:right="1440"/>
    </w:pPr>
  </w:style>
  <w:style w:type="paragraph" w:customStyle="1" w:styleId="51">
    <w:name w:val="סעיף רמה 5"/>
    <w:basedOn w:val="40"/>
    <w:link w:val="5f2"/>
    <w:rsid w:val="00B51020"/>
    <w:pPr>
      <w:numPr>
        <w:ilvl w:val="4"/>
      </w:numPr>
      <w:tabs>
        <w:tab w:val="clear" w:pos="2268"/>
        <w:tab w:val="num" w:pos="1800"/>
        <w:tab w:val="left" w:pos="3402"/>
      </w:tabs>
      <w:ind w:right="1800"/>
    </w:pPr>
  </w:style>
  <w:style w:type="paragraph" w:customStyle="1" w:styleId="61">
    <w:name w:val="סעיף רמה 6"/>
    <w:basedOn w:val="51"/>
    <w:rsid w:val="00B51020"/>
    <w:pPr>
      <w:numPr>
        <w:ilvl w:val="5"/>
      </w:numPr>
      <w:tabs>
        <w:tab w:val="num" w:pos="2520"/>
      </w:tabs>
      <w:ind w:right="2160"/>
    </w:pPr>
  </w:style>
  <w:style w:type="paragraph" w:customStyle="1" w:styleId="affffff9">
    <w:name w:val="ה"/>
    <w:basedOn w:val="4-2"/>
    <w:link w:val="affffffa"/>
    <w:rsid w:val="0047693B"/>
    <w:pPr>
      <w:ind w:left="2794" w:hanging="1475"/>
      <w:outlineLvl w:val="9"/>
    </w:pPr>
    <w:rPr>
      <w:rFonts w:ascii="David" w:hAnsi="David"/>
      <w:b/>
    </w:rPr>
  </w:style>
  <w:style w:type="character" w:customStyle="1" w:styleId="affffffa">
    <w:name w:val="ה תו"/>
    <w:basedOn w:val="4-Char"/>
    <w:link w:val="affffff9"/>
    <w:rsid w:val="0047693B"/>
    <w:rPr>
      <w:rFonts w:ascii="David" w:eastAsia="Times New Roman" w:hAnsi="David" w:cs="David"/>
      <w:b/>
      <w:noProof/>
      <w:sz w:val="24"/>
      <w:szCs w:val="24"/>
      <w:lang w:eastAsia="he-IL"/>
    </w:rPr>
  </w:style>
  <w:style w:type="character" w:customStyle="1" w:styleId="k-dropdown-wrap">
    <w:name w:val="k-dropdown-wrap"/>
    <w:basedOn w:val="ad"/>
    <w:rsid w:val="0080502B"/>
  </w:style>
  <w:style w:type="character" w:customStyle="1" w:styleId="UnresolvedMention1">
    <w:name w:val="Unresolved Mention1"/>
    <w:basedOn w:val="ad"/>
    <w:uiPriority w:val="99"/>
    <w:semiHidden/>
    <w:unhideWhenUsed/>
    <w:rsid w:val="002A3E64"/>
    <w:rPr>
      <w:color w:val="605E5C"/>
      <w:shd w:val="clear" w:color="auto" w:fill="E1DFDD"/>
    </w:rPr>
  </w:style>
  <w:style w:type="numbering" w:customStyle="1" w:styleId="2ff">
    <w:name w:val="ללא רשימה2"/>
    <w:next w:val="af"/>
    <w:uiPriority w:val="99"/>
    <w:semiHidden/>
    <w:unhideWhenUsed/>
    <w:rsid w:val="00DC2963"/>
  </w:style>
  <w:style w:type="table" w:customStyle="1" w:styleId="2ff0">
    <w:name w:val="רשת טבלה2"/>
    <w:basedOn w:val="ae"/>
    <w:next w:val="affff4"/>
    <w:rsid w:val="00DC2963"/>
    <w:pPr>
      <w:bidi/>
      <w:spacing w:before="0"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
    <w:name w:val="רשימה בהירה - הדגשה 21"/>
    <w:basedOn w:val="ae"/>
    <w:next w:val="-2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customStyle="1" w:styleId="3-61">
    <w:name w:val="רשת בינונית 3 - הדגשה 61"/>
    <w:basedOn w:val="ae"/>
    <w:next w:val="3-6"/>
    <w:uiPriority w:val="69"/>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customStyle="1" w:styleId="-51">
    <w:name w:val="רשימה בהירה - הדגשה 51"/>
    <w:basedOn w:val="ae"/>
    <w:next w:val="-50"/>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5B9BD5"/>
        <w:left w:val="single" w:sz="8" w:space="0" w:color="5B9BD5"/>
        <w:bottom w:val="single" w:sz="8" w:space="0" w:color="5B9BD5"/>
        <w:right w:val="single" w:sz="8" w:space="0" w:color="5B9BD5"/>
      </w:tblBorders>
    </w:tblPr>
    <w:tblStylePr w:type="firstRow">
      <w:pPr>
        <w:spacing w:before="0" w:after="0" w:line="240" w:lineRule="auto"/>
      </w:pPr>
      <w:rPr>
        <w:b/>
        <w:bCs/>
        <w:color w:val="FFFFFF"/>
      </w:rPr>
      <w:tblPr/>
      <w:tcPr>
        <w:shd w:val="clear" w:color="auto" w:fill="5B9BD5"/>
      </w:tcPr>
    </w:tblStylePr>
    <w:tblStylePr w:type="lastRow">
      <w:pPr>
        <w:spacing w:before="0" w:after="0" w:line="240" w:lineRule="auto"/>
      </w:pPr>
      <w:rPr>
        <w:b/>
        <w:bCs/>
      </w:rPr>
      <w:tblPr/>
      <w:tcPr>
        <w:tcBorders>
          <w:top w:val="double" w:sz="6" w:space="0" w:color="5B9BD5"/>
          <w:left w:val="single" w:sz="8" w:space="0" w:color="5B9BD5"/>
          <w:bottom w:val="single" w:sz="8" w:space="0" w:color="5B9BD5"/>
          <w:right w:val="single" w:sz="8" w:space="0" w:color="5B9BD5"/>
        </w:tcBorders>
      </w:tcPr>
    </w:tblStylePr>
    <w:tblStylePr w:type="firstCol">
      <w:rPr>
        <w:b/>
        <w:bCs/>
      </w:rPr>
    </w:tblStylePr>
    <w:tblStylePr w:type="lastCol">
      <w:rPr>
        <w:b/>
        <w:bCs/>
      </w:rPr>
    </w:tblStylePr>
    <w:tblStylePr w:type="band1Vert">
      <w:tblPr/>
      <w:tcPr>
        <w:tcBorders>
          <w:top w:val="single" w:sz="8" w:space="0" w:color="5B9BD5"/>
          <w:left w:val="single" w:sz="8" w:space="0" w:color="5B9BD5"/>
          <w:bottom w:val="single" w:sz="8" w:space="0" w:color="5B9BD5"/>
          <w:right w:val="single" w:sz="8" w:space="0" w:color="5B9BD5"/>
        </w:tcBorders>
      </w:tcPr>
    </w:tblStylePr>
    <w:tblStylePr w:type="band1Horz">
      <w:tblPr/>
      <w:tcPr>
        <w:tcBorders>
          <w:top w:val="single" w:sz="8" w:space="0" w:color="5B9BD5"/>
          <w:left w:val="single" w:sz="8" w:space="0" w:color="5B9BD5"/>
          <w:bottom w:val="single" w:sz="8" w:space="0" w:color="5B9BD5"/>
          <w:right w:val="single" w:sz="8" w:space="0" w:color="5B9BD5"/>
        </w:tcBorders>
      </w:tcPr>
    </w:tblStylePr>
  </w:style>
  <w:style w:type="table" w:customStyle="1" w:styleId="-41">
    <w:name w:val="רשת בהירה - הדגשה 41"/>
    <w:basedOn w:val="ae"/>
    <w:next w:val="-40"/>
    <w:uiPriority w:val="62"/>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FFC000"/>
        <w:left w:val="single" w:sz="8" w:space="0" w:color="FFC000"/>
        <w:bottom w:val="single" w:sz="8" w:space="0" w:color="FFC000"/>
        <w:right w:val="single" w:sz="8" w:space="0" w:color="FFC000"/>
        <w:insideH w:val="single" w:sz="8" w:space="0" w:color="FFC000"/>
        <w:insideV w:val="single" w:sz="8" w:space="0" w:color="FFC000"/>
      </w:tblBorders>
    </w:tblPr>
    <w:tblStylePr w:type="firstRow">
      <w:pPr>
        <w:spacing w:before="0" w:after="0" w:line="240" w:lineRule="auto"/>
      </w:pPr>
      <w:rPr>
        <w:rFonts w:ascii="Calibri Light" w:eastAsia="Times New Roman" w:hAnsi="Calibri Light" w:cs="Times New Roman"/>
        <w:b/>
        <w:bCs/>
      </w:rPr>
      <w:tblPr/>
      <w:tcPr>
        <w:tcBorders>
          <w:top w:val="single" w:sz="8" w:space="0" w:color="FFC000"/>
          <w:left w:val="single" w:sz="8" w:space="0" w:color="FFC000"/>
          <w:bottom w:val="single" w:sz="18" w:space="0" w:color="FFC000"/>
          <w:right w:val="single" w:sz="8" w:space="0" w:color="FFC000"/>
          <w:insideH w:val="nil"/>
          <w:insideV w:val="single" w:sz="8" w:space="0" w:color="FFC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FC000"/>
          <w:left w:val="single" w:sz="8" w:space="0" w:color="FFC000"/>
          <w:bottom w:val="single" w:sz="8" w:space="0" w:color="FFC000"/>
          <w:right w:val="single" w:sz="8" w:space="0" w:color="FFC000"/>
          <w:insideH w:val="nil"/>
          <w:insideV w:val="single" w:sz="8" w:space="0" w:color="FFC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FC000"/>
          <w:left w:val="single" w:sz="8" w:space="0" w:color="FFC000"/>
          <w:bottom w:val="single" w:sz="8" w:space="0" w:color="FFC000"/>
          <w:right w:val="single" w:sz="8" w:space="0" w:color="FFC000"/>
        </w:tcBorders>
      </w:tcPr>
    </w:tblStylePr>
    <w:tblStylePr w:type="band1Vert">
      <w:tblPr/>
      <w:tcPr>
        <w:tcBorders>
          <w:top w:val="single" w:sz="8" w:space="0" w:color="FFC000"/>
          <w:left w:val="single" w:sz="8" w:space="0" w:color="FFC000"/>
          <w:bottom w:val="single" w:sz="8" w:space="0" w:color="FFC000"/>
          <w:right w:val="single" w:sz="8" w:space="0" w:color="FFC000"/>
        </w:tcBorders>
        <w:shd w:val="clear" w:color="auto" w:fill="FFEFC0"/>
      </w:tcPr>
    </w:tblStylePr>
    <w:tblStylePr w:type="band1Horz">
      <w:tblPr/>
      <w:tcPr>
        <w:tcBorders>
          <w:top w:val="single" w:sz="8" w:space="0" w:color="FFC000"/>
          <w:left w:val="single" w:sz="8" w:space="0" w:color="FFC000"/>
          <w:bottom w:val="single" w:sz="8" w:space="0" w:color="FFC000"/>
          <w:right w:val="single" w:sz="8" w:space="0" w:color="FFC000"/>
          <w:insideV w:val="single" w:sz="8" w:space="0" w:color="FFC000"/>
        </w:tcBorders>
        <w:shd w:val="clear" w:color="auto" w:fill="FFEFC0"/>
      </w:tcPr>
    </w:tblStylePr>
    <w:tblStylePr w:type="band2Horz">
      <w:tblPr/>
      <w:tcPr>
        <w:tcBorders>
          <w:top w:val="single" w:sz="8" w:space="0" w:color="FFC000"/>
          <w:left w:val="single" w:sz="8" w:space="0" w:color="FFC000"/>
          <w:bottom w:val="single" w:sz="8" w:space="0" w:color="FFC000"/>
          <w:right w:val="single" w:sz="8" w:space="0" w:color="FFC000"/>
          <w:insideV w:val="single" w:sz="8" w:space="0" w:color="FFC000"/>
        </w:tcBorders>
      </w:tcPr>
    </w:tblStylePr>
  </w:style>
  <w:style w:type="table" w:customStyle="1" w:styleId="-110">
    <w:name w:val="רשימה בהירה - הדגשה 11"/>
    <w:basedOn w:val="ae"/>
    <w:next w:val="-12"/>
    <w:uiPriority w:val="61"/>
    <w:rsid w:val="00DC2963"/>
    <w:pPr>
      <w:spacing w:before="0" w:after="0" w:line="240" w:lineRule="auto"/>
    </w:pPr>
    <w:rPr>
      <w:rFonts w:ascii="Times New Roman" w:eastAsia="Times New Roman" w:hAnsi="Times New Roman" w:cs="Times New Roman"/>
      <w:sz w:val="20"/>
      <w:szCs w:val="20"/>
    </w:rPr>
    <w:tblPr>
      <w:tblStyleRowBandSize w:val="1"/>
      <w:tblStyleColBandSize w:val="1"/>
      <w:tblBorders>
        <w:top w:val="single" w:sz="8" w:space="0" w:color="4472C4"/>
        <w:left w:val="single" w:sz="8" w:space="0" w:color="4472C4"/>
        <w:bottom w:val="single" w:sz="8" w:space="0" w:color="4472C4"/>
        <w:right w:val="single" w:sz="8" w:space="0" w:color="4472C4"/>
      </w:tblBorders>
    </w:tblPr>
    <w:tblStylePr w:type="firstRow">
      <w:pPr>
        <w:spacing w:before="0" w:after="0" w:line="240" w:lineRule="auto"/>
      </w:pPr>
      <w:rPr>
        <w:b/>
        <w:bCs/>
        <w:color w:val="FFFFFF"/>
      </w:rPr>
      <w:tblPr/>
      <w:tcPr>
        <w:shd w:val="clear" w:color="auto" w:fill="4472C4"/>
      </w:tcPr>
    </w:tblStylePr>
    <w:tblStylePr w:type="lastRow">
      <w:pPr>
        <w:spacing w:before="0" w:after="0" w:line="240" w:lineRule="auto"/>
      </w:pPr>
      <w:rPr>
        <w:b/>
        <w:bCs/>
      </w:rPr>
      <w:tblPr/>
      <w:tcPr>
        <w:tcBorders>
          <w:top w:val="double" w:sz="6" w:space="0" w:color="4472C4"/>
          <w:left w:val="single" w:sz="8" w:space="0" w:color="4472C4"/>
          <w:bottom w:val="single" w:sz="8" w:space="0" w:color="4472C4"/>
          <w:right w:val="single" w:sz="8" w:space="0" w:color="4472C4"/>
        </w:tcBorders>
      </w:tcPr>
    </w:tblStylePr>
    <w:tblStylePr w:type="firstCol">
      <w:rPr>
        <w:b/>
        <w:bCs/>
      </w:rPr>
    </w:tblStylePr>
    <w:tblStylePr w:type="lastCol">
      <w:rPr>
        <w:b/>
        <w:bCs/>
      </w:rPr>
    </w:tblStylePr>
    <w:tblStylePr w:type="band1Vert">
      <w:tblPr/>
      <w:tcPr>
        <w:tcBorders>
          <w:top w:val="single" w:sz="8" w:space="0" w:color="4472C4"/>
          <w:left w:val="single" w:sz="8" w:space="0" w:color="4472C4"/>
          <w:bottom w:val="single" w:sz="8" w:space="0" w:color="4472C4"/>
          <w:right w:val="single" w:sz="8" w:space="0" w:color="4472C4"/>
        </w:tcBorders>
      </w:tcPr>
    </w:tblStylePr>
    <w:tblStylePr w:type="band1Horz">
      <w:tblPr/>
      <w:tcPr>
        <w:tcBorders>
          <w:top w:val="single" w:sz="8" w:space="0" w:color="4472C4"/>
          <w:left w:val="single" w:sz="8" w:space="0" w:color="4472C4"/>
          <w:bottom w:val="single" w:sz="8" w:space="0" w:color="4472C4"/>
          <w:right w:val="single" w:sz="8" w:space="0" w:color="4472C4"/>
        </w:tcBorders>
      </w:tcPr>
    </w:tblStylePr>
  </w:style>
  <w:style w:type="paragraph" w:customStyle="1" w:styleId="2-">
    <w:name w:val="2 - כותרת"/>
    <w:basedOn w:val="affffffb"/>
    <w:link w:val="2-Char"/>
    <w:qFormat/>
    <w:rsid w:val="004B4FA2"/>
    <w:pPr>
      <w:numPr>
        <w:ilvl w:val="1"/>
        <w:numId w:val="111"/>
      </w:numPr>
      <w:tabs>
        <w:tab w:val="clear" w:pos="1050"/>
      </w:tabs>
      <w:spacing w:before="360" w:after="0" w:line="360" w:lineRule="auto"/>
      <w:jc w:val="both"/>
      <w:outlineLvl w:val="2"/>
    </w:pPr>
    <w:rPr>
      <w:sz w:val="28"/>
      <w:szCs w:val="28"/>
    </w:rPr>
  </w:style>
  <w:style w:type="character" w:customStyle="1" w:styleId="2-Char">
    <w:name w:val="2 - כותרת Char"/>
    <w:basedOn w:val="1-Char"/>
    <w:link w:val="2-"/>
    <w:rsid w:val="004B4FA2"/>
    <w:rPr>
      <w:rFonts w:ascii="David" w:eastAsia="Times New Roman" w:hAnsi="David" w:cs="David"/>
      <w:b/>
      <w:bCs/>
      <w:caps/>
      <w:spacing w:val="15"/>
      <w:sz w:val="28"/>
      <w:szCs w:val="28"/>
    </w:rPr>
  </w:style>
  <w:style w:type="character" w:customStyle="1" w:styleId="1-Char">
    <w:name w:val="1 - כותרת Char"/>
    <w:basedOn w:val="af5"/>
    <w:link w:val="1-0"/>
    <w:rsid w:val="0057259E"/>
    <w:rPr>
      <w:rFonts w:ascii="David" w:eastAsia="Times New Roman" w:hAnsi="David" w:cs="David"/>
      <w:b/>
      <w:bCs/>
      <w:caps/>
      <w:spacing w:val="15"/>
      <w:sz w:val="40"/>
      <w:szCs w:val="40"/>
    </w:rPr>
  </w:style>
  <w:style w:type="paragraph" w:customStyle="1" w:styleId="1-0">
    <w:name w:val="1 - כותרת"/>
    <w:basedOn w:val="25"/>
    <w:link w:val="1-Char"/>
    <w:qFormat/>
    <w:rsid w:val="0057259E"/>
    <w:pPr>
      <w:keepNext/>
      <w:keepLines/>
      <w:widowControl/>
      <w:numPr>
        <w:numId w:val="51"/>
      </w:numPr>
      <w:tabs>
        <w:tab w:val="left" w:pos="1050"/>
      </w:tabs>
      <w:spacing w:before="240" w:after="120"/>
      <w:jc w:val="both"/>
    </w:pPr>
    <w:rPr>
      <w:rFonts w:ascii="David" w:hAnsi="David" w:cs="David"/>
      <w:sz w:val="40"/>
      <w:szCs w:val="40"/>
    </w:rPr>
  </w:style>
  <w:style w:type="character" w:customStyle="1" w:styleId="3-Char">
    <w:name w:val="3 - כותרת Char"/>
    <w:basedOn w:val="af5"/>
    <w:link w:val="3-5"/>
    <w:rsid w:val="00841635"/>
    <w:rPr>
      <w:rFonts w:ascii="David" w:eastAsia="Times New Roman" w:hAnsi="David" w:cs="David"/>
      <w:b/>
      <w:bCs/>
      <w:sz w:val="24"/>
      <w:szCs w:val="24"/>
      <w14:scene3d>
        <w14:camera w14:prst="orthographicFront"/>
        <w14:lightRig w14:rig="threePt" w14:dir="t">
          <w14:rot w14:lat="0" w14:lon="0" w14:rev="0"/>
        </w14:lightRig>
      </w14:scene3d>
    </w:rPr>
  </w:style>
  <w:style w:type="character" w:customStyle="1" w:styleId="5-Char">
    <w:name w:val="5 - סעיף Char"/>
    <w:basedOn w:val="af5"/>
    <w:link w:val="5-"/>
    <w:rsid w:val="00E92FF2"/>
    <w:rPr>
      <w:rFonts w:ascii="David" w:eastAsia="Times New Roman" w:hAnsi="David" w:cs="David"/>
      <w:sz w:val="24"/>
      <w:szCs w:val="24"/>
    </w:rPr>
  </w:style>
  <w:style w:type="paragraph" w:customStyle="1" w:styleId="5-0">
    <w:name w:val="5 - כותרת"/>
    <w:basedOn w:val="5-"/>
    <w:link w:val="5-Char0"/>
    <w:rsid w:val="00DC2963"/>
    <w:pPr>
      <w:numPr>
        <w:numId w:val="63"/>
      </w:numPr>
      <w:spacing w:before="240"/>
      <w:ind w:hanging="1207"/>
    </w:pPr>
    <w:rPr>
      <w:b/>
      <w:bCs/>
    </w:rPr>
  </w:style>
  <w:style w:type="paragraph" w:customStyle="1" w:styleId="affffffc">
    <w:name w:val="כותרת פרק חדש"/>
    <w:basedOn w:val="1-0"/>
    <w:link w:val="affffffd"/>
    <w:rsid w:val="00652684"/>
    <w:pPr>
      <w:numPr>
        <w:numId w:val="0"/>
      </w:numPr>
    </w:pPr>
    <w:rPr>
      <w:sz w:val="72"/>
      <w:szCs w:val="72"/>
    </w:rPr>
  </w:style>
  <w:style w:type="paragraph" w:customStyle="1" w:styleId="6-2">
    <w:name w:val="6 - כותרת"/>
    <w:basedOn w:val="6-0"/>
    <w:link w:val="6-Char0"/>
    <w:rsid w:val="008500B1"/>
    <w:pPr>
      <w:ind w:left="2070" w:firstLine="234"/>
      <w:jc w:val="left"/>
    </w:pPr>
    <w:rPr>
      <w:b/>
      <w:bCs/>
    </w:rPr>
  </w:style>
  <w:style w:type="character" w:customStyle="1" w:styleId="6-Char0">
    <w:name w:val="6 - כותרת Char"/>
    <w:basedOn w:val="af5"/>
    <w:link w:val="6-2"/>
    <w:rsid w:val="008500B1"/>
    <w:rPr>
      <w:rFonts w:ascii="Times New Roman" w:eastAsia="Times New Roman" w:hAnsi="Times New Roman" w:cs="David"/>
      <w:b/>
      <w:bCs/>
      <w:noProof/>
      <w:sz w:val="24"/>
      <w:szCs w:val="24"/>
      <w:lang w:eastAsia="he-IL"/>
    </w:rPr>
  </w:style>
  <w:style w:type="paragraph" w:customStyle="1" w:styleId="7-1">
    <w:name w:val="7 - כותרת"/>
    <w:basedOn w:val="7-"/>
    <w:link w:val="7-Char"/>
    <w:rsid w:val="00DC2963"/>
    <w:pPr>
      <w:numPr>
        <w:numId w:val="63"/>
      </w:numPr>
      <w:spacing w:before="240"/>
      <w:ind w:hanging="1501"/>
      <w:outlineLvl w:val="9"/>
    </w:pPr>
    <w:rPr>
      <w:rFonts w:ascii="David" w:eastAsia="Times New Roman" w:hAnsi="David"/>
      <w:b/>
      <w:bCs/>
      <w:sz w:val="24"/>
    </w:rPr>
  </w:style>
  <w:style w:type="character" w:customStyle="1" w:styleId="7-Char">
    <w:name w:val="7 - כותרת Char"/>
    <w:basedOn w:val="af5"/>
    <w:link w:val="7-1"/>
    <w:rsid w:val="00DC2963"/>
    <w:rPr>
      <w:rFonts w:ascii="David" w:eastAsia="Times New Roman" w:hAnsi="David" w:cs="David"/>
      <w:b/>
      <w:bCs/>
      <w:sz w:val="24"/>
      <w:szCs w:val="24"/>
    </w:rPr>
  </w:style>
  <w:style w:type="character" w:customStyle="1" w:styleId="5-Char0">
    <w:name w:val="5 - כותרת Char"/>
    <w:basedOn w:val="5-Char"/>
    <w:link w:val="5-0"/>
    <w:rsid w:val="00DC2963"/>
    <w:rPr>
      <w:rFonts w:ascii="David" w:eastAsia="Times New Roman" w:hAnsi="David" w:cs="David"/>
      <w:b/>
      <w:bCs/>
      <w:sz w:val="24"/>
      <w:szCs w:val="24"/>
    </w:rPr>
  </w:style>
  <w:style w:type="character" w:customStyle="1" w:styleId="affffffd">
    <w:name w:val="כותרת פרק חדש תו"/>
    <w:basedOn w:val="1-Char"/>
    <w:link w:val="affffffc"/>
    <w:rsid w:val="00652684"/>
    <w:rPr>
      <w:rFonts w:ascii="David" w:eastAsia="Times New Roman" w:hAnsi="David" w:cs="David"/>
      <w:b/>
      <w:bCs/>
      <w:caps/>
      <w:spacing w:val="15"/>
      <w:sz w:val="72"/>
      <w:szCs w:val="72"/>
    </w:rPr>
  </w:style>
  <w:style w:type="paragraph" w:customStyle="1" w:styleId="-13">
    <w:name w:val="הסכם - 1"/>
    <w:basedOn w:val="ac"/>
    <w:link w:val="-1Char"/>
    <w:rsid w:val="00DC2963"/>
    <w:pPr>
      <w:widowControl w:val="0"/>
      <w:tabs>
        <w:tab w:val="num" w:pos="397"/>
      </w:tabs>
      <w:spacing w:before="240" w:after="240" w:line="360" w:lineRule="auto"/>
      <w:ind w:left="397" w:hanging="397"/>
      <w:jc w:val="both"/>
    </w:pPr>
    <w:rPr>
      <w:rFonts w:cs="David"/>
      <w:b/>
      <w:bCs/>
    </w:rPr>
  </w:style>
  <w:style w:type="character" w:customStyle="1" w:styleId="-1Char">
    <w:name w:val="הסכם - 1 Char"/>
    <w:basedOn w:val="ad"/>
    <w:link w:val="-13"/>
    <w:rsid w:val="00DC2963"/>
    <w:rPr>
      <w:rFonts w:ascii="Times New Roman" w:eastAsia="Times New Roman" w:hAnsi="Times New Roman" w:cs="David"/>
      <w:b/>
      <w:bCs/>
      <w:sz w:val="24"/>
      <w:szCs w:val="24"/>
    </w:rPr>
  </w:style>
  <w:style w:type="character" w:customStyle="1" w:styleId="6-Char">
    <w:name w:val="#6 - סעיף Char"/>
    <w:basedOn w:val="ad"/>
    <w:link w:val="6-1"/>
    <w:rsid w:val="00DC2963"/>
    <w:rPr>
      <w:rFonts w:ascii="Times New Roman" w:eastAsia="Times New Roman" w:hAnsi="Times New Roman" w:cs="David"/>
      <w:noProof/>
      <w:sz w:val="24"/>
      <w:szCs w:val="24"/>
      <w:lang w:eastAsia="he-IL"/>
    </w:rPr>
  </w:style>
  <w:style w:type="character" w:customStyle="1" w:styleId="UnresolvedMention11">
    <w:name w:val="Unresolved Mention11"/>
    <w:basedOn w:val="ad"/>
    <w:uiPriority w:val="99"/>
    <w:semiHidden/>
    <w:unhideWhenUsed/>
    <w:rsid w:val="00DC2963"/>
    <w:rPr>
      <w:color w:val="605E5C"/>
      <w:shd w:val="clear" w:color="auto" w:fill="E1DFDD"/>
    </w:rPr>
  </w:style>
  <w:style w:type="numbering" w:customStyle="1" w:styleId="112">
    <w:name w:val="ללא רשימה11"/>
    <w:next w:val="af"/>
    <w:semiHidden/>
    <w:unhideWhenUsed/>
    <w:rsid w:val="00DC2963"/>
  </w:style>
  <w:style w:type="character" w:customStyle="1" w:styleId="PARA1Char">
    <w:name w:val="PARA 1 Char"/>
    <w:basedOn w:val="ad"/>
    <w:link w:val="PARA1"/>
    <w:rsid w:val="00DC2963"/>
    <w:rPr>
      <w:rFonts w:ascii="Times New Roman" w:eastAsia="Times New Roman" w:hAnsi="Times New Roman" w:cs="Narkisim"/>
      <w:sz w:val="24"/>
      <w:szCs w:val="24"/>
      <w:lang w:eastAsia="he-IL"/>
    </w:rPr>
  </w:style>
  <w:style w:type="character" w:customStyle="1" w:styleId="PARA2Char">
    <w:name w:val="PARA 2 Char"/>
    <w:basedOn w:val="ad"/>
    <w:link w:val="PARA2"/>
    <w:rsid w:val="00DC2963"/>
    <w:rPr>
      <w:rFonts w:ascii="Arial" w:eastAsia="Times New Roman" w:hAnsi="Arial" w:cs="Narkisim"/>
      <w:b/>
      <w:sz w:val="24"/>
      <w:szCs w:val="24"/>
      <w:lang w:eastAsia="he-IL"/>
    </w:rPr>
  </w:style>
  <w:style w:type="character" w:customStyle="1" w:styleId="PARA3Char">
    <w:name w:val="PARA 3 Char"/>
    <w:basedOn w:val="ad"/>
    <w:link w:val="PARA3"/>
    <w:rsid w:val="00DC2963"/>
    <w:rPr>
      <w:rFonts w:ascii="Times New Roman" w:eastAsia="Times New Roman" w:hAnsi="Times New Roman" w:cs="Narkisim"/>
      <w:sz w:val="24"/>
      <w:szCs w:val="24"/>
      <w:lang w:eastAsia="he-IL"/>
    </w:rPr>
  </w:style>
  <w:style w:type="paragraph" w:customStyle="1" w:styleId="ListParagraph1">
    <w:name w:val="List Paragraph1"/>
    <w:basedOn w:val="ac"/>
    <w:rsid w:val="00DC2963"/>
    <w:pPr>
      <w:ind w:left="720"/>
      <w:contextualSpacing/>
      <w:jc w:val="both"/>
    </w:pPr>
    <w:rPr>
      <w:rFonts w:cs="FrankRuehl"/>
      <w:sz w:val="26"/>
      <w:szCs w:val="26"/>
      <w:lang w:eastAsia="he-IL"/>
    </w:rPr>
  </w:style>
  <w:style w:type="numbering" w:customStyle="1" w:styleId="-10">
    <w:name w:val="משרד האוצר - מדורג1"/>
    <w:uiPriority w:val="99"/>
    <w:rsid w:val="00DC2963"/>
    <w:pPr>
      <w:numPr>
        <w:numId w:val="33"/>
      </w:numPr>
    </w:pPr>
  </w:style>
  <w:style w:type="numbering" w:customStyle="1" w:styleId="-11">
    <w:name w:val="משרד האוצר - מדורג קצר1"/>
    <w:uiPriority w:val="99"/>
    <w:rsid w:val="00DC2963"/>
    <w:pPr>
      <w:numPr>
        <w:numId w:val="34"/>
      </w:numPr>
    </w:pPr>
  </w:style>
  <w:style w:type="paragraph" w:customStyle="1" w:styleId="01-">
    <w:name w:val="0.1 - הסכם"/>
    <w:basedOn w:val="ac"/>
    <w:link w:val="01-Char"/>
    <w:rsid w:val="00DC2963"/>
    <w:pPr>
      <w:tabs>
        <w:tab w:val="left" w:pos="283"/>
        <w:tab w:val="num" w:pos="397"/>
      </w:tabs>
      <w:spacing w:before="120" w:after="240"/>
      <w:ind w:left="397" w:hanging="397"/>
      <w:jc w:val="both"/>
      <w:outlineLvl w:val="1"/>
    </w:pPr>
    <w:rPr>
      <w:rFonts w:ascii="David" w:hAnsi="David" w:cs="David"/>
      <w:b/>
      <w:bCs/>
      <w:caps/>
      <w:kern w:val="40"/>
      <w:sz w:val="26"/>
      <w:szCs w:val="26"/>
      <w:u w:val="single"/>
    </w:rPr>
  </w:style>
  <w:style w:type="character" w:customStyle="1" w:styleId="01-Char">
    <w:name w:val="0.1 - הסכם Char"/>
    <w:basedOn w:val="ad"/>
    <w:link w:val="01-"/>
    <w:rsid w:val="00DC2963"/>
    <w:rPr>
      <w:rFonts w:ascii="David" w:eastAsia="Times New Roman" w:hAnsi="David" w:cs="David"/>
      <w:b/>
      <w:bCs/>
      <w:caps/>
      <w:kern w:val="40"/>
      <w:sz w:val="26"/>
      <w:szCs w:val="26"/>
      <w:u w:val="single"/>
    </w:rPr>
  </w:style>
  <w:style w:type="paragraph" w:customStyle="1" w:styleId="affffffe">
    <w:name w:val="ב"/>
    <w:basedOn w:val="15"/>
    <w:link w:val="afffffff"/>
    <w:rsid w:val="00DC2963"/>
    <w:pPr>
      <w:keepNext/>
      <w:widowControl/>
      <w:tabs>
        <w:tab w:val="left" w:pos="283"/>
      </w:tabs>
      <w:spacing w:after="120" w:line="360" w:lineRule="auto"/>
      <w:ind w:left="360" w:hanging="72"/>
      <w:jc w:val="center"/>
    </w:pPr>
    <w:rPr>
      <w:rFonts w:ascii="David" w:hAnsi="David" w:cs="David"/>
    </w:rPr>
  </w:style>
  <w:style w:type="paragraph" w:customStyle="1" w:styleId="affffffb">
    <w:name w:val="ג"/>
    <w:basedOn w:val="25"/>
    <w:link w:val="afffffff0"/>
    <w:rsid w:val="00DC2963"/>
    <w:pPr>
      <w:keepNext/>
      <w:keepLines/>
      <w:widowControl/>
      <w:tabs>
        <w:tab w:val="num" w:pos="737"/>
        <w:tab w:val="left" w:pos="1050"/>
      </w:tabs>
      <w:spacing w:after="120"/>
      <w:ind w:left="737" w:hanging="737"/>
      <w:jc w:val="center"/>
    </w:pPr>
    <w:rPr>
      <w:rFonts w:ascii="David" w:hAnsi="David" w:cs="David"/>
    </w:rPr>
  </w:style>
  <w:style w:type="paragraph" w:customStyle="1" w:styleId="afffffff1">
    <w:name w:val="ד"/>
    <w:basedOn w:val="3-2"/>
    <w:link w:val="afffffff2"/>
    <w:rsid w:val="00DC2963"/>
    <w:pPr>
      <w:tabs>
        <w:tab w:val="num" w:pos="1588"/>
      </w:tabs>
      <w:ind w:left="1588" w:hanging="1021"/>
      <w:outlineLvl w:val="9"/>
    </w:pPr>
    <w:rPr>
      <w:rFonts w:ascii="David" w:hAnsi="David"/>
      <w:bCs/>
      <w:szCs w:val="28"/>
    </w:rPr>
  </w:style>
  <w:style w:type="paragraph" w:customStyle="1" w:styleId="afffffff3">
    <w:name w:val="ו"/>
    <w:basedOn w:val="4-2"/>
    <w:link w:val="afffffff4"/>
    <w:rsid w:val="00DC2963"/>
    <w:pPr>
      <w:ind w:left="3402" w:hanging="1814"/>
      <w:outlineLvl w:val="9"/>
    </w:pPr>
    <w:rPr>
      <w:rFonts w:ascii="David" w:hAnsi="David"/>
      <w14:scene3d>
        <w14:camera w14:prst="orthographicFront"/>
        <w14:lightRig w14:rig="threePt" w14:dir="t">
          <w14:rot w14:lat="0" w14:lon="0" w14:rev="0"/>
        </w14:lightRig>
      </w14:scene3d>
    </w:rPr>
  </w:style>
  <w:style w:type="paragraph" w:customStyle="1" w:styleId="afffffff5">
    <w:name w:val="ז"/>
    <w:basedOn w:val="4-2"/>
    <w:rsid w:val="00DC2963"/>
    <w:pPr>
      <w:tabs>
        <w:tab w:val="num" w:pos="2495"/>
      </w:tabs>
      <w:ind w:left="4026" w:hanging="2041"/>
      <w:outlineLvl w:val="9"/>
    </w:pPr>
    <w:rPr>
      <w:rFonts w:ascii="David" w:hAnsi="David"/>
      <w14:scene3d>
        <w14:camera w14:prst="orthographicFront"/>
        <w14:lightRig w14:rig="threePt" w14:dir="t">
          <w14:rot w14:lat="0" w14:lon="0" w14:rev="0"/>
        </w14:lightRig>
      </w14:scene3d>
    </w:rPr>
  </w:style>
  <w:style w:type="character" w:customStyle="1" w:styleId="afffffff4">
    <w:name w:val="ו תו"/>
    <w:basedOn w:val="4-Char"/>
    <w:link w:val="afffffff3"/>
    <w:rsid w:val="00DC2963"/>
    <w:rPr>
      <w:rFonts w:ascii="David" w:eastAsia="Times New Roman" w:hAnsi="David" w:cs="David"/>
      <w:noProof/>
      <w:sz w:val="24"/>
      <w:szCs w:val="24"/>
      <w:lang w:eastAsia="he-IL"/>
      <w14:scene3d>
        <w14:camera w14:prst="orthographicFront"/>
        <w14:lightRig w14:rig="threePt" w14:dir="t">
          <w14:rot w14:lat="0" w14:lon="0" w14:rev="0"/>
        </w14:lightRig>
      </w14:scene3d>
    </w:rPr>
  </w:style>
  <w:style w:type="character" w:customStyle="1" w:styleId="afffffff2">
    <w:name w:val="ד תו"/>
    <w:basedOn w:val="ad"/>
    <w:link w:val="afffffff1"/>
    <w:rsid w:val="00DC2963"/>
    <w:rPr>
      <w:rFonts w:ascii="David" w:eastAsia="Times New Roman" w:hAnsi="David" w:cs="David"/>
      <w:bCs/>
      <w:noProof/>
      <w:sz w:val="24"/>
      <w:szCs w:val="28"/>
      <w:lang w:eastAsia="he-IL"/>
    </w:rPr>
  </w:style>
  <w:style w:type="paragraph" w:customStyle="1" w:styleId="afffffff6">
    <w:name w:val="א"/>
    <w:basedOn w:val="ac"/>
    <w:link w:val="afffffff7"/>
    <w:rsid w:val="00DC2963"/>
    <w:pPr>
      <w:spacing w:line="360" w:lineRule="auto"/>
      <w:jc w:val="center"/>
    </w:pPr>
    <w:rPr>
      <w:rFonts w:cs="David"/>
      <w:b/>
      <w:bCs/>
      <w:sz w:val="44"/>
      <w:szCs w:val="72"/>
    </w:rPr>
  </w:style>
  <w:style w:type="character" w:customStyle="1" w:styleId="afffffff7">
    <w:name w:val="א תו"/>
    <w:basedOn w:val="ad"/>
    <w:link w:val="afffffff6"/>
    <w:rsid w:val="00DC2963"/>
    <w:rPr>
      <w:rFonts w:ascii="Times New Roman" w:eastAsia="Times New Roman" w:hAnsi="Times New Roman" w:cs="David"/>
      <w:b/>
      <w:bCs/>
      <w:sz w:val="44"/>
      <w:szCs w:val="72"/>
    </w:rPr>
  </w:style>
  <w:style w:type="paragraph" w:customStyle="1" w:styleId="68">
    <w:name w:val="פסקה 6"/>
    <w:basedOn w:val="ac"/>
    <w:rsid w:val="00DC2963"/>
    <w:pPr>
      <w:ind w:left="3175"/>
      <w:jc w:val="both"/>
    </w:pPr>
    <w:rPr>
      <w:rFonts w:cs="David"/>
      <w:lang w:eastAsia="he-IL"/>
    </w:rPr>
  </w:style>
  <w:style w:type="character" w:customStyle="1" w:styleId="2ff1">
    <w:name w:val="אזכור לא מזוהה2"/>
    <w:basedOn w:val="ad"/>
    <w:uiPriority w:val="99"/>
    <w:semiHidden/>
    <w:unhideWhenUsed/>
    <w:rsid w:val="00DC2963"/>
    <w:rPr>
      <w:color w:val="605E5C"/>
      <w:shd w:val="clear" w:color="auto" w:fill="E1DFDD"/>
    </w:rPr>
  </w:style>
  <w:style w:type="character" w:customStyle="1" w:styleId="311">
    <w:name w:val="ממוספר 3 תו1"/>
    <w:basedOn w:val="ad"/>
    <w:link w:val="37"/>
    <w:rsid w:val="00DC2963"/>
    <w:rPr>
      <w:rFonts w:ascii="Times New Roman" w:eastAsia="Times New Roman" w:hAnsi="Times New Roman" w:cs="David"/>
      <w:sz w:val="24"/>
      <w:szCs w:val="24"/>
    </w:rPr>
  </w:style>
  <w:style w:type="paragraph" w:customStyle="1" w:styleId="5f3">
    <w:name w:val="ממוספר 5"/>
    <w:basedOn w:val="45"/>
    <w:rsid w:val="00DC2963"/>
    <w:pPr>
      <w:tabs>
        <w:tab w:val="clear" w:pos="1050"/>
        <w:tab w:val="clear" w:pos="1192"/>
        <w:tab w:val="clear" w:pos="1759"/>
        <w:tab w:val="num" w:pos="360"/>
        <w:tab w:val="left" w:pos="1170"/>
      </w:tabs>
      <w:snapToGrid/>
      <w:spacing w:before="120" w:after="120"/>
      <w:ind w:left="2232" w:hanging="792"/>
      <w:jc w:val="both"/>
      <w:outlineLvl w:val="9"/>
    </w:pPr>
    <w:rPr>
      <w:color w:val="auto"/>
    </w:rPr>
  </w:style>
  <w:style w:type="character" w:customStyle="1" w:styleId="afffffff0">
    <w:name w:val="ג תו"/>
    <w:basedOn w:val="ad"/>
    <w:link w:val="affffffb"/>
    <w:rsid w:val="00DC2963"/>
    <w:rPr>
      <w:rFonts w:ascii="David" w:eastAsia="Times New Roman" w:hAnsi="David" w:cs="David"/>
      <w:b/>
      <w:bCs/>
      <w:caps/>
      <w:spacing w:val="15"/>
      <w:sz w:val="32"/>
      <w:szCs w:val="32"/>
    </w:rPr>
  </w:style>
  <w:style w:type="character" w:customStyle="1" w:styleId="afffffff">
    <w:name w:val="ב תו"/>
    <w:basedOn w:val="ad"/>
    <w:link w:val="affffffe"/>
    <w:rsid w:val="00DC2963"/>
    <w:rPr>
      <w:rFonts w:ascii="David" w:eastAsia="Times New Roman" w:hAnsi="David" w:cs="David"/>
      <w:b/>
      <w:bCs/>
      <w:caps/>
      <w:spacing w:val="15"/>
      <w:sz w:val="36"/>
      <w:szCs w:val="36"/>
    </w:rPr>
  </w:style>
  <w:style w:type="character" w:customStyle="1" w:styleId="normaltextrun">
    <w:name w:val="normaltextrun"/>
    <w:basedOn w:val="ad"/>
    <w:rsid w:val="00DC2963"/>
  </w:style>
  <w:style w:type="character" w:customStyle="1" w:styleId="3ff2">
    <w:name w:val="אזכור לא מזוהה3"/>
    <w:basedOn w:val="ad"/>
    <w:uiPriority w:val="99"/>
    <w:semiHidden/>
    <w:unhideWhenUsed/>
    <w:rsid w:val="00DC2963"/>
    <w:rPr>
      <w:color w:val="605E5C"/>
      <w:shd w:val="clear" w:color="auto" w:fill="E1DFDD"/>
    </w:rPr>
  </w:style>
  <w:style w:type="character" w:customStyle="1" w:styleId="4fa">
    <w:name w:val="אזכור לא מזוהה4"/>
    <w:basedOn w:val="ad"/>
    <w:uiPriority w:val="99"/>
    <w:semiHidden/>
    <w:unhideWhenUsed/>
    <w:rsid w:val="00DC2963"/>
    <w:rPr>
      <w:color w:val="605E5C"/>
      <w:shd w:val="clear" w:color="auto" w:fill="E1DFDD"/>
    </w:rPr>
  </w:style>
  <w:style w:type="paragraph" w:customStyle="1" w:styleId="TableParagraph">
    <w:name w:val="Table Paragraph"/>
    <w:basedOn w:val="ac"/>
    <w:uiPriority w:val="1"/>
    <w:rsid w:val="00DC2963"/>
    <w:pPr>
      <w:widowControl w:val="0"/>
      <w:autoSpaceDE w:val="0"/>
      <w:autoSpaceDN w:val="0"/>
      <w:bidi w:val="0"/>
    </w:pPr>
    <w:rPr>
      <w:rFonts w:ascii="Arial" w:eastAsia="Arial" w:hAnsi="Arial" w:cs="Arial"/>
      <w:sz w:val="22"/>
      <w:szCs w:val="22"/>
    </w:rPr>
  </w:style>
  <w:style w:type="paragraph" w:customStyle="1" w:styleId="afffffff8">
    <w:name w:val="כותרת נספח לפרק"/>
    <w:basedOn w:val="affffffc"/>
    <w:autoRedefine/>
    <w:rsid w:val="00DC2963"/>
    <w:rPr>
      <w:sz w:val="40"/>
      <w:szCs w:val="40"/>
    </w:rPr>
  </w:style>
  <w:style w:type="character" w:customStyle="1" w:styleId="UnresolvedMention2">
    <w:name w:val="Unresolved Mention2"/>
    <w:basedOn w:val="ad"/>
    <w:uiPriority w:val="99"/>
    <w:semiHidden/>
    <w:unhideWhenUsed/>
    <w:rsid w:val="00505B64"/>
    <w:rPr>
      <w:color w:val="605E5C"/>
      <w:shd w:val="clear" w:color="auto" w:fill="E1DFDD"/>
    </w:rPr>
  </w:style>
  <w:style w:type="paragraph" w:customStyle="1" w:styleId="-6">
    <w:name w:val="רגיל - כותרת"/>
    <w:basedOn w:val="1-0"/>
    <w:link w:val="-7"/>
    <w:rsid w:val="00ED1416"/>
    <w:pPr>
      <w:numPr>
        <w:numId w:val="0"/>
      </w:numPr>
      <w:ind w:left="360"/>
    </w:pPr>
  </w:style>
  <w:style w:type="paragraph" w:customStyle="1" w:styleId="1fc">
    <w:name w:val="רגיל 1"/>
    <w:basedOn w:val="20"/>
    <w:link w:val="1fd"/>
    <w:qFormat/>
    <w:rsid w:val="00ED1416"/>
    <w:pPr>
      <w:numPr>
        <w:ilvl w:val="0"/>
        <w:numId w:val="0"/>
      </w:numPr>
      <w:bidi/>
      <w:ind w:left="58"/>
      <w:jc w:val="both"/>
    </w:pPr>
    <w:rPr>
      <w:sz w:val="24"/>
      <w:szCs w:val="24"/>
    </w:rPr>
  </w:style>
  <w:style w:type="character" w:customStyle="1" w:styleId="-7">
    <w:name w:val="רגיל - כותרת תו"/>
    <w:basedOn w:val="1-Char"/>
    <w:link w:val="-6"/>
    <w:rsid w:val="00ED1416"/>
    <w:rPr>
      <w:rFonts w:ascii="David" w:eastAsia="Times New Roman" w:hAnsi="David" w:cs="David"/>
      <w:b/>
      <w:bCs/>
      <w:caps/>
      <w:spacing w:val="15"/>
      <w:sz w:val="32"/>
      <w:szCs w:val="32"/>
    </w:rPr>
  </w:style>
  <w:style w:type="paragraph" w:customStyle="1" w:styleId="afffffff9">
    <w:name w:val="כותרת פרק"/>
    <w:basedOn w:val="affffffc"/>
    <w:link w:val="afffffffa"/>
    <w:qFormat/>
    <w:rsid w:val="001868B7"/>
    <w:pPr>
      <w:jc w:val="center"/>
      <w:outlineLvl w:val="0"/>
    </w:pPr>
  </w:style>
  <w:style w:type="character" w:customStyle="1" w:styleId="1fd">
    <w:name w:val="רגיל 1 תו"/>
    <w:basedOn w:val="2fd"/>
    <w:link w:val="1fc"/>
    <w:rsid w:val="00ED1416"/>
    <w:rPr>
      <w:rFonts w:ascii="David" w:eastAsia="Times New Roman" w:hAnsi="David" w:cs="David"/>
      <w:b/>
      <w:kern w:val="28"/>
      <w:sz w:val="24"/>
      <w:szCs w:val="24"/>
    </w:rPr>
  </w:style>
  <w:style w:type="paragraph" w:customStyle="1" w:styleId="1fe">
    <w:name w:val="1. כותרת"/>
    <w:basedOn w:val="1-0"/>
    <w:link w:val="1ff"/>
    <w:qFormat/>
    <w:rsid w:val="002B53EA"/>
    <w:rPr>
      <w:sz w:val="32"/>
      <w:szCs w:val="32"/>
    </w:rPr>
  </w:style>
  <w:style w:type="character" w:customStyle="1" w:styleId="afffffffa">
    <w:name w:val="כותרת פרק תו"/>
    <w:basedOn w:val="affffffd"/>
    <w:link w:val="afffffff9"/>
    <w:rsid w:val="001868B7"/>
    <w:rPr>
      <w:rFonts w:ascii="David" w:eastAsia="Times New Roman" w:hAnsi="David" w:cs="David"/>
      <w:b/>
      <w:bCs/>
      <w:caps/>
      <w:spacing w:val="15"/>
      <w:sz w:val="72"/>
      <w:szCs w:val="72"/>
    </w:rPr>
  </w:style>
  <w:style w:type="paragraph" w:customStyle="1" w:styleId="113">
    <w:name w:val="1.1 כותרת"/>
    <w:basedOn w:val="2-"/>
    <w:link w:val="114"/>
    <w:rsid w:val="004B4FA2"/>
  </w:style>
  <w:style w:type="character" w:customStyle="1" w:styleId="1ff">
    <w:name w:val="1. כותרת תו"/>
    <w:basedOn w:val="1-Char"/>
    <w:link w:val="1fe"/>
    <w:rsid w:val="002B53EA"/>
    <w:rPr>
      <w:rFonts w:ascii="David" w:eastAsia="Times New Roman" w:hAnsi="David" w:cs="David"/>
      <w:b/>
      <w:bCs/>
      <w:caps/>
      <w:spacing w:val="15"/>
      <w:sz w:val="32"/>
      <w:szCs w:val="32"/>
    </w:rPr>
  </w:style>
  <w:style w:type="paragraph" w:customStyle="1" w:styleId="1110">
    <w:name w:val="1.1.1 רגיל"/>
    <w:basedOn w:val="1111"/>
    <w:link w:val="1112"/>
    <w:rsid w:val="00BF11F0"/>
    <w:rPr>
      <w:b w:val="0"/>
      <w:bCs w:val="0"/>
    </w:rPr>
  </w:style>
  <w:style w:type="character" w:customStyle="1" w:styleId="29">
    <w:name w:val="כותרת2 תו"/>
    <w:basedOn w:val="26"/>
    <w:link w:val="28"/>
    <w:uiPriority w:val="99"/>
    <w:rsid w:val="00ED1416"/>
    <w:rPr>
      <w:rFonts w:ascii="Times New Roman" w:eastAsia="Times New Roman" w:hAnsi="Times New Roman" w:cs="David"/>
      <w:b/>
      <w:bCs/>
      <w:caps w:val="0"/>
      <w:spacing w:val="15"/>
      <w:sz w:val="36"/>
      <w:szCs w:val="36"/>
    </w:rPr>
  </w:style>
  <w:style w:type="character" w:customStyle="1" w:styleId="3-1">
    <w:name w:val="#3 - כותרת תו"/>
    <w:basedOn w:val="29"/>
    <w:link w:val="3-0"/>
    <w:rsid w:val="00ED1416"/>
    <w:rPr>
      <w:rFonts w:ascii="Times New Roman" w:eastAsia="Times New Roman" w:hAnsi="Times New Roman" w:cs="David"/>
      <w:b/>
      <w:bCs/>
      <w:caps w:val="0"/>
      <w:noProof/>
      <w:spacing w:val="15"/>
      <w:sz w:val="32"/>
      <w:szCs w:val="32"/>
      <w:lang w:eastAsia="he-IL"/>
    </w:rPr>
  </w:style>
  <w:style w:type="character" w:customStyle="1" w:styleId="3-3">
    <w:name w:val="#3 - סעיף תו"/>
    <w:basedOn w:val="3-1"/>
    <w:link w:val="3-2"/>
    <w:rsid w:val="00ED1416"/>
    <w:rPr>
      <w:rFonts w:ascii="Times New Roman" w:eastAsia="Times New Roman" w:hAnsi="Times New Roman" w:cs="David"/>
      <w:b w:val="0"/>
      <w:bCs w:val="0"/>
      <w:caps w:val="0"/>
      <w:noProof/>
      <w:spacing w:val="15"/>
      <w:sz w:val="24"/>
      <w:szCs w:val="24"/>
      <w:lang w:eastAsia="he-IL"/>
    </w:rPr>
  </w:style>
  <w:style w:type="character" w:customStyle="1" w:styleId="114">
    <w:name w:val="1.1 כותרת תו"/>
    <w:basedOn w:val="3-3"/>
    <w:link w:val="113"/>
    <w:rsid w:val="004B4FA2"/>
    <w:rPr>
      <w:rFonts w:ascii="David" w:eastAsia="Times New Roman" w:hAnsi="David" w:cs="David"/>
      <w:b/>
      <w:bCs/>
      <w:caps/>
      <w:noProof/>
      <w:spacing w:val="15"/>
      <w:sz w:val="28"/>
      <w:szCs w:val="28"/>
      <w:lang w:eastAsia="he-IL"/>
    </w:rPr>
  </w:style>
  <w:style w:type="paragraph" w:customStyle="1" w:styleId="1111">
    <w:name w:val="1.1.1 כותרת"/>
    <w:basedOn w:val="3-2"/>
    <w:link w:val="1113"/>
    <w:rsid w:val="00ED1416"/>
    <w:pPr>
      <w:ind w:left="1494" w:hanging="504"/>
      <w:outlineLvl w:val="9"/>
    </w:pPr>
    <w:rPr>
      <w:rFonts w:ascii="David" w:eastAsiaTheme="minorHAnsi" w:hAnsi="David"/>
      <w:b/>
      <w:bCs/>
      <w:noProof w:val="0"/>
      <w:lang w:eastAsia="en-US"/>
    </w:rPr>
  </w:style>
  <w:style w:type="character" w:customStyle="1" w:styleId="1112">
    <w:name w:val="1.1.1 רגיל תו"/>
    <w:basedOn w:val="3-3"/>
    <w:link w:val="1110"/>
    <w:rsid w:val="00BF11F0"/>
    <w:rPr>
      <w:rFonts w:ascii="David" w:eastAsia="Times New Roman" w:hAnsi="David" w:cs="David"/>
      <w:b w:val="0"/>
      <w:bCs w:val="0"/>
      <w:caps w:val="0"/>
      <w:noProof/>
      <w:spacing w:val="15"/>
      <w:sz w:val="24"/>
      <w:szCs w:val="24"/>
      <w:lang w:eastAsia="he-IL"/>
    </w:rPr>
  </w:style>
  <w:style w:type="paragraph" w:customStyle="1" w:styleId="11110">
    <w:name w:val="1.1.1.1 רגיל"/>
    <w:basedOn w:val="4-2"/>
    <w:link w:val="11111"/>
    <w:rsid w:val="005731AB"/>
    <w:pPr>
      <w:ind w:left="1935" w:hanging="765"/>
      <w:outlineLvl w:val="9"/>
    </w:pPr>
    <w:rPr>
      <w:rFonts w:ascii="David" w:hAnsi="David"/>
    </w:rPr>
  </w:style>
  <w:style w:type="character" w:customStyle="1" w:styleId="1113">
    <w:name w:val="1.1.1 כותרת תו"/>
    <w:basedOn w:val="3-3"/>
    <w:link w:val="1111"/>
    <w:rsid w:val="00ED1416"/>
    <w:rPr>
      <w:rFonts w:ascii="David" w:eastAsia="Times New Roman" w:hAnsi="David" w:cs="David"/>
      <w:b/>
      <w:bCs/>
      <w:caps w:val="0"/>
      <w:noProof/>
      <w:spacing w:val="15"/>
      <w:sz w:val="24"/>
      <w:szCs w:val="24"/>
      <w:lang w:eastAsia="he-IL"/>
    </w:rPr>
  </w:style>
  <w:style w:type="paragraph" w:customStyle="1" w:styleId="111110">
    <w:name w:val="1.1.1.1.1 רגיל"/>
    <w:basedOn w:val="6-1"/>
    <w:link w:val="111111"/>
    <w:rsid w:val="008415A9"/>
    <w:pPr>
      <w:ind w:left="2232" w:hanging="792"/>
      <w:outlineLvl w:val="9"/>
    </w:pPr>
  </w:style>
  <w:style w:type="character" w:customStyle="1" w:styleId="11111">
    <w:name w:val="1.1.1.1 רגיל תו"/>
    <w:basedOn w:val="4-Char"/>
    <w:link w:val="11110"/>
    <w:rsid w:val="005731AB"/>
    <w:rPr>
      <w:rFonts w:ascii="David" w:eastAsia="Times New Roman" w:hAnsi="David" w:cs="David"/>
      <w:noProof/>
      <w:sz w:val="24"/>
      <w:szCs w:val="24"/>
      <w:lang w:eastAsia="he-IL"/>
    </w:rPr>
  </w:style>
  <w:style w:type="paragraph" w:customStyle="1" w:styleId="11112">
    <w:name w:val="1.1.1.1 כותרת"/>
    <w:basedOn w:val="11110"/>
    <w:link w:val="11113"/>
    <w:rsid w:val="004C5D62"/>
    <w:rPr>
      <w:b/>
      <w:bCs/>
    </w:rPr>
  </w:style>
  <w:style w:type="character" w:customStyle="1" w:styleId="111111">
    <w:name w:val="1.1.1.1.1 רגיל תו"/>
    <w:basedOn w:val="6-Char"/>
    <w:link w:val="111110"/>
    <w:rsid w:val="008415A9"/>
    <w:rPr>
      <w:rFonts w:ascii="Times New Roman" w:eastAsia="Times New Roman" w:hAnsi="Times New Roman" w:cs="David"/>
      <w:noProof/>
      <w:sz w:val="24"/>
      <w:szCs w:val="24"/>
      <w:lang w:eastAsia="he-IL"/>
    </w:rPr>
  </w:style>
  <w:style w:type="paragraph" w:customStyle="1" w:styleId="11">
    <w:name w:val="1.1 רגיל"/>
    <w:basedOn w:val="113"/>
    <w:link w:val="115"/>
    <w:rsid w:val="003E5C0B"/>
    <w:pPr>
      <w:numPr>
        <w:ilvl w:val="2"/>
        <w:numId w:val="121"/>
      </w:numPr>
      <w:spacing w:before="240" w:after="240"/>
      <w:outlineLvl w:val="9"/>
    </w:pPr>
    <w:rPr>
      <w:bCs w:val="0"/>
      <w:spacing w:val="0"/>
      <w:kern w:val="28"/>
      <w:sz w:val="24"/>
      <w:szCs w:val="24"/>
    </w:rPr>
  </w:style>
  <w:style w:type="character" w:customStyle="1" w:styleId="11113">
    <w:name w:val="1.1.1.1 כותרת תו"/>
    <w:basedOn w:val="11111"/>
    <w:link w:val="11112"/>
    <w:rsid w:val="004C5D62"/>
    <w:rPr>
      <w:rFonts w:ascii="David" w:eastAsia="Times New Roman" w:hAnsi="David" w:cs="David"/>
      <w:b/>
      <w:bCs/>
      <w:noProof/>
      <w:sz w:val="24"/>
      <w:szCs w:val="24"/>
      <w:lang w:eastAsia="he-IL"/>
    </w:rPr>
  </w:style>
  <w:style w:type="paragraph" w:customStyle="1" w:styleId="afffffffb">
    <w:name w:val="נספח"/>
    <w:basedOn w:val="32"/>
    <w:link w:val="afffffffc"/>
    <w:qFormat/>
    <w:rsid w:val="004765F5"/>
    <w:pPr>
      <w:bidi/>
      <w:jc w:val="center"/>
    </w:pPr>
    <w:rPr>
      <w:rFonts w:ascii="David" w:hAnsi="David" w:cs="David"/>
      <w:i/>
      <w:kern w:val="28"/>
    </w:rPr>
  </w:style>
  <w:style w:type="character" w:customStyle="1" w:styleId="115">
    <w:name w:val="1.1 רגיל תו"/>
    <w:basedOn w:val="114"/>
    <w:link w:val="11"/>
    <w:rsid w:val="003E5C0B"/>
    <w:rPr>
      <w:rFonts w:ascii="David" w:eastAsia="Times New Roman" w:hAnsi="David" w:cs="David"/>
      <w:b/>
      <w:bCs w:val="0"/>
      <w:caps/>
      <w:noProof/>
      <w:spacing w:val="15"/>
      <w:kern w:val="28"/>
      <w:sz w:val="24"/>
      <w:szCs w:val="24"/>
      <w:lang w:eastAsia="he-IL"/>
    </w:rPr>
  </w:style>
  <w:style w:type="paragraph" w:customStyle="1" w:styleId="1ff0">
    <w:name w:val="1. כותרת חוזה"/>
    <w:basedOn w:val="1-0"/>
    <w:link w:val="1ff1"/>
    <w:rsid w:val="004765F5"/>
  </w:style>
  <w:style w:type="character" w:customStyle="1" w:styleId="afffffffc">
    <w:name w:val="נספח תו"/>
    <w:basedOn w:val="33"/>
    <w:link w:val="afffffffb"/>
    <w:rsid w:val="004765F5"/>
    <w:rPr>
      <w:rFonts w:ascii="David" w:eastAsia="Times New Roman" w:hAnsi="David" w:cs="David"/>
      <w:bCs/>
      <w:i/>
      <w:caps/>
      <w:spacing w:val="15"/>
      <w:kern w:val="28"/>
      <w:sz w:val="28"/>
      <w:szCs w:val="28"/>
    </w:rPr>
  </w:style>
  <w:style w:type="character" w:customStyle="1" w:styleId="1ff1">
    <w:name w:val="1. כותרת חוזה תו"/>
    <w:basedOn w:val="1-Char"/>
    <w:link w:val="1ff0"/>
    <w:rsid w:val="004765F5"/>
    <w:rPr>
      <w:rFonts w:ascii="David" w:eastAsia="Times New Roman" w:hAnsi="David" w:cs="David"/>
      <w:b/>
      <w:bCs/>
      <w:caps/>
      <w:spacing w:val="15"/>
      <w:sz w:val="24"/>
      <w:szCs w:val="24"/>
    </w:rPr>
  </w:style>
  <w:style w:type="character" w:customStyle="1" w:styleId="2fe">
    <w:name w:val="סעיף רמה 2 תו"/>
    <w:basedOn w:val="ad"/>
    <w:link w:val="2"/>
    <w:rsid w:val="00C21D13"/>
    <w:rPr>
      <w:rFonts w:ascii="Arial" w:eastAsia="Times New Roman" w:hAnsi="Arial"/>
    </w:rPr>
  </w:style>
  <w:style w:type="paragraph" w:customStyle="1" w:styleId="91">
    <w:name w:val="סגנון9"/>
    <w:basedOn w:val="62"/>
    <w:rsid w:val="00A41D80"/>
    <w:pPr>
      <w:widowControl/>
      <w:tabs>
        <w:tab w:val="num" w:pos="1080"/>
      </w:tabs>
      <w:bidi/>
      <w:spacing w:before="60" w:line="360" w:lineRule="auto"/>
      <w:ind w:left="3960" w:hanging="360"/>
      <w:jc w:val="both"/>
    </w:pPr>
    <w:rPr>
      <w:rFonts w:cs="Narkisim"/>
      <w:b w:val="0"/>
      <w:caps w:val="0"/>
      <w:noProof/>
      <w:spacing w:val="0"/>
      <w:sz w:val="22"/>
    </w:rPr>
  </w:style>
  <w:style w:type="character" w:styleId="afffffffd">
    <w:name w:val="Strong"/>
    <w:basedOn w:val="ad"/>
    <w:uiPriority w:val="22"/>
    <w:rsid w:val="00376D1C"/>
    <w:rPr>
      <w:b/>
      <w:bCs/>
    </w:rPr>
  </w:style>
  <w:style w:type="character" w:customStyle="1" w:styleId="ui-provider">
    <w:name w:val="ui-provider"/>
    <w:basedOn w:val="ad"/>
    <w:rsid w:val="000021EA"/>
  </w:style>
  <w:style w:type="character" w:customStyle="1" w:styleId="5f2">
    <w:name w:val="סעיף רמה 5 תו"/>
    <w:link w:val="51"/>
    <w:rsid w:val="00E5237E"/>
    <w:rPr>
      <w:rFonts w:ascii="Arial" w:eastAsia="Times New Roman" w:hAnsi="Arial"/>
    </w:rPr>
  </w:style>
  <w:style w:type="paragraph" w:customStyle="1" w:styleId="6-0">
    <w:name w:val="6 - סעיף"/>
    <w:basedOn w:val="111110"/>
    <w:link w:val="6-Char1"/>
    <w:qFormat/>
    <w:rsid w:val="000C2347"/>
    <w:pPr>
      <w:numPr>
        <w:ilvl w:val="5"/>
        <w:numId w:val="111"/>
      </w:numPr>
      <w:tabs>
        <w:tab w:val="clear" w:pos="1617"/>
      </w:tabs>
      <w:spacing w:before="120" w:after="120"/>
      <w:ind w:left="3701" w:hanging="1267"/>
    </w:pPr>
  </w:style>
  <w:style w:type="character" w:customStyle="1" w:styleId="6-Char1">
    <w:name w:val="6 - סעיף Char"/>
    <w:basedOn w:val="111111"/>
    <w:link w:val="6-0"/>
    <w:rsid w:val="000C2347"/>
    <w:rPr>
      <w:rFonts w:ascii="Times New Roman" w:eastAsia="Times New Roman" w:hAnsi="Times New Roman" w:cs="David"/>
      <w:noProof/>
      <w:sz w:val="24"/>
      <w:szCs w:val="24"/>
      <w:lang w:eastAsia="he-IL"/>
    </w:rPr>
  </w:style>
  <w:style w:type="paragraph" w:customStyle="1" w:styleId="Style2">
    <w:name w:val="Style2"/>
    <w:basedOn w:val="11110"/>
    <w:link w:val="Style2Char"/>
    <w:rsid w:val="00E53989"/>
  </w:style>
  <w:style w:type="character" w:customStyle="1" w:styleId="Style2Char">
    <w:name w:val="Style2 Char"/>
    <w:basedOn w:val="11111"/>
    <w:link w:val="Style2"/>
    <w:rsid w:val="00E53989"/>
    <w:rPr>
      <w:rFonts w:ascii="David" w:eastAsia="Times New Roman" w:hAnsi="David" w:cs="David"/>
      <w:noProof/>
      <w:sz w:val="24"/>
      <w:szCs w:val="24"/>
      <w:lang w:eastAsia="he-IL"/>
    </w:rPr>
  </w:style>
  <w:style w:type="paragraph" w:customStyle="1" w:styleId="Style3">
    <w:name w:val="Style3"/>
    <w:basedOn w:val="111110"/>
    <w:link w:val="Style3Char"/>
    <w:rsid w:val="000D594D"/>
    <w:pPr>
      <w:ind w:left="2952"/>
    </w:pPr>
  </w:style>
  <w:style w:type="character" w:customStyle="1" w:styleId="Style3Char">
    <w:name w:val="Style3 Char"/>
    <w:basedOn w:val="111111"/>
    <w:link w:val="Style3"/>
    <w:rsid w:val="000D594D"/>
    <w:rPr>
      <w:rFonts w:ascii="Times New Roman" w:eastAsia="Times New Roman" w:hAnsi="Times New Roman" w:cs="David"/>
      <w:noProof/>
      <w:sz w:val="24"/>
      <w:szCs w:val="24"/>
      <w:lang w:eastAsia="he-IL"/>
    </w:rPr>
  </w:style>
  <w:style w:type="paragraph" w:customStyle="1" w:styleId="Style4">
    <w:name w:val="Style4"/>
    <w:basedOn w:val="ac"/>
    <w:link w:val="Style4Char"/>
    <w:rsid w:val="001E3CA7"/>
  </w:style>
  <w:style w:type="character" w:customStyle="1" w:styleId="Style4Char">
    <w:name w:val="Style4 Char"/>
    <w:basedOn w:val="ad"/>
    <w:link w:val="Style4"/>
    <w:rsid w:val="001E3CA7"/>
    <w:rPr>
      <w:rFonts w:ascii="Times New Roman" w:eastAsia="Times New Roman" w:hAnsi="Times New Roman" w:cs="Times New Roman"/>
      <w:sz w:val="24"/>
      <w:szCs w:val="24"/>
    </w:rPr>
  </w:style>
  <w:style w:type="paragraph" w:customStyle="1" w:styleId="Style5">
    <w:name w:val="Style5"/>
    <w:basedOn w:val="ac"/>
    <w:link w:val="Style5Char"/>
    <w:rsid w:val="009650BA"/>
    <w:pPr>
      <w:ind w:left="720"/>
    </w:pPr>
  </w:style>
  <w:style w:type="paragraph" w:customStyle="1" w:styleId="Style6">
    <w:name w:val="Style6"/>
    <w:basedOn w:val="ac"/>
    <w:link w:val="Style6Char"/>
    <w:rsid w:val="00AF06CD"/>
  </w:style>
  <w:style w:type="character" w:customStyle="1" w:styleId="Style5Char">
    <w:name w:val="Style5 Char"/>
    <w:basedOn w:val="ad"/>
    <w:link w:val="Style5"/>
    <w:rsid w:val="009650BA"/>
    <w:rPr>
      <w:rFonts w:ascii="Times New Roman" w:eastAsia="Times New Roman" w:hAnsi="Times New Roman" w:cs="Times New Roman"/>
      <w:sz w:val="24"/>
      <w:szCs w:val="24"/>
    </w:rPr>
  </w:style>
  <w:style w:type="character" w:customStyle="1" w:styleId="Style6Char">
    <w:name w:val="Style6 Char"/>
    <w:basedOn w:val="ad"/>
    <w:link w:val="Style6"/>
    <w:rsid w:val="00AF06CD"/>
    <w:rPr>
      <w:rFonts w:ascii="Times New Roman" w:eastAsia="Times New Roman" w:hAnsi="Times New Roman" w:cs="Times New Roman"/>
      <w:sz w:val="24"/>
      <w:szCs w:val="24"/>
    </w:rPr>
  </w:style>
  <w:style w:type="paragraph" w:customStyle="1" w:styleId="3ff3">
    <w:name w:val="ללא מספור הזחה 3"/>
    <w:basedOn w:val="4-2"/>
    <w:link w:val="3Char"/>
    <w:rsid w:val="00026B2E"/>
    <w:pPr>
      <w:ind w:left="2154"/>
    </w:pPr>
  </w:style>
  <w:style w:type="character" w:customStyle="1" w:styleId="3Char">
    <w:name w:val="ללא מספור הזחה 3 Char"/>
    <w:basedOn w:val="4-Char"/>
    <w:link w:val="3ff3"/>
    <w:rsid w:val="00026B2E"/>
    <w:rPr>
      <w:rFonts w:ascii="Times New Roman" w:eastAsia="Times New Roman" w:hAnsi="Times New Roman" w:cs="David"/>
      <w:noProof/>
      <w:sz w:val="24"/>
      <w:szCs w:val="24"/>
      <w:lang w:eastAsia="he-IL"/>
    </w:rPr>
  </w:style>
  <w:style w:type="character" w:customStyle="1" w:styleId="5f4">
    <w:name w:val="אזכור לא מזוהה5"/>
    <w:basedOn w:val="ad"/>
    <w:uiPriority w:val="99"/>
    <w:semiHidden/>
    <w:unhideWhenUsed/>
    <w:rsid w:val="000A66FA"/>
    <w:rPr>
      <w:color w:val="605E5C"/>
      <w:shd w:val="clear" w:color="auto" w:fill="E1DFDD"/>
    </w:rPr>
  </w:style>
  <w:style w:type="character" w:customStyle="1" w:styleId="3-4">
    <w:name w:val="3 - סעיף תו"/>
    <w:basedOn w:val="3-Char"/>
    <w:link w:val="3-"/>
    <w:rsid w:val="00A0392D"/>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4-">
    <w:name w:val="4 - כותרת"/>
    <w:basedOn w:val="ac"/>
    <w:link w:val="4-Char3"/>
    <w:qFormat/>
    <w:rsid w:val="009F44F6"/>
    <w:pPr>
      <w:numPr>
        <w:ilvl w:val="3"/>
        <w:numId w:val="111"/>
      </w:numPr>
      <w:tabs>
        <w:tab w:val="left" w:pos="1890"/>
      </w:tabs>
      <w:snapToGrid w:val="0"/>
      <w:spacing w:before="240" w:after="240" w:line="360" w:lineRule="auto"/>
      <w:ind w:left="2160" w:hanging="540"/>
      <w:contextualSpacing/>
      <w:jc w:val="both"/>
    </w:pPr>
    <w:rPr>
      <w:rFonts w:ascii="David" w:hAnsi="David" w:cs="David"/>
      <w:b/>
      <w:bCs/>
      <w:noProof/>
      <w:lang w:eastAsia="he-IL"/>
    </w:rPr>
  </w:style>
  <w:style w:type="character" w:customStyle="1" w:styleId="4-Char3">
    <w:name w:val="4 - כותרת Char"/>
    <w:basedOn w:val="11113"/>
    <w:link w:val="4-"/>
    <w:rsid w:val="009F44F6"/>
    <w:rPr>
      <w:rFonts w:ascii="David" w:eastAsia="Times New Roman" w:hAnsi="David" w:cs="David"/>
      <w:b/>
      <w:bCs/>
      <w:noProof/>
      <w:sz w:val="24"/>
      <w:szCs w:val="24"/>
      <w:lang w:eastAsia="he-IL"/>
    </w:rPr>
  </w:style>
  <w:style w:type="paragraph" w:customStyle="1" w:styleId="7-0">
    <w:name w:val="7 - סעיף"/>
    <w:basedOn w:val="6-0"/>
    <w:link w:val="7-Char0"/>
    <w:qFormat/>
    <w:rsid w:val="000C2347"/>
    <w:pPr>
      <w:numPr>
        <w:ilvl w:val="6"/>
      </w:numPr>
      <w:ind w:left="4147" w:hanging="1440"/>
    </w:pPr>
  </w:style>
  <w:style w:type="character" w:customStyle="1" w:styleId="7-Char0">
    <w:name w:val="7 - סעיף Char"/>
    <w:basedOn w:val="6-Char1"/>
    <w:link w:val="7-0"/>
    <w:rsid w:val="000C2347"/>
    <w:rPr>
      <w:rFonts w:ascii="Times New Roman" w:eastAsia="Times New Roman" w:hAnsi="Times New Roman" w:cs="David"/>
      <w:noProof/>
      <w:sz w:val="24"/>
      <w:szCs w:val="24"/>
      <w:lang w:eastAsia="he-IL"/>
    </w:rPr>
  </w:style>
  <w:style w:type="paragraph" w:customStyle="1" w:styleId="2-1">
    <w:name w:val="2 - סעיף בתוך נספח"/>
    <w:basedOn w:val="2"/>
    <w:link w:val="2-Char0"/>
    <w:qFormat/>
    <w:rsid w:val="000C2347"/>
    <w:pPr>
      <w:spacing w:before="120" w:after="120"/>
      <w:ind w:left="821" w:hanging="634"/>
    </w:pPr>
    <w:rPr>
      <w:rFonts w:ascii="David" w:hAnsi="David" w:cs="David"/>
      <w:sz w:val="24"/>
      <w:szCs w:val="24"/>
    </w:rPr>
  </w:style>
  <w:style w:type="paragraph" w:customStyle="1" w:styleId="3-7">
    <w:name w:val="3 - סעיף בתוך נספח"/>
    <w:basedOn w:val="3"/>
    <w:link w:val="3-Char0"/>
    <w:qFormat/>
    <w:rsid w:val="000C2347"/>
    <w:pPr>
      <w:tabs>
        <w:tab w:val="clear" w:pos="1304"/>
        <w:tab w:val="left" w:pos="1350"/>
      </w:tabs>
      <w:spacing w:before="120" w:after="120"/>
      <w:ind w:left="1353" w:hanging="806"/>
    </w:pPr>
    <w:rPr>
      <w:rFonts w:ascii="David" w:hAnsi="David" w:cs="David"/>
      <w:sz w:val="24"/>
      <w:szCs w:val="24"/>
    </w:rPr>
  </w:style>
  <w:style w:type="character" w:customStyle="1" w:styleId="2-Char0">
    <w:name w:val="2 - סעיף בתוך נספח Char"/>
    <w:basedOn w:val="2fe"/>
    <w:link w:val="2-1"/>
    <w:rsid w:val="000C2347"/>
    <w:rPr>
      <w:rFonts w:ascii="David" w:eastAsia="Times New Roman" w:hAnsi="David" w:cs="David"/>
      <w:sz w:val="24"/>
      <w:szCs w:val="24"/>
    </w:rPr>
  </w:style>
  <w:style w:type="paragraph" w:customStyle="1" w:styleId="1-">
    <w:name w:val="1 - סעיף בתוך נספח"/>
    <w:basedOn w:val="2-1"/>
    <w:link w:val="1-Char0"/>
    <w:qFormat/>
    <w:rsid w:val="000C2347"/>
    <w:pPr>
      <w:numPr>
        <w:ilvl w:val="0"/>
      </w:numPr>
      <w:ind w:left="446" w:hanging="446"/>
    </w:pPr>
  </w:style>
  <w:style w:type="character" w:customStyle="1" w:styleId="3-Char0">
    <w:name w:val="3 - סעיף בתוך נספח Char"/>
    <w:basedOn w:val="3ff1"/>
    <w:link w:val="3-7"/>
    <w:rsid w:val="000C2347"/>
    <w:rPr>
      <w:rFonts w:ascii="David" w:eastAsia="Times New Roman" w:hAnsi="David" w:cs="David"/>
      <w:sz w:val="24"/>
      <w:szCs w:val="24"/>
    </w:rPr>
  </w:style>
  <w:style w:type="paragraph" w:customStyle="1" w:styleId="1-1">
    <w:name w:val="1 - כותרת בתוך נספח"/>
    <w:basedOn w:val="1-"/>
    <w:link w:val="1-Char1"/>
    <w:qFormat/>
    <w:rsid w:val="001D4A6E"/>
    <w:rPr>
      <w:b/>
      <w:bCs/>
    </w:rPr>
  </w:style>
  <w:style w:type="character" w:customStyle="1" w:styleId="1-Char0">
    <w:name w:val="1 - סעיף בתוך נספח Char"/>
    <w:basedOn w:val="2-Char0"/>
    <w:link w:val="1-"/>
    <w:rsid w:val="000C2347"/>
    <w:rPr>
      <w:rFonts w:ascii="David" w:eastAsia="Times New Roman" w:hAnsi="David" w:cs="David"/>
      <w:sz w:val="24"/>
      <w:szCs w:val="24"/>
    </w:rPr>
  </w:style>
  <w:style w:type="paragraph" w:customStyle="1" w:styleId="4-4">
    <w:name w:val="4 - סעיף בתוך נספח"/>
    <w:basedOn w:val="40"/>
    <w:link w:val="4-Char4"/>
    <w:qFormat/>
    <w:rsid w:val="000C2347"/>
    <w:pPr>
      <w:tabs>
        <w:tab w:val="clear" w:pos="2268"/>
        <w:tab w:val="left" w:pos="2160"/>
      </w:tabs>
      <w:spacing w:before="120" w:after="120"/>
      <w:ind w:left="2160" w:right="0" w:hanging="1080"/>
    </w:pPr>
    <w:rPr>
      <w:rFonts w:ascii="David" w:hAnsi="David" w:cs="David"/>
      <w:sz w:val="24"/>
      <w:szCs w:val="24"/>
    </w:rPr>
  </w:style>
  <w:style w:type="character" w:customStyle="1" w:styleId="1-Char1">
    <w:name w:val="1 - כותרת בתוך נספח Char"/>
    <w:basedOn w:val="1-Char0"/>
    <w:link w:val="1-1"/>
    <w:rsid w:val="001D4A6E"/>
    <w:rPr>
      <w:rFonts w:ascii="David" w:eastAsia="Times New Roman" w:hAnsi="David" w:cs="David"/>
      <w:b/>
      <w:bCs/>
      <w:sz w:val="24"/>
      <w:szCs w:val="24"/>
    </w:rPr>
  </w:style>
  <w:style w:type="paragraph" w:customStyle="1" w:styleId="5-2">
    <w:name w:val="5 - סעיף בתוך נספח"/>
    <w:basedOn w:val="51"/>
    <w:link w:val="5-Char1"/>
    <w:qFormat/>
    <w:rsid w:val="000C2347"/>
    <w:pPr>
      <w:tabs>
        <w:tab w:val="right" w:pos="2880"/>
        <w:tab w:val="right" w:pos="3240"/>
      </w:tabs>
      <w:spacing w:before="120" w:after="120"/>
      <w:ind w:left="2880" w:right="0" w:hanging="1166"/>
    </w:pPr>
    <w:rPr>
      <w:rFonts w:ascii="David" w:hAnsi="David" w:cs="David"/>
      <w:sz w:val="24"/>
      <w:szCs w:val="24"/>
    </w:rPr>
  </w:style>
  <w:style w:type="character" w:customStyle="1" w:styleId="4Char">
    <w:name w:val="סעיף רמה 4 Char"/>
    <w:basedOn w:val="3ff1"/>
    <w:link w:val="40"/>
    <w:rsid w:val="00DB7030"/>
    <w:rPr>
      <w:rFonts w:ascii="Arial" w:eastAsia="Times New Roman" w:hAnsi="Arial"/>
    </w:rPr>
  </w:style>
  <w:style w:type="character" w:customStyle="1" w:styleId="4-Char4">
    <w:name w:val="4 - סעיף בתוך נספח Char"/>
    <w:basedOn w:val="4Char"/>
    <w:link w:val="4-4"/>
    <w:rsid w:val="000C2347"/>
    <w:rPr>
      <w:rFonts w:ascii="David" w:eastAsia="Times New Roman" w:hAnsi="David" w:cs="David"/>
      <w:sz w:val="24"/>
      <w:szCs w:val="24"/>
    </w:rPr>
  </w:style>
  <w:style w:type="character" w:customStyle="1" w:styleId="5-Char1">
    <w:name w:val="5 - סעיף בתוך נספח Char"/>
    <w:basedOn w:val="5f2"/>
    <w:link w:val="5-2"/>
    <w:rsid w:val="000C2347"/>
    <w:rPr>
      <w:rFonts w:ascii="David" w:eastAsia="Times New Roman" w:hAnsi="David" w:cs="David"/>
      <w:sz w:val="24"/>
      <w:szCs w:val="24"/>
    </w:rPr>
  </w:style>
  <w:style w:type="paragraph" w:customStyle="1" w:styleId="53">
    <w:name w:val="סגנון בולט 5"/>
    <w:basedOn w:val="5-"/>
    <w:link w:val="5f5"/>
    <w:qFormat/>
    <w:rsid w:val="007F1AA7"/>
    <w:pPr>
      <w:numPr>
        <w:numId w:val="236"/>
      </w:numPr>
      <w:tabs>
        <w:tab w:val="right" w:pos="3600"/>
      </w:tabs>
      <w:ind w:left="3510" w:hanging="630"/>
    </w:pPr>
  </w:style>
  <w:style w:type="character" w:customStyle="1" w:styleId="5f5">
    <w:name w:val="סגנון בולט 5 תו"/>
    <w:basedOn w:val="5-Char"/>
    <w:link w:val="53"/>
    <w:rsid w:val="007F1AA7"/>
    <w:rPr>
      <w:rFonts w:ascii="David" w:eastAsia="Times New Roman" w:hAnsi="David" w:cs="David"/>
      <w:sz w:val="24"/>
      <w:szCs w:val="24"/>
    </w:rPr>
  </w:style>
  <w:style w:type="paragraph" w:customStyle="1" w:styleId="42">
    <w:name w:val="סגנון 4 בולט"/>
    <w:basedOn w:val="5-"/>
    <w:link w:val="4fb"/>
    <w:qFormat/>
    <w:rsid w:val="00D07A9F"/>
    <w:pPr>
      <w:numPr>
        <w:numId w:val="237"/>
      </w:numPr>
      <w:tabs>
        <w:tab w:val="right" w:pos="2160"/>
        <w:tab w:val="right" w:pos="3060"/>
      </w:tabs>
      <w:ind w:left="2970" w:hanging="810"/>
    </w:pPr>
  </w:style>
  <w:style w:type="character" w:customStyle="1" w:styleId="4fb">
    <w:name w:val="סגנון 4 בולט תו"/>
    <w:basedOn w:val="5-Char"/>
    <w:link w:val="42"/>
    <w:rsid w:val="00D07A9F"/>
    <w:rPr>
      <w:rFonts w:ascii="David" w:eastAsia="Times New Roman" w:hAnsi="David" w:cs="David"/>
      <w:sz w:val="24"/>
      <w:szCs w:val="24"/>
    </w:rPr>
  </w:style>
  <w:style w:type="paragraph" w:customStyle="1" w:styleId="30">
    <w:name w:val="סגנון 3 בולט"/>
    <w:basedOn w:val="3-"/>
    <w:link w:val="3ff4"/>
    <w:qFormat/>
    <w:rsid w:val="007D5EB3"/>
    <w:pPr>
      <w:numPr>
        <w:numId w:val="238"/>
      </w:numPr>
      <w:tabs>
        <w:tab w:val="right" w:pos="3420"/>
      </w:tabs>
      <w:spacing w:after="0"/>
      <w:ind w:hanging="720"/>
    </w:pPr>
  </w:style>
  <w:style w:type="character" w:customStyle="1" w:styleId="3ff4">
    <w:name w:val="סגנון 3 בולט תו"/>
    <w:basedOn w:val="3-4"/>
    <w:link w:val="30"/>
    <w:rsid w:val="007D5EB3"/>
    <w:rPr>
      <w:rFonts w:ascii="David" w:eastAsia="Times New Roman" w:hAnsi="David" w:cs="David"/>
      <w:b w:val="0"/>
      <w:bCs w:val="0"/>
      <w:sz w:val="24"/>
      <w:szCs w:val="24"/>
      <w14:scene3d>
        <w14:camera w14:prst="orthographicFront"/>
        <w14:lightRig w14:rig="threePt" w14:dir="t">
          <w14:rot w14:lat="0" w14:lon="0" w14:rev="0"/>
        </w14:lightRig>
      </w14:scene3d>
    </w:rPr>
  </w:style>
  <w:style w:type="paragraph" w:customStyle="1" w:styleId="69">
    <w:name w:val="סגנון בולט 6"/>
    <w:basedOn w:val="53"/>
    <w:link w:val="6Char0"/>
    <w:qFormat/>
    <w:rsid w:val="007B5800"/>
    <w:pPr>
      <w:ind w:left="4230"/>
    </w:pPr>
  </w:style>
  <w:style w:type="character" w:customStyle="1" w:styleId="6Char0">
    <w:name w:val="סגנון בולט 6 Char"/>
    <w:basedOn w:val="5f5"/>
    <w:link w:val="69"/>
    <w:rsid w:val="007B5800"/>
    <w:rPr>
      <w:rFonts w:ascii="David" w:eastAsia="Times New Roman" w:hAnsi="David" w:cs="David"/>
      <w:sz w:val="24"/>
      <w:szCs w:val="24"/>
    </w:rPr>
  </w:style>
  <w:style w:type="paragraph" w:customStyle="1" w:styleId="2ff2">
    <w:name w:val="סגנון בולט 2"/>
    <w:basedOn w:val="30"/>
    <w:link w:val="2Char"/>
    <w:qFormat/>
    <w:rsid w:val="000E0DA8"/>
    <w:pPr>
      <w:ind w:left="1170"/>
    </w:pPr>
    <w:rPr>
      <w:kern w:val="28"/>
    </w:rPr>
  </w:style>
  <w:style w:type="character" w:customStyle="1" w:styleId="2Char">
    <w:name w:val="סגנון בולט 2 Char"/>
    <w:basedOn w:val="3ff4"/>
    <w:link w:val="2ff2"/>
    <w:rsid w:val="000E0DA8"/>
    <w:rPr>
      <w:rFonts w:ascii="David" w:eastAsia="Times New Roman" w:hAnsi="David" w:cs="David"/>
      <w:b w:val="0"/>
      <w:bCs w:val="0"/>
      <w:kern w:val="28"/>
      <w:sz w:val="24"/>
      <w:szCs w:val="24"/>
      <w14:scene3d>
        <w14:camera w14:prst="orthographicFront"/>
        <w14:lightRig w14:rig="threePt" w14:dir="t">
          <w14:rot w14:lat="0" w14:lon="0" w14:rev="0"/>
        </w14:lightRig>
      </w14:scene3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85044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guidestar.org.il/home" TargetMode="External"/><Relationship Id="rId18" Type="http://schemas.openxmlformats.org/officeDocument/2006/relationships/hyperlink" Target="https://www.gov.il/he/Departments/policies/outsourcing" TargetMode="External"/><Relationship Id="rId3" Type="http://schemas.openxmlformats.org/officeDocument/2006/relationships/numbering" Target="numbering.xml"/><Relationship Id="rId21" Type="http://schemas.openxmlformats.org/officeDocument/2006/relationships/hyperlink" Target="https://www.gov.il/he/departments/policies/2013_des1116" TargetMode="External"/><Relationship Id="rId7" Type="http://schemas.openxmlformats.org/officeDocument/2006/relationships/footnotes" Target="footnotes.xml"/><Relationship Id="rId12" Type="http://schemas.openxmlformats.org/officeDocument/2006/relationships/footer" Target="footer3.xml"/><Relationship Id="rId17" Type="http://schemas.openxmlformats.org/officeDocument/2006/relationships/hyperlink" Target="https://www.nevo.co.il/law_html/law00/144811.htm" TargetMode="External"/><Relationship Id="rId2" Type="http://schemas.openxmlformats.org/officeDocument/2006/relationships/customXml" Target="../customXml/item2.xml"/><Relationship Id="rId16" Type="http://schemas.openxmlformats.org/officeDocument/2006/relationships/hyperlink" Target="https://www.mr.gov.il/OfficesTenders/Pages/SearchOfficeTenders.aspx" TargetMode="External"/><Relationship Id="rId20" Type="http://schemas.openxmlformats.org/officeDocument/2006/relationships/hyperlink" Target="https://www.gov.il/he/departments/policies/regulation-1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hyperlink" Target="https://www.misim.gov.il/gmishurim/frmInputMekabel.aspx?cur=0" TargetMode="External"/><Relationship Id="rId23"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foi.gov.i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yperlink" Target="https://takam.mof.gov.il/main" TargetMode="External"/><Relationship Id="rId22"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00/00/000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93B0E4-A693-422F-B434-2811AE217F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43</Pages>
  <Words>8558</Words>
  <Characters>42794</Characters>
  <Application>Microsoft Office Word</Application>
  <DocSecurity>0</DocSecurity>
  <Lines>356</Lines>
  <Paragraphs>102</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51250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ניצן מנחם</dc:creator>
  <cp:lastModifiedBy>בטי כהן</cp:lastModifiedBy>
  <cp:revision>9</cp:revision>
  <cp:lastPrinted>2025-08-27T07:11:00Z</cp:lastPrinted>
  <dcterms:created xsi:type="dcterms:W3CDTF">2025-10-28T12:10:00Z</dcterms:created>
  <dcterms:modified xsi:type="dcterms:W3CDTF">2025-10-29T06:13:00Z</dcterms:modified>
</cp:coreProperties>
</file>